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jc w:val="center"/>
        <w:outlineLvl w:val="0"/>
        <w:rPr>
          <w:rFonts w:ascii="方正小标宋_GBK" w:eastAsia="方正小标宋_GBK" w:hAnsi="Times New Roman" w:hint="eastAsia"/>
          <w:sz w:val="44"/>
          <w:szCs w:val="44"/>
        </w:rPr>
      </w:pPr>
      <w:r w:rsidRPr="00E921F6">
        <w:rPr>
          <w:rFonts w:ascii="方正小标宋_GBK" w:eastAsia="方正小标宋_GBK" w:hAnsi="Times New Roman" w:hint="eastAsia"/>
          <w:sz w:val="44"/>
          <w:szCs w:val="44"/>
        </w:rPr>
        <w:t>《</w:t>
      </w:r>
      <w:r w:rsidR="005E7F3D" w:rsidRPr="00E921F6">
        <w:rPr>
          <w:rFonts w:ascii="方正小标宋_GBK" w:eastAsia="方正小标宋_GBK" w:hAnsi="Times New Roman" w:hint="eastAsia"/>
          <w:sz w:val="44"/>
          <w:szCs w:val="44"/>
        </w:rPr>
        <w:t>梅州城区（不含梅县区）2021年城镇国有建设用地标定地价更新项目成果</w:t>
      </w:r>
      <w:r w:rsidR="00E921F6">
        <w:rPr>
          <w:rFonts w:ascii="方正小标宋_GBK" w:eastAsia="方正小标宋_GBK" w:hAnsi="Times New Roman" w:hint="eastAsia"/>
          <w:sz w:val="44"/>
          <w:szCs w:val="44"/>
        </w:rPr>
        <w:t xml:space="preserve">                </w:t>
      </w:r>
      <w:r w:rsidR="00A14FB5" w:rsidRPr="00E921F6">
        <w:rPr>
          <w:rFonts w:ascii="方正小标宋_GBK" w:eastAsia="方正小标宋_GBK" w:hAnsi="Times New Roman" w:hint="eastAsia"/>
          <w:sz w:val="44"/>
          <w:szCs w:val="44"/>
        </w:rPr>
        <w:t>（征求意见稿）</w:t>
      </w:r>
      <w:r w:rsidRPr="00E921F6">
        <w:rPr>
          <w:rFonts w:ascii="方正小标宋_GBK" w:eastAsia="方正小标宋_GBK" w:hAnsi="Times New Roman" w:hint="eastAsia"/>
          <w:sz w:val="44"/>
          <w:szCs w:val="44"/>
        </w:rPr>
        <w:t>》民意调查问卷</w:t>
      </w:r>
    </w:p>
    <w:p w:rsidR="004E2B45" w:rsidRDefault="004E2B45" w:rsidP="00E921F6">
      <w:pPr>
        <w:adjustRightInd w:val="0"/>
        <w:snapToGrid w:val="0"/>
        <w:spacing w:beforeLines="25" w:afterLines="25" w:line="300" w:lineRule="auto"/>
        <w:rPr>
          <w:rFonts w:ascii="仿宋_GB2312" w:eastAsia="仿宋_GB2312" w:hAnsi="Times New Roman"/>
          <w:sz w:val="28"/>
          <w:szCs w:val="24"/>
        </w:rPr>
      </w:pPr>
    </w:p>
    <w:p w:rsidR="00141FA1" w:rsidRPr="00E921F6" w:rsidRDefault="00141FA1" w:rsidP="00E921F6">
      <w:pPr>
        <w:adjustRightInd w:val="0"/>
        <w:snapToGrid w:val="0"/>
        <w:spacing w:beforeLines="25" w:afterLines="25" w:line="360" w:lineRule="auto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尊敬的先生/女士：</w:t>
      </w:r>
    </w:p>
    <w:p w:rsidR="00141FA1" w:rsidRPr="00E921F6" w:rsidRDefault="00141FA1" w:rsidP="00E921F6">
      <w:pPr>
        <w:adjustRightInd w:val="0"/>
        <w:snapToGrid w:val="0"/>
        <w:spacing w:beforeLines="25" w:afterLines="25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您好！我们是</w:t>
      </w:r>
      <w:r w:rsidR="00666E14" w:rsidRPr="00E921F6">
        <w:rPr>
          <w:rFonts w:ascii="仿宋" w:eastAsia="仿宋" w:hAnsi="仿宋" w:hint="eastAsia"/>
          <w:sz w:val="32"/>
          <w:szCs w:val="32"/>
        </w:rPr>
        <w:t>《梅州城区（不含梅县区）</w:t>
      </w:r>
      <w:r w:rsidR="00666E14" w:rsidRPr="00E921F6">
        <w:rPr>
          <w:rFonts w:ascii="仿宋" w:eastAsia="仿宋" w:hAnsi="仿宋"/>
          <w:sz w:val="32"/>
          <w:szCs w:val="32"/>
        </w:rPr>
        <w:t>2021年城镇国有建设用地标定地价更新项目</w:t>
      </w:r>
      <w:r w:rsidR="00666E14" w:rsidRPr="00E921F6">
        <w:rPr>
          <w:rFonts w:ascii="仿宋" w:eastAsia="仿宋" w:hAnsi="仿宋" w:hint="eastAsia"/>
          <w:sz w:val="32"/>
          <w:szCs w:val="32"/>
        </w:rPr>
        <w:t>》</w:t>
      </w:r>
      <w:r w:rsidRPr="00E921F6">
        <w:rPr>
          <w:rFonts w:ascii="仿宋" w:eastAsia="仿宋" w:hAnsi="仿宋" w:hint="eastAsia"/>
          <w:sz w:val="32"/>
          <w:szCs w:val="32"/>
        </w:rPr>
        <w:t>民意调查工作组。目前我们受</w:t>
      </w:r>
      <w:r w:rsidR="005E7F3D" w:rsidRPr="00E921F6">
        <w:rPr>
          <w:rFonts w:ascii="仿宋" w:eastAsia="仿宋" w:hAnsi="仿宋" w:hint="eastAsia"/>
          <w:sz w:val="32"/>
          <w:szCs w:val="32"/>
        </w:rPr>
        <w:t>梅州</w:t>
      </w:r>
      <w:r w:rsidRPr="00E921F6">
        <w:rPr>
          <w:rFonts w:ascii="仿宋" w:eastAsia="仿宋" w:hAnsi="仿宋" w:hint="eastAsia"/>
          <w:sz w:val="32"/>
          <w:szCs w:val="32"/>
        </w:rPr>
        <w:t>市自然资源局委托开展《</w:t>
      </w:r>
      <w:r w:rsidR="005E7F3D" w:rsidRPr="00E921F6">
        <w:rPr>
          <w:rFonts w:ascii="仿宋" w:eastAsia="仿宋" w:hAnsi="仿宋" w:hint="eastAsia"/>
          <w:sz w:val="32"/>
          <w:szCs w:val="32"/>
        </w:rPr>
        <w:t>梅州城区（不含梅县区）2021年城镇国有建设用地标定地价更新项目成果</w:t>
      </w:r>
      <w:r w:rsidR="00A14FB5" w:rsidRPr="00E921F6">
        <w:rPr>
          <w:rFonts w:ascii="仿宋" w:eastAsia="仿宋" w:hAnsi="仿宋" w:hint="eastAsia"/>
          <w:sz w:val="32"/>
          <w:szCs w:val="32"/>
        </w:rPr>
        <w:t>（征求意见稿）</w:t>
      </w:r>
      <w:r w:rsidRPr="00E921F6">
        <w:rPr>
          <w:rFonts w:ascii="仿宋" w:eastAsia="仿宋" w:hAnsi="仿宋" w:hint="eastAsia"/>
          <w:sz w:val="32"/>
          <w:szCs w:val="32"/>
        </w:rPr>
        <w:t>》的民意调查。本次调查以不记名的方式进行，您的宝贵意见将有助于上述成果的优化和服务</w:t>
      </w:r>
      <w:r w:rsidR="00E16E5F" w:rsidRPr="00E921F6">
        <w:rPr>
          <w:rFonts w:ascii="仿宋" w:eastAsia="仿宋" w:hAnsi="仿宋" w:hint="eastAsia"/>
          <w:sz w:val="32"/>
          <w:szCs w:val="32"/>
        </w:rPr>
        <w:t>社会</w:t>
      </w:r>
      <w:r w:rsidRPr="00E921F6">
        <w:rPr>
          <w:rFonts w:ascii="仿宋" w:eastAsia="仿宋" w:hAnsi="仿宋" w:hint="eastAsia"/>
          <w:sz w:val="32"/>
          <w:szCs w:val="32"/>
        </w:rPr>
        <w:t>民众，敬请畅所欲言，非常感谢您的支持！</w:t>
      </w:r>
    </w:p>
    <w:p w:rsidR="00141FA1" w:rsidRPr="00E921F6" w:rsidRDefault="00141FA1" w:rsidP="00E921F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1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您的单位类型（    ）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A.政府职能部门；B.事业单位；C.相关企业；D.其他</w:t>
      </w:r>
      <w:r w:rsidRPr="00E921F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2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您的职业类型（    ）</w:t>
      </w:r>
    </w:p>
    <w:p w:rsidR="004E2B45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A.国家机关、党群组织、企业、事业单位负责人；</w:t>
      </w:r>
    </w:p>
    <w:p w:rsidR="004E2B45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B.专业技术人员；</w:t>
      </w:r>
    </w:p>
    <w:p w:rsidR="004E2B45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C.办事人员和有关人员；</w:t>
      </w:r>
    </w:p>
    <w:p w:rsidR="004E2B45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D.商业、服务业人员；</w:t>
      </w:r>
    </w:p>
    <w:p w:rsidR="004E2B45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lastRenderedPageBreak/>
        <w:t>E.农、林、牧、渔、水利业生产人员；</w:t>
      </w:r>
    </w:p>
    <w:p w:rsidR="004E2B45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F.生产、运输设备操作人员及有关人员</w:t>
      </w:r>
      <w:r w:rsidR="005E7F3D" w:rsidRPr="00E921F6">
        <w:rPr>
          <w:rFonts w:ascii="仿宋" w:eastAsia="仿宋" w:hAnsi="仿宋" w:hint="eastAsia"/>
          <w:sz w:val="32"/>
          <w:szCs w:val="32"/>
        </w:rPr>
        <w:t>；</w:t>
      </w:r>
    </w:p>
    <w:p w:rsidR="004E2B45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G.军人</w:t>
      </w:r>
      <w:r w:rsidR="005E7F3D" w:rsidRPr="00E921F6">
        <w:rPr>
          <w:rFonts w:ascii="仿宋" w:eastAsia="仿宋" w:hAnsi="仿宋" w:hint="eastAsia"/>
          <w:sz w:val="32"/>
          <w:szCs w:val="32"/>
        </w:rPr>
        <w:t>；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H.不便分类的其他从业人员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3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梅州城区（不含梅县区）2021年城镇国有建设用地标定地价更新项目成果</w:t>
      </w:r>
      <w:r w:rsidR="00A14FB5" w:rsidRPr="00E921F6">
        <w:rPr>
          <w:rFonts w:ascii="仿宋" w:eastAsia="仿宋" w:hAnsi="仿宋" w:hint="eastAsia"/>
          <w:b/>
          <w:sz w:val="32"/>
          <w:szCs w:val="32"/>
        </w:rPr>
        <w:t>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》与贵单位（或个人）开展工作</w:t>
      </w:r>
      <w:r w:rsidR="006961B0" w:rsidRPr="00E921F6">
        <w:rPr>
          <w:rFonts w:ascii="仿宋" w:eastAsia="仿宋" w:hAnsi="仿宋" w:hint="eastAsia"/>
          <w:b/>
          <w:sz w:val="32"/>
          <w:szCs w:val="32"/>
        </w:rPr>
        <w:t>的</w:t>
      </w:r>
      <w:r w:rsidRPr="00E921F6">
        <w:rPr>
          <w:rFonts w:ascii="仿宋" w:eastAsia="仿宋" w:hAnsi="仿宋" w:hint="eastAsia"/>
          <w:b/>
          <w:sz w:val="32"/>
          <w:szCs w:val="32"/>
        </w:rPr>
        <w:t>密切程度（    ）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A.非常密切；B.比较密切；C.一般；D.不密切；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4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您是否熟悉《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梅州城区（不含梅县区）2021年城镇国有建设用地标定地价更新项目成果</w:t>
      </w:r>
      <w:r w:rsidR="00A14FB5" w:rsidRPr="00E921F6">
        <w:rPr>
          <w:rFonts w:ascii="仿宋" w:eastAsia="仿宋" w:hAnsi="仿宋" w:hint="eastAsia"/>
          <w:b/>
          <w:sz w:val="32"/>
          <w:szCs w:val="32"/>
        </w:rPr>
        <w:t>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》中涉及的内容（    ）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A.非常熟悉；B.比较熟悉；C.一般；D.不熟悉；</w:t>
      </w:r>
    </w:p>
    <w:p w:rsidR="000C38C2" w:rsidRPr="00E921F6" w:rsidRDefault="000C38C2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/>
          <w:b/>
          <w:sz w:val="32"/>
          <w:szCs w:val="32"/>
        </w:rPr>
        <w:t>5</w:t>
      </w:r>
      <w:r w:rsidRPr="00E921F6">
        <w:rPr>
          <w:rFonts w:ascii="仿宋" w:eastAsia="仿宋" w:hAnsi="仿宋" w:hint="eastAsia"/>
          <w:b/>
          <w:sz w:val="32"/>
          <w:szCs w:val="32"/>
        </w:rPr>
        <w:t>.《梅州城区（不含梅县区）2021年城镇国有建设用地标定地价更新项目成果（征求意见稿）》中涉及的内容，是否符合国家与地区国民经济和社会发展规划、产业政策（    ）</w:t>
      </w:r>
    </w:p>
    <w:p w:rsidR="000C38C2" w:rsidRPr="00E921F6" w:rsidRDefault="000C38C2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A.非常符合；B.比较符合；C.一般；D.不符合；</w:t>
      </w:r>
    </w:p>
    <w:p w:rsidR="00141FA1" w:rsidRPr="00E921F6" w:rsidRDefault="000C38C2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/>
          <w:b/>
          <w:sz w:val="32"/>
          <w:szCs w:val="32"/>
        </w:rPr>
        <w:t>6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梅州城区（不含梅县区）2021年城镇国有建设用地标定地价更新项目成果（征求意见稿）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413710" w:rsidRPr="00E921F6">
        <w:rPr>
          <w:rFonts w:ascii="仿宋" w:eastAsia="仿宋" w:hAnsi="仿宋" w:hint="eastAsia"/>
          <w:b/>
          <w:sz w:val="32"/>
          <w:szCs w:val="32"/>
        </w:rPr>
        <w:t>中的</w:t>
      </w:r>
      <w:r w:rsidR="005E64CE" w:rsidRPr="00E921F6">
        <w:rPr>
          <w:rFonts w:ascii="仿宋" w:eastAsia="仿宋" w:hAnsi="仿宋" w:hint="eastAsia"/>
          <w:b/>
          <w:sz w:val="32"/>
          <w:szCs w:val="32"/>
        </w:rPr>
        <w:t>涉及的内容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，是否与</w:t>
      </w:r>
      <w:r w:rsidR="00A5078B" w:rsidRPr="00E921F6">
        <w:rPr>
          <w:rFonts w:ascii="仿宋" w:eastAsia="仿宋" w:hAnsi="仿宋" w:hint="eastAsia"/>
          <w:b/>
          <w:sz w:val="32"/>
          <w:szCs w:val="32"/>
        </w:rPr>
        <w:t>当地</w:t>
      </w:r>
      <w:r w:rsidR="005E64CE" w:rsidRPr="00E921F6">
        <w:rPr>
          <w:rFonts w:ascii="仿宋" w:eastAsia="仿宋" w:hAnsi="仿宋" w:hint="eastAsia"/>
          <w:b/>
          <w:sz w:val="32"/>
          <w:szCs w:val="32"/>
        </w:rPr>
        <w:t>的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经济社会发展水平</w:t>
      </w:r>
      <w:r w:rsidRPr="00E921F6">
        <w:rPr>
          <w:rFonts w:ascii="仿宋" w:eastAsia="仿宋" w:hAnsi="仿宋" w:hint="eastAsia"/>
          <w:b/>
          <w:sz w:val="32"/>
          <w:szCs w:val="32"/>
        </w:rPr>
        <w:t>和土地房地产市场水平</w:t>
      </w:r>
      <w:r w:rsidR="00141FA1" w:rsidRPr="00E921F6">
        <w:rPr>
          <w:rFonts w:ascii="仿宋" w:eastAsia="仿宋" w:hAnsi="仿宋" w:hint="eastAsia"/>
          <w:b/>
          <w:sz w:val="32"/>
          <w:szCs w:val="32"/>
        </w:rPr>
        <w:t>相适应（    ）</w:t>
      </w:r>
    </w:p>
    <w:p w:rsidR="006961B0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A.非常适应；B.比较适应；C.一般；D.不适应；E.其他</w:t>
      </w:r>
      <w:r w:rsidRPr="00E921F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7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梅州城区（不含梅县区）2021年城镇国有建设用地标定地价更新项目成果（征求意见稿）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413710" w:rsidRPr="00E921F6">
        <w:rPr>
          <w:rFonts w:ascii="仿宋" w:eastAsia="仿宋" w:hAnsi="仿宋" w:hint="eastAsia"/>
          <w:b/>
          <w:sz w:val="32"/>
          <w:szCs w:val="32"/>
        </w:rPr>
        <w:t>的</w:t>
      </w:r>
      <w:r w:rsidRPr="00E921F6">
        <w:rPr>
          <w:rFonts w:ascii="仿宋" w:eastAsia="仿宋" w:hAnsi="仿宋" w:hint="eastAsia"/>
          <w:b/>
          <w:sz w:val="32"/>
          <w:szCs w:val="32"/>
        </w:rPr>
        <w:t>实施，是否能得到大多数群众的支持和认可（    ）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lastRenderedPageBreak/>
        <w:t>A.非常支持；B.比较支持；C.一般；D.不支持；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8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梅州城区（不含梅县区）2021年城镇国有建设用地标定地价更新项目成果（征求意见稿）</w:t>
      </w:r>
      <w:r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413710" w:rsidRPr="00E921F6">
        <w:rPr>
          <w:rFonts w:ascii="仿宋" w:eastAsia="仿宋" w:hAnsi="仿宋" w:hint="eastAsia"/>
          <w:b/>
          <w:sz w:val="32"/>
          <w:szCs w:val="32"/>
        </w:rPr>
        <w:t>中的</w:t>
      </w:r>
      <w:r w:rsidRPr="00E921F6">
        <w:rPr>
          <w:rFonts w:ascii="仿宋" w:eastAsia="仿宋" w:hAnsi="仿宋" w:hint="eastAsia"/>
          <w:b/>
          <w:sz w:val="32"/>
          <w:szCs w:val="32"/>
        </w:rPr>
        <w:t>实施，是否会引发社会负面舆论、恶意炒作以及其他影响社会稳定的问题（    ）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sz w:val="32"/>
          <w:szCs w:val="32"/>
        </w:rPr>
        <w:t>A.</w:t>
      </w:r>
      <w:r w:rsidR="006961B0" w:rsidRPr="00E921F6">
        <w:rPr>
          <w:rFonts w:ascii="仿宋" w:eastAsia="仿宋" w:hAnsi="仿宋" w:hint="eastAsia"/>
          <w:sz w:val="32"/>
          <w:szCs w:val="32"/>
        </w:rPr>
        <w:t xml:space="preserve"> 影响很低</w:t>
      </w:r>
      <w:r w:rsidRPr="00E921F6">
        <w:rPr>
          <w:rFonts w:ascii="仿宋" w:eastAsia="仿宋" w:hAnsi="仿宋" w:hint="eastAsia"/>
          <w:sz w:val="32"/>
          <w:szCs w:val="32"/>
        </w:rPr>
        <w:t>；B.</w:t>
      </w:r>
      <w:r w:rsidR="006961B0" w:rsidRPr="00E921F6">
        <w:rPr>
          <w:rFonts w:ascii="仿宋" w:eastAsia="仿宋" w:hAnsi="仿宋" w:hint="eastAsia"/>
          <w:sz w:val="32"/>
          <w:szCs w:val="32"/>
        </w:rPr>
        <w:t xml:space="preserve"> 影响一般</w:t>
      </w:r>
      <w:r w:rsidRPr="00E921F6">
        <w:rPr>
          <w:rFonts w:ascii="仿宋" w:eastAsia="仿宋" w:hAnsi="仿宋" w:hint="eastAsia"/>
          <w:sz w:val="32"/>
          <w:szCs w:val="32"/>
        </w:rPr>
        <w:t>；C.</w:t>
      </w:r>
      <w:r w:rsidR="006961B0" w:rsidRPr="00E921F6">
        <w:rPr>
          <w:rFonts w:ascii="仿宋" w:eastAsia="仿宋" w:hAnsi="仿宋" w:hint="eastAsia"/>
          <w:sz w:val="32"/>
          <w:szCs w:val="32"/>
        </w:rPr>
        <w:t xml:space="preserve"> 影响较高</w:t>
      </w:r>
      <w:r w:rsidRPr="00E921F6">
        <w:rPr>
          <w:rFonts w:ascii="仿宋" w:eastAsia="仿宋" w:hAnsi="仿宋" w:hint="eastAsia"/>
          <w:sz w:val="32"/>
          <w:szCs w:val="32"/>
        </w:rPr>
        <w:t>；D.</w:t>
      </w:r>
      <w:r w:rsidR="006961B0" w:rsidRPr="00E921F6">
        <w:rPr>
          <w:rFonts w:ascii="仿宋" w:eastAsia="仿宋" w:hAnsi="仿宋" w:hint="eastAsia"/>
          <w:sz w:val="32"/>
          <w:szCs w:val="32"/>
        </w:rPr>
        <w:t xml:space="preserve"> 影响很高</w:t>
      </w:r>
      <w:r w:rsidRPr="00E921F6">
        <w:rPr>
          <w:rFonts w:ascii="仿宋" w:eastAsia="仿宋" w:hAnsi="仿宋" w:hint="eastAsia"/>
          <w:sz w:val="32"/>
          <w:szCs w:val="32"/>
        </w:rPr>
        <w:t>；</w:t>
      </w:r>
    </w:p>
    <w:p w:rsidR="00D83CFD" w:rsidRPr="00E921F6" w:rsidRDefault="001B6F6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9</w:t>
      </w:r>
      <w:r w:rsidR="005E7F3D" w:rsidRPr="00E921F6">
        <w:rPr>
          <w:rFonts w:ascii="仿宋" w:eastAsia="仿宋" w:hAnsi="仿宋" w:hint="eastAsia"/>
          <w:b/>
          <w:sz w:val="32"/>
          <w:szCs w:val="32"/>
        </w:rPr>
        <w:t>.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《</w:t>
      </w:r>
      <w:r w:rsidR="004E2B45" w:rsidRPr="00E921F6">
        <w:rPr>
          <w:rFonts w:ascii="仿宋" w:eastAsia="仿宋" w:hAnsi="仿宋" w:hint="eastAsia"/>
          <w:b/>
          <w:sz w:val="32"/>
          <w:szCs w:val="32"/>
        </w:rPr>
        <w:t>梅州城区（不含梅县区）2021年城镇国有建设用地标定地价更新项目成果（征求意见稿）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》</w:t>
      </w:r>
      <w:r w:rsidR="000C38C2" w:rsidRPr="00E921F6">
        <w:rPr>
          <w:rFonts w:ascii="仿宋" w:eastAsia="仿宋" w:hAnsi="仿宋" w:hint="eastAsia"/>
          <w:b/>
          <w:sz w:val="32"/>
          <w:szCs w:val="32"/>
        </w:rPr>
        <w:t>的实施，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是否能健全</w:t>
      </w:r>
      <w:r w:rsidR="000C38C2" w:rsidRPr="00E921F6">
        <w:rPr>
          <w:rFonts w:ascii="仿宋" w:eastAsia="仿宋" w:hAnsi="仿宋" w:hint="eastAsia"/>
          <w:b/>
          <w:sz w:val="32"/>
          <w:szCs w:val="32"/>
        </w:rPr>
        <w:t>梅州城区（不含梅县区）的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地价体系，</w:t>
      </w:r>
      <w:r w:rsidR="00371058" w:rsidRPr="00E921F6">
        <w:rPr>
          <w:rFonts w:ascii="仿宋" w:eastAsia="仿宋" w:hAnsi="仿宋" w:hint="eastAsia"/>
          <w:b/>
          <w:sz w:val="32"/>
          <w:szCs w:val="32"/>
        </w:rPr>
        <w:t>为政府</w:t>
      </w:r>
      <w:r w:rsidR="0091759C" w:rsidRPr="00E921F6">
        <w:rPr>
          <w:rFonts w:ascii="仿宋" w:eastAsia="仿宋" w:hAnsi="仿宋" w:hint="eastAsia"/>
          <w:b/>
          <w:sz w:val="32"/>
          <w:szCs w:val="32"/>
        </w:rPr>
        <w:t>出让土地提供</w:t>
      </w:r>
      <w:r w:rsidR="00A5078B" w:rsidRPr="00E921F6">
        <w:rPr>
          <w:rFonts w:ascii="仿宋" w:eastAsia="仿宋" w:hAnsi="仿宋" w:hint="eastAsia"/>
          <w:b/>
          <w:sz w:val="32"/>
          <w:szCs w:val="32"/>
        </w:rPr>
        <w:t>价值参考</w:t>
      </w:r>
      <w:r w:rsidR="00D83CFD" w:rsidRPr="00E921F6">
        <w:rPr>
          <w:rFonts w:ascii="仿宋" w:eastAsia="仿宋" w:hAnsi="仿宋" w:hint="eastAsia"/>
          <w:b/>
          <w:sz w:val="32"/>
          <w:szCs w:val="32"/>
        </w:rPr>
        <w:t>（    ）</w:t>
      </w:r>
    </w:p>
    <w:p w:rsidR="00D83CFD" w:rsidRPr="00E921F6" w:rsidRDefault="00D83CFD" w:rsidP="00E921F6">
      <w:pPr>
        <w:adjustRightInd w:val="0"/>
        <w:snapToGrid w:val="0"/>
        <w:spacing w:beforeLines="25" w:afterLines="25"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921F6">
        <w:rPr>
          <w:rFonts w:ascii="仿宋" w:eastAsia="仿宋" w:hAnsi="仿宋" w:hint="eastAsia"/>
          <w:sz w:val="32"/>
          <w:szCs w:val="32"/>
        </w:rPr>
        <w:t>A.非常有效</w:t>
      </w:r>
      <w:r w:rsidR="005A4E8B" w:rsidRPr="00E921F6">
        <w:rPr>
          <w:rFonts w:ascii="仿宋" w:eastAsia="仿宋" w:hAnsi="仿宋" w:hint="eastAsia"/>
          <w:sz w:val="32"/>
          <w:szCs w:val="32"/>
        </w:rPr>
        <w:t>健全</w:t>
      </w:r>
      <w:r w:rsidRPr="00E921F6">
        <w:rPr>
          <w:rFonts w:ascii="仿宋" w:eastAsia="仿宋" w:hAnsi="仿宋" w:hint="eastAsia"/>
          <w:sz w:val="32"/>
          <w:szCs w:val="32"/>
        </w:rPr>
        <w:t>；B.比较有效</w:t>
      </w:r>
      <w:r w:rsidR="005A4E8B" w:rsidRPr="00E921F6">
        <w:rPr>
          <w:rFonts w:ascii="仿宋" w:eastAsia="仿宋" w:hAnsi="仿宋" w:hint="eastAsia"/>
          <w:sz w:val="32"/>
          <w:szCs w:val="32"/>
        </w:rPr>
        <w:t>健全</w:t>
      </w:r>
      <w:r w:rsidRPr="00E921F6">
        <w:rPr>
          <w:rFonts w:ascii="仿宋" w:eastAsia="仿宋" w:hAnsi="仿宋" w:hint="eastAsia"/>
          <w:sz w:val="32"/>
          <w:szCs w:val="32"/>
        </w:rPr>
        <w:t>；C.一般；D.</w:t>
      </w:r>
      <w:r w:rsidR="005A4E8B" w:rsidRPr="00E921F6">
        <w:rPr>
          <w:rFonts w:ascii="仿宋" w:eastAsia="仿宋" w:hAnsi="仿宋" w:hint="eastAsia"/>
          <w:sz w:val="32"/>
          <w:szCs w:val="32"/>
        </w:rPr>
        <w:t>无</w:t>
      </w:r>
      <w:r w:rsidR="00413710" w:rsidRPr="00E921F6">
        <w:rPr>
          <w:rFonts w:ascii="仿宋" w:eastAsia="仿宋" w:hAnsi="仿宋" w:hint="eastAsia"/>
          <w:sz w:val="32"/>
          <w:szCs w:val="32"/>
        </w:rPr>
        <w:t>法</w:t>
      </w:r>
      <w:r w:rsidR="005A4E8B" w:rsidRPr="00E921F6">
        <w:rPr>
          <w:rFonts w:ascii="仿宋" w:eastAsia="仿宋" w:hAnsi="仿宋" w:hint="eastAsia"/>
          <w:sz w:val="32"/>
          <w:szCs w:val="32"/>
        </w:rPr>
        <w:t>健全</w:t>
      </w:r>
      <w:r w:rsidR="00A14FB5" w:rsidRPr="00E921F6">
        <w:rPr>
          <w:rFonts w:ascii="仿宋" w:eastAsia="仿宋" w:hAnsi="仿宋" w:hint="eastAsia"/>
          <w:sz w:val="32"/>
          <w:szCs w:val="32"/>
        </w:rPr>
        <w:t>。</w:t>
      </w:r>
    </w:p>
    <w:p w:rsidR="008606A1" w:rsidRPr="00E921F6" w:rsidRDefault="008606A1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1</w:t>
      </w:r>
      <w:r w:rsidRPr="00E921F6">
        <w:rPr>
          <w:rFonts w:ascii="仿宋" w:eastAsia="仿宋" w:hAnsi="仿宋"/>
          <w:b/>
          <w:sz w:val="32"/>
          <w:szCs w:val="32"/>
        </w:rPr>
        <w:t>0.</w:t>
      </w:r>
      <w:r w:rsidR="000C38C2" w:rsidRPr="00E921F6">
        <w:rPr>
          <w:rFonts w:ascii="仿宋" w:eastAsia="仿宋" w:hAnsi="仿宋"/>
          <w:b/>
          <w:sz w:val="32"/>
          <w:szCs w:val="32"/>
        </w:rPr>
        <w:t>对</w:t>
      </w:r>
      <w:r w:rsidR="000C38C2" w:rsidRPr="00E921F6">
        <w:rPr>
          <w:rFonts w:ascii="仿宋" w:eastAsia="仿宋" w:hAnsi="仿宋" w:hint="eastAsia"/>
          <w:b/>
          <w:sz w:val="32"/>
          <w:szCs w:val="32"/>
        </w:rPr>
        <w:t>《梅州城区（不含梅县区）2021年城镇国有建设用地标定地价更新项目成果（征求意见稿）》的条款或内容，您不同意的有：</w:t>
      </w:r>
    </w:p>
    <w:p w:rsidR="000C38C2" w:rsidRPr="00E921F6" w:rsidRDefault="000C38C2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:rsidR="00D35D37" w:rsidRPr="00E921F6" w:rsidRDefault="00D35D37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:rsidR="000C38C2" w:rsidRPr="00E921F6" w:rsidRDefault="000C38C2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/>
          <w:b/>
          <w:sz w:val="32"/>
          <w:szCs w:val="32"/>
        </w:rPr>
        <w:t>不同意的理由为</w:t>
      </w:r>
      <w:r w:rsidRPr="00E921F6">
        <w:rPr>
          <w:rFonts w:ascii="仿宋" w:eastAsia="仿宋" w:hAnsi="仿宋" w:hint="eastAsia"/>
          <w:b/>
          <w:sz w:val="32"/>
          <w:szCs w:val="32"/>
        </w:rPr>
        <w:t>：</w:t>
      </w:r>
    </w:p>
    <w:p w:rsidR="000C38C2" w:rsidRPr="00E921F6" w:rsidRDefault="000C38C2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:rsidR="000C38C2" w:rsidRPr="00E921F6" w:rsidRDefault="00D35D37" w:rsidP="00E921F6">
      <w:pPr>
        <w:adjustRightInd w:val="0"/>
        <w:snapToGrid w:val="0"/>
        <w:spacing w:beforeLines="25" w:afterLines="25"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921F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921F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                         </w:t>
      </w:r>
    </w:p>
    <w:p w:rsidR="00141FA1" w:rsidRPr="00E921F6" w:rsidRDefault="00141FA1" w:rsidP="00E921F6">
      <w:pPr>
        <w:adjustRightInd w:val="0"/>
        <w:snapToGrid w:val="0"/>
        <w:spacing w:beforeLines="25" w:afterLines="25" w:line="30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141FA1" w:rsidRPr="00E921F6" w:rsidRDefault="00141FA1" w:rsidP="00626E16">
      <w:pPr>
        <w:adjustRightInd w:val="0"/>
        <w:snapToGrid w:val="0"/>
        <w:spacing w:beforeLines="25" w:afterLines="25" w:line="300" w:lineRule="auto"/>
        <w:jc w:val="center"/>
        <w:rPr>
          <w:rFonts w:ascii="仿宋" w:eastAsia="仿宋" w:hAnsi="仿宋"/>
          <w:b/>
          <w:sz w:val="32"/>
          <w:szCs w:val="28"/>
        </w:rPr>
      </w:pPr>
      <w:r w:rsidRPr="00E921F6">
        <w:rPr>
          <w:rFonts w:ascii="仿宋" w:eastAsia="仿宋" w:hAnsi="仿宋" w:hint="eastAsia"/>
          <w:b/>
          <w:sz w:val="32"/>
          <w:szCs w:val="32"/>
        </w:rPr>
        <w:t>感谢您的支持和帮助，祝您</w:t>
      </w:r>
      <w:r w:rsidR="006A3FA1" w:rsidRPr="00E921F6">
        <w:rPr>
          <w:rFonts w:ascii="仿宋" w:eastAsia="仿宋" w:hAnsi="仿宋" w:hint="eastAsia"/>
          <w:b/>
          <w:sz w:val="32"/>
          <w:szCs w:val="32"/>
        </w:rPr>
        <w:t>工作顺</w:t>
      </w:r>
      <w:r w:rsidR="006A3FA1" w:rsidRPr="00E921F6">
        <w:rPr>
          <w:rFonts w:ascii="仿宋" w:eastAsia="仿宋" w:hAnsi="仿宋" w:hint="eastAsia"/>
          <w:b/>
          <w:sz w:val="28"/>
          <w:szCs w:val="24"/>
        </w:rPr>
        <w:t>利、</w:t>
      </w:r>
      <w:r w:rsidRPr="00E921F6">
        <w:rPr>
          <w:rFonts w:ascii="仿宋" w:eastAsia="仿宋" w:hAnsi="仿宋" w:hint="eastAsia"/>
          <w:b/>
          <w:sz w:val="28"/>
          <w:szCs w:val="24"/>
        </w:rPr>
        <w:t>生活幸福！</w:t>
      </w:r>
    </w:p>
    <w:sectPr w:rsidR="00141FA1" w:rsidRPr="00E921F6" w:rsidSect="0091759C">
      <w:pgSz w:w="11906" w:h="16838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A0" w:rsidRDefault="00DF49A0" w:rsidP="00F0127A">
      <w:r>
        <w:separator/>
      </w:r>
    </w:p>
  </w:endnote>
  <w:endnote w:type="continuationSeparator" w:id="0">
    <w:p w:rsidR="00DF49A0" w:rsidRDefault="00DF49A0" w:rsidP="00F0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A0" w:rsidRDefault="00DF49A0" w:rsidP="00F0127A">
      <w:r>
        <w:separator/>
      </w:r>
    </w:p>
  </w:footnote>
  <w:footnote w:type="continuationSeparator" w:id="0">
    <w:p w:rsidR="00DF49A0" w:rsidRDefault="00DF49A0" w:rsidP="00F0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FA1"/>
    <w:rsid w:val="000C38C2"/>
    <w:rsid w:val="001034CC"/>
    <w:rsid w:val="00114B55"/>
    <w:rsid w:val="00141FA1"/>
    <w:rsid w:val="00143B6A"/>
    <w:rsid w:val="00185783"/>
    <w:rsid w:val="001B6F61"/>
    <w:rsid w:val="00371058"/>
    <w:rsid w:val="00413710"/>
    <w:rsid w:val="004834B4"/>
    <w:rsid w:val="004E2B45"/>
    <w:rsid w:val="00537561"/>
    <w:rsid w:val="005A4E8B"/>
    <w:rsid w:val="005B2BD1"/>
    <w:rsid w:val="005E64CE"/>
    <w:rsid w:val="005E7F3D"/>
    <w:rsid w:val="00626E16"/>
    <w:rsid w:val="00666E14"/>
    <w:rsid w:val="006961B0"/>
    <w:rsid w:val="006A3FA1"/>
    <w:rsid w:val="006C12F8"/>
    <w:rsid w:val="007416B0"/>
    <w:rsid w:val="0076332A"/>
    <w:rsid w:val="007D76BE"/>
    <w:rsid w:val="008606A1"/>
    <w:rsid w:val="008F0EB5"/>
    <w:rsid w:val="008F66BD"/>
    <w:rsid w:val="0091759C"/>
    <w:rsid w:val="009C7561"/>
    <w:rsid w:val="009F6830"/>
    <w:rsid w:val="00A14FB5"/>
    <w:rsid w:val="00A5078B"/>
    <w:rsid w:val="00AA4185"/>
    <w:rsid w:val="00B10C37"/>
    <w:rsid w:val="00B253E7"/>
    <w:rsid w:val="00B34177"/>
    <w:rsid w:val="00B53266"/>
    <w:rsid w:val="00B94B44"/>
    <w:rsid w:val="00B973B6"/>
    <w:rsid w:val="00BD1E7B"/>
    <w:rsid w:val="00BF13E0"/>
    <w:rsid w:val="00BF46E8"/>
    <w:rsid w:val="00C266CC"/>
    <w:rsid w:val="00C303A9"/>
    <w:rsid w:val="00C34B4D"/>
    <w:rsid w:val="00C466B5"/>
    <w:rsid w:val="00C76223"/>
    <w:rsid w:val="00CC5521"/>
    <w:rsid w:val="00CF040A"/>
    <w:rsid w:val="00D35D37"/>
    <w:rsid w:val="00D576E0"/>
    <w:rsid w:val="00D83CFD"/>
    <w:rsid w:val="00D90C38"/>
    <w:rsid w:val="00DF49A0"/>
    <w:rsid w:val="00E16E5F"/>
    <w:rsid w:val="00E921F6"/>
    <w:rsid w:val="00F0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41F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5521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F0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12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127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3C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3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CXL</dc:creator>
  <cp:keywords/>
  <dc:description/>
  <cp:lastModifiedBy>China</cp:lastModifiedBy>
  <cp:revision>18</cp:revision>
  <dcterms:created xsi:type="dcterms:W3CDTF">2021-11-23T13:49:00Z</dcterms:created>
  <dcterms:modified xsi:type="dcterms:W3CDTF">2021-12-07T08:56:00Z</dcterms:modified>
</cp:coreProperties>
</file>