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0E8B" w:rsidRDefault="00177229">
      <w:pPr>
        <w:spacing w:line="760" w:lineRule="exact"/>
        <w:jc w:val="distribute"/>
        <w:rPr>
          <w:rFonts w:ascii="隶书" w:eastAsia="隶书"/>
          <w:color w:val="C00000"/>
          <w:kern w:val="0"/>
          <w:sz w:val="72"/>
          <w:szCs w:val="72"/>
        </w:rPr>
      </w:pPr>
      <w:r>
        <w:rPr>
          <w:rFonts w:ascii="隶书" w:eastAsia="隶书"/>
          <w:color w:val="C00000"/>
          <w:kern w:val="0"/>
          <w:sz w:val="72"/>
          <w:szCs w:val="72"/>
        </w:rPr>
        <w:softHyphen/>
      </w:r>
      <w:r>
        <w:rPr>
          <w:rFonts w:ascii="隶书" w:eastAsia="隶书" w:hint="eastAsia"/>
          <w:color w:val="C00000"/>
          <w:kern w:val="0"/>
          <w:sz w:val="72"/>
          <w:szCs w:val="72"/>
        </w:rPr>
        <w:softHyphen/>
      </w:r>
    </w:p>
    <w:p w:rsidR="0041520B" w:rsidRDefault="00222BE0">
      <w:pPr>
        <w:spacing w:line="760" w:lineRule="exact"/>
        <w:jc w:val="distribute"/>
        <w:rPr>
          <w:rFonts w:ascii="隶书" w:eastAsia="隶书"/>
          <w:color w:val="C00000"/>
          <w:kern w:val="0"/>
          <w:sz w:val="72"/>
          <w:szCs w:val="72"/>
        </w:rPr>
      </w:pPr>
      <w:r>
        <w:rPr>
          <w:rFonts w:ascii="隶书" w:eastAsia="隶书" w:hint="eastAsia"/>
          <w:color w:val="C00000"/>
          <w:kern w:val="0"/>
          <w:sz w:val="72"/>
          <w:szCs w:val="72"/>
        </w:rPr>
        <w:t>生态环境保护</w:t>
      </w:r>
      <w:r w:rsidR="00177229">
        <w:rPr>
          <w:rFonts w:ascii="隶书" w:eastAsia="隶书" w:hint="eastAsia"/>
          <w:color w:val="C00000"/>
          <w:kern w:val="0"/>
          <w:sz w:val="72"/>
          <w:szCs w:val="72"/>
        </w:rPr>
        <w:t>执法大练兵</w:t>
      </w:r>
    </w:p>
    <w:p w:rsidR="0041520B" w:rsidRDefault="00177229">
      <w:pPr>
        <w:spacing w:line="760" w:lineRule="exact"/>
        <w:jc w:val="distribute"/>
        <w:rPr>
          <w:rFonts w:ascii="隶书" w:eastAsia="隶书"/>
          <w:color w:val="C00000"/>
          <w:kern w:val="0"/>
          <w:sz w:val="72"/>
          <w:szCs w:val="72"/>
        </w:rPr>
      </w:pPr>
      <w:r>
        <w:rPr>
          <w:rFonts w:ascii="Times New Roman" w:eastAsia="方正仿宋简体" w:hAnsi="Times New Roman" w:cs="Times New Roman"/>
          <w:noProof/>
          <w:sz w:val="32"/>
          <w:szCs w:val="32"/>
        </w:rPr>
        <w:drawing>
          <wp:anchor distT="0" distB="0" distL="114300" distR="114300" simplePos="0" relativeHeight="251737088" behindDoc="0" locked="0" layoutInCell="1" allowOverlap="1">
            <wp:simplePos x="0" y="0"/>
            <wp:positionH relativeFrom="column">
              <wp:posOffset>2314575</wp:posOffset>
            </wp:positionH>
            <wp:positionV relativeFrom="paragraph">
              <wp:posOffset>469265</wp:posOffset>
            </wp:positionV>
            <wp:extent cx="1019175" cy="1019175"/>
            <wp:effectExtent l="0" t="0" r="9525" b="952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19175" cy="1019175"/>
                    </a:xfrm>
                    <a:prstGeom prst="rect">
                      <a:avLst/>
                    </a:prstGeom>
                  </pic:spPr>
                </pic:pic>
              </a:graphicData>
            </a:graphic>
          </wp:anchor>
        </w:drawing>
      </w:r>
    </w:p>
    <w:p w:rsidR="0041520B" w:rsidRDefault="00177229">
      <w:pPr>
        <w:spacing w:afterLines="50" w:after="156"/>
        <w:jc w:val="center"/>
        <w:rPr>
          <w:rFonts w:ascii="华文行楷" w:eastAsia="华文行楷"/>
          <w:color w:val="C00000"/>
          <w:sz w:val="120"/>
          <w:szCs w:val="120"/>
        </w:rPr>
      </w:pPr>
      <w:r>
        <w:rPr>
          <w:rFonts w:ascii="华文行楷" w:eastAsia="华文行楷" w:hint="eastAsia"/>
          <w:color w:val="C00000"/>
          <w:sz w:val="120"/>
          <w:szCs w:val="120"/>
        </w:rPr>
        <w:t>工作   简报</w:t>
      </w:r>
    </w:p>
    <w:p w:rsidR="0041520B" w:rsidRDefault="00177229">
      <w:pPr>
        <w:spacing w:afterLines="100" w:after="312"/>
        <w:jc w:val="center"/>
        <w:rPr>
          <w:rFonts w:ascii="方正大标宋简体" w:eastAsia="方正大标宋简体"/>
          <w:sz w:val="32"/>
          <w:szCs w:val="32"/>
        </w:rPr>
      </w:pPr>
      <w:r>
        <w:rPr>
          <w:rFonts w:ascii="方正大标宋简体" w:eastAsia="方正大标宋简体" w:hint="eastAsia"/>
          <w:sz w:val="32"/>
          <w:szCs w:val="32"/>
        </w:rPr>
        <w:t>第</w:t>
      </w:r>
      <w:r w:rsidR="004B5057">
        <w:rPr>
          <w:rFonts w:ascii="方正大标宋简体" w:eastAsia="方正大标宋简体" w:hint="eastAsia"/>
          <w:sz w:val="32"/>
          <w:szCs w:val="32"/>
        </w:rPr>
        <w:t>2</w:t>
      </w:r>
      <w:r>
        <w:rPr>
          <w:rFonts w:ascii="方正大标宋简体" w:eastAsia="方正大标宋简体" w:hint="eastAsia"/>
          <w:sz w:val="32"/>
          <w:szCs w:val="32"/>
        </w:rPr>
        <w:t>期</w:t>
      </w:r>
    </w:p>
    <w:p w:rsidR="0041520B" w:rsidRDefault="00177229">
      <w:pPr>
        <w:spacing w:afterLines="100" w:after="312"/>
        <w:jc w:val="left"/>
        <w:rPr>
          <w:rFonts w:ascii="方正楷体简体" w:eastAsia="方正楷体简体"/>
          <w:sz w:val="32"/>
          <w:szCs w:val="32"/>
        </w:rPr>
      </w:pPr>
      <w:r>
        <w:rPr>
          <w:rFonts w:ascii="方正楷体简体" w:eastAsia="方正楷体简体" w:hint="eastAsia"/>
          <w:noProof/>
          <w:color w:val="C00000"/>
          <w:sz w:val="84"/>
          <w:szCs w:val="84"/>
        </w:rPr>
        <mc:AlternateContent>
          <mc:Choice Requires="wps">
            <w:drawing>
              <wp:anchor distT="0" distB="0" distL="114300" distR="114300" simplePos="0" relativeHeight="251658240" behindDoc="0" locked="0" layoutInCell="1" allowOverlap="1">
                <wp:simplePos x="0" y="0"/>
                <wp:positionH relativeFrom="column">
                  <wp:posOffset>-116205</wp:posOffset>
                </wp:positionH>
                <wp:positionV relativeFrom="paragraph">
                  <wp:posOffset>374015</wp:posOffset>
                </wp:positionV>
                <wp:extent cx="5771515" cy="0"/>
                <wp:effectExtent l="38100" t="38100" r="58420" b="95250"/>
                <wp:wrapNone/>
                <wp:docPr id="1" name="直接连接符 1"/>
                <wp:cNvGraphicFramePr/>
                <a:graphic xmlns:a="http://schemas.openxmlformats.org/drawingml/2006/main">
                  <a:graphicData uri="http://schemas.microsoft.com/office/word/2010/wordprocessingShape">
                    <wps:wsp>
                      <wps:cNvCnPr/>
                      <wps:spPr>
                        <a:xfrm>
                          <a:off x="0" y="0"/>
                          <a:ext cx="5771408"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直接连接符 1" o:spid="_x0000_s1026" style="position:absolute;left:0;text-align:left;z-index:251658240;visibility:visible;mso-wrap-style:square;mso-wrap-distance-left:9pt;mso-wrap-distance-top:0;mso-wrap-distance-right:9pt;mso-wrap-distance-bottom:0;mso-position-horizontal:absolute;mso-position-horizontal-relative:text;mso-position-vertical:absolute;mso-position-vertical-relative:text" from="-9.15pt,29.45pt" to="445.3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" strokecolor="#c0504d [3205]" strokeweight="2pt">
                <v:shadow on="t" color="black" opacity="24903f" origin=",.5" offset="0,.55556mm"/>
              </v:line>
            </w:pict>
          </mc:Fallback>
        </mc:AlternateContent>
      </w:r>
      <w:r w:rsidR="00222BE0">
        <w:rPr>
          <w:rFonts w:ascii="方正楷体简体" w:eastAsia="方正楷体简体" w:hint="eastAsia"/>
          <w:sz w:val="32"/>
          <w:szCs w:val="32"/>
        </w:rPr>
        <w:t>梅州</w:t>
      </w:r>
      <w:r>
        <w:rPr>
          <w:rFonts w:ascii="方正楷体简体" w:eastAsia="方正楷体简体" w:hint="eastAsia"/>
          <w:sz w:val="32"/>
          <w:szCs w:val="32"/>
        </w:rPr>
        <w:t>市生态环境局执法监督科  编印</w:t>
      </w:r>
      <w:r w:rsidR="00222BE0">
        <w:rPr>
          <w:rFonts w:ascii="方正楷体简体" w:eastAsia="方正楷体简体" w:hint="eastAsia"/>
          <w:sz w:val="32"/>
          <w:szCs w:val="32"/>
        </w:rPr>
        <w:t xml:space="preserve">        </w:t>
      </w:r>
      <w:r w:rsidRPr="00173F98">
        <w:rPr>
          <w:rFonts w:ascii="Times New Roman" w:eastAsia="方正楷体简体" w:hAnsi="Times New Roman" w:cs="Times New Roman"/>
          <w:sz w:val="32"/>
          <w:szCs w:val="32"/>
        </w:rPr>
        <w:t>202</w:t>
      </w:r>
      <w:r w:rsidR="004E62EB" w:rsidRPr="00173F98">
        <w:rPr>
          <w:rFonts w:ascii="Times New Roman" w:eastAsia="方正楷体简体" w:hAnsi="Times New Roman" w:cs="Times New Roman"/>
          <w:sz w:val="32"/>
          <w:szCs w:val="32"/>
        </w:rPr>
        <w:t>1</w:t>
      </w:r>
      <w:r w:rsidRPr="00173F98">
        <w:rPr>
          <w:rFonts w:ascii="Times New Roman" w:eastAsia="方正楷体简体" w:hAnsi="Times New Roman" w:cs="Times New Roman"/>
          <w:sz w:val="32"/>
          <w:szCs w:val="32"/>
        </w:rPr>
        <w:t>年</w:t>
      </w:r>
      <w:r w:rsidRPr="00173F98">
        <w:rPr>
          <w:rFonts w:ascii="Times New Roman" w:eastAsia="方正楷体简体" w:hAnsi="Times New Roman" w:cs="Times New Roman"/>
          <w:sz w:val="32"/>
          <w:szCs w:val="32"/>
        </w:rPr>
        <w:t>7</w:t>
      </w:r>
      <w:r w:rsidRPr="00173F98">
        <w:rPr>
          <w:rFonts w:ascii="Times New Roman" w:eastAsia="方正楷体简体" w:hAnsi="Times New Roman" w:cs="Times New Roman"/>
          <w:sz w:val="32"/>
          <w:szCs w:val="32"/>
        </w:rPr>
        <w:t>月</w:t>
      </w:r>
      <w:r w:rsidR="00173F98" w:rsidRPr="00173F98">
        <w:rPr>
          <w:rFonts w:ascii="Times New Roman" w:eastAsia="方正楷体简体" w:hAnsi="Times New Roman" w:cs="Times New Roman"/>
          <w:sz w:val="32"/>
          <w:szCs w:val="32"/>
        </w:rPr>
        <w:t>30</w:t>
      </w:r>
      <w:r w:rsidRPr="00173F98">
        <w:rPr>
          <w:rFonts w:ascii="Times New Roman" w:eastAsia="方正楷体简体" w:hAnsi="Times New Roman" w:cs="Times New Roman"/>
          <w:sz w:val="32"/>
          <w:szCs w:val="32"/>
        </w:rPr>
        <w:t>日</w:t>
      </w:r>
      <w:r w:rsidRPr="00173F98">
        <w:rPr>
          <w:rFonts w:ascii="Times New Roman" w:eastAsia="方正楷体简体" w:hAnsi="Times New Roman" w:cs="Times New Roman"/>
          <w:sz w:val="32"/>
          <w:szCs w:val="32"/>
        </w:rPr>
        <w:t xml:space="preserve">  </w:t>
      </w:r>
      <w:r>
        <w:rPr>
          <w:rFonts w:ascii="方正楷体简体" w:eastAsia="方正楷体简体" w:hint="eastAsia"/>
          <w:sz w:val="32"/>
          <w:szCs w:val="32"/>
        </w:rPr>
        <w:t xml:space="preserve">         </w:t>
      </w:r>
    </w:p>
    <w:p w:rsidR="0041520B" w:rsidRDefault="0041520B">
      <w:pPr>
        <w:ind w:firstLine="645"/>
        <w:jc w:val="left"/>
        <w:rPr>
          <w:rFonts w:ascii="方正仿宋简体" w:eastAsia="方正仿宋简体"/>
          <w:sz w:val="32"/>
          <w:szCs w:val="32"/>
        </w:rPr>
      </w:pPr>
    </w:p>
    <w:p w:rsidR="004B5057" w:rsidRPr="004B5057" w:rsidRDefault="004B5057" w:rsidP="004B5057">
      <w:pPr>
        <w:spacing w:line="0" w:lineRule="atLeast"/>
        <w:jc w:val="center"/>
        <w:rPr>
          <w:rFonts w:ascii="方正小标宋简体" w:eastAsia="方正小标宋简体" w:hAnsi="黑体" w:hint="eastAsia"/>
          <w:sz w:val="44"/>
          <w:szCs w:val="44"/>
        </w:rPr>
      </w:pPr>
      <w:r w:rsidRPr="004B5057">
        <w:rPr>
          <w:rFonts w:ascii="方正小标宋简体" w:eastAsia="方正小标宋简体" w:hAnsi="黑体" w:hint="eastAsia"/>
          <w:sz w:val="44"/>
          <w:szCs w:val="44"/>
        </w:rPr>
        <w:t>梅江分局</w:t>
      </w:r>
      <w:proofErr w:type="gramStart"/>
      <w:r w:rsidRPr="004B5057">
        <w:rPr>
          <w:rFonts w:ascii="方正小标宋简体" w:eastAsia="方正小标宋简体" w:hAnsi="黑体" w:hint="eastAsia"/>
          <w:sz w:val="44"/>
          <w:szCs w:val="44"/>
        </w:rPr>
        <w:t>丨</w:t>
      </w:r>
      <w:proofErr w:type="gramEnd"/>
      <w:r w:rsidRPr="004B5057">
        <w:rPr>
          <w:rFonts w:ascii="方正小标宋简体" w:eastAsia="方正小标宋简体" w:hAnsi="黑体" w:hint="eastAsia"/>
          <w:sz w:val="44"/>
          <w:szCs w:val="44"/>
        </w:rPr>
        <w:t>召开学习贯彻习近平总书记“七一”重要讲话精神干部动员大会</w:t>
      </w:r>
    </w:p>
    <w:p w:rsidR="0041520B" w:rsidRPr="004B5057" w:rsidRDefault="004B5057" w:rsidP="004B5057">
      <w:r>
        <w:rPr>
          <w:noProof/>
        </w:rPr>
        <w:drawing>
          <wp:inline distT="0" distB="0" distL="0" distR="0">
            <wp:extent cx="5615940" cy="2575521"/>
            <wp:effectExtent l="0" t="0" r="3810" b="0"/>
            <wp:docPr id="3" name="图片 3" descr="C:\Users\Administrator\Documents\WeChat Files\wxid_8202102021113\FileStorage\Temp\11758e10e2cda09069d1eea97f1650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8202102021113\FileStorage\Temp\11758e10e2cda09069d1eea97f16502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5940" cy="2575521"/>
                    </a:xfrm>
                    <a:prstGeom prst="rect">
                      <a:avLst/>
                    </a:prstGeom>
                    <a:noFill/>
                    <a:ln>
                      <a:noFill/>
                    </a:ln>
                  </pic:spPr>
                </pic:pic>
              </a:graphicData>
            </a:graphic>
          </wp:inline>
        </w:drawing>
      </w:r>
    </w:p>
    <w:p w:rsidR="004B5057" w:rsidRPr="004B5057" w:rsidRDefault="004B5057" w:rsidP="0060225C">
      <w:pPr>
        <w:spacing w:line="520" w:lineRule="exact"/>
        <w:ind w:firstLineChars="200" w:firstLine="640"/>
        <w:rPr>
          <w:rFonts w:ascii="Times New Roman" w:eastAsia="方正仿宋简体" w:hAnsi="Times New Roman" w:cs="Times New Roman"/>
          <w:sz w:val="32"/>
          <w:szCs w:val="32"/>
        </w:rPr>
      </w:pPr>
      <w:r w:rsidRPr="004B5057">
        <w:rPr>
          <w:rFonts w:ascii="Times New Roman" w:eastAsia="方正仿宋简体" w:hAnsi="Times New Roman" w:cs="Times New Roman"/>
          <w:sz w:val="32"/>
          <w:szCs w:val="32"/>
        </w:rPr>
        <w:t>7</w:t>
      </w:r>
      <w:r w:rsidRPr="004B5057">
        <w:rPr>
          <w:rFonts w:ascii="Times New Roman" w:eastAsia="方正仿宋简体" w:hAnsi="Times New Roman" w:cs="Times New Roman"/>
          <w:sz w:val="32"/>
          <w:szCs w:val="32"/>
        </w:rPr>
        <w:t>月</w:t>
      </w:r>
      <w:r w:rsidRPr="004B5057">
        <w:rPr>
          <w:rFonts w:ascii="Times New Roman" w:eastAsia="方正仿宋简体" w:hAnsi="Times New Roman" w:cs="Times New Roman"/>
          <w:sz w:val="32"/>
          <w:szCs w:val="32"/>
        </w:rPr>
        <w:t>26</w:t>
      </w:r>
      <w:r w:rsidRPr="004B5057">
        <w:rPr>
          <w:rFonts w:ascii="Times New Roman" w:eastAsia="方正仿宋简体" w:hAnsi="Times New Roman" w:cs="Times New Roman"/>
          <w:sz w:val="32"/>
          <w:szCs w:val="32"/>
        </w:rPr>
        <w:t>日下午，梅州市生态环境局梅</w:t>
      </w:r>
      <w:proofErr w:type="gramStart"/>
      <w:r w:rsidRPr="004B5057">
        <w:rPr>
          <w:rFonts w:ascii="Times New Roman" w:eastAsia="方正仿宋简体" w:hAnsi="Times New Roman" w:cs="Times New Roman"/>
          <w:sz w:val="32"/>
          <w:szCs w:val="32"/>
        </w:rPr>
        <w:t>江分局</w:t>
      </w:r>
      <w:proofErr w:type="gramEnd"/>
      <w:r w:rsidRPr="004B5057">
        <w:rPr>
          <w:rFonts w:ascii="Times New Roman" w:eastAsia="方正仿宋简体" w:hAnsi="Times New Roman" w:cs="Times New Roman"/>
          <w:sz w:val="32"/>
          <w:szCs w:val="32"/>
        </w:rPr>
        <w:t>召开学习贯彻</w:t>
      </w:r>
      <w:r w:rsidRPr="004B5057">
        <w:rPr>
          <w:rFonts w:ascii="Times New Roman" w:eastAsia="方正仿宋简体" w:hAnsi="Times New Roman" w:cs="Times New Roman"/>
          <w:sz w:val="32"/>
          <w:szCs w:val="32"/>
        </w:rPr>
        <w:lastRenderedPageBreak/>
        <w:t>习近平总书记</w:t>
      </w:r>
      <w:r w:rsidRPr="004B5057">
        <w:rPr>
          <w:rFonts w:ascii="Times New Roman" w:eastAsia="方正仿宋简体" w:hAnsi="Times New Roman" w:cs="Times New Roman"/>
          <w:sz w:val="32"/>
          <w:szCs w:val="32"/>
        </w:rPr>
        <w:t>“</w:t>
      </w:r>
      <w:r w:rsidRPr="004B5057">
        <w:rPr>
          <w:rFonts w:ascii="Times New Roman" w:eastAsia="方正仿宋简体" w:hAnsi="Times New Roman" w:cs="Times New Roman"/>
          <w:sz w:val="32"/>
          <w:szCs w:val="32"/>
        </w:rPr>
        <w:t>七一</w:t>
      </w:r>
      <w:r w:rsidRPr="004B5057">
        <w:rPr>
          <w:rFonts w:ascii="Times New Roman" w:eastAsia="方正仿宋简体" w:hAnsi="Times New Roman" w:cs="Times New Roman"/>
          <w:sz w:val="32"/>
          <w:szCs w:val="32"/>
        </w:rPr>
        <w:t>”</w:t>
      </w:r>
      <w:r w:rsidRPr="004B5057">
        <w:rPr>
          <w:rFonts w:ascii="Times New Roman" w:eastAsia="方正仿宋简体" w:hAnsi="Times New Roman" w:cs="Times New Roman"/>
          <w:sz w:val="32"/>
          <w:szCs w:val="32"/>
        </w:rPr>
        <w:t>重要讲话精神干部动员大会。会议由徐碧辉副局长主持，曾炜剑局长作</w:t>
      </w:r>
      <w:r w:rsidRPr="004B5057">
        <w:rPr>
          <w:rFonts w:ascii="Times New Roman" w:eastAsia="方正仿宋简体" w:hAnsi="Times New Roman" w:cs="Times New Roman"/>
          <w:sz w:val="32"/>
          <w:szCs w:val="32"/>
        </w:rPr>
        <w:t>“</w:t>
      </w:r>
      <w:r w:rsidRPr="004B5057">
        <w:rPr>
          <w:rFonts w:ascii="Times New Roman" w:eastAsia="方正仿宋简体" w:hAnsi="Times New Roman" w:cs="Times New Roman"/>
          <w:sz w:val="32"/>
          <w:szCs w:val="32"/>
        </w:rPr>
        <w:t>学史崇德</w:t>
      </w:r>
      <w:r w:rsidRPr="004B5057">
        <w:rPr>
          <w:rFonts w:ascii="Times New Roman" w:eastAsia="方正仿宋简体" w:hAnsi="Times New Roman" w:cs="Times New Roman"/>
          <w:sz w:val="32"/>
          <w:szCs w:val="32"/>
        </w:rPr>
        <w:t xml:space="preserve">  </w:t>
      </w:r>
      <w:r w:rsidRPr="004B5057">
        <w:rPr>
          <w:rFonts w:ascii="Times New Roman" w:eastAsia="方正仿宋简体" w:hAnsi="Times New Roman" w:cs="Times New Roman"/>
          <w:sz w:val="32"/>
          <w:szCs w:val="32"/>
        </w:rPr>
        <w:t>赓续三牛精神</w:t>
      </w:r>
      <w:r w:rsidRPr="004B5057">
        <w:rPr>
          <w:rFonts w:ascii="Times New Roman" w:eastAsia="方正仿宋简体" w:hAnsi="Times New Roman" w:cs="Times New Roman"/>
          <w:sz w:val="32"/>
          <w:szCs w:val="32"/>
        </w:rPr>
        <w:t>”</w:t>
      </w:r>
      <w:r w:rsidRPr="004B5057">
        <w:rPr>
          <w:rFonts w:ascii="Times New Roman" w:eastAsia="方正仿宋简体" w:hAnsi="Times New Roman" w:cs="Times New Roman"/>
          <w:sz w:val="32"/>
          <w:szCs w:val="32"/>
        </w:rPr>
        <w:t>主题党课，全体干部职工参加会议。</w:t>
      </w:r>
    </w:p>
    <w:p w:rsidR="004B5057" w:rsidRPr="004B5057" w:rsidRDefault="004B5057" w:rsidP="0060225C">
      <w:pPr>
        <w:spacing w:line="520" w:lineRule="exact"/>
        <w:ind w:firstLineChars="200" w:firstLine="640"/>
        <w:rPr>
          <w:rFonts w:ascii="Times New Roman" w:eastAsia="方正仿宋简体" w:hAnsi="Times New Roman" w:cs="Times New Roman"/>
          <w:sz w:val="32"/>
          <w:szCs w:val="32"/>
        </w:rPr>
      </w:pPr>
      <w:r w:rsidRPr="004B5057">
        <w:rPr>
          <w:rFonts w:ascii="Times New Roman" w:eastAsia="方正仿宋简体" w:hAnsi="Times New Roman" w:cs="Times New Roman"/>
          <w:sz w:val="32"/>
          <w:szCs w:val="32"/>
        </w:rPr>
        <w:t>会上，徐碧辉副局长就习近平总书记在庆祝中国共产党成立</w:t>
      </w:r>
      <w:r w:rsidRPr="004B5057">
        <w:rPr>
          <w:rFonts w:ascii="Times New Roman" w:eastAsia="方正仿宋简体" w:hAnsi="Times New Roman" w:cs="Times New Roman"/>
          <w:sz w:val="32"/>
          <w:szCs w:val="32"/>
        </w:rPr>
        <w:t>100</w:t>
      </w:r>
      <w:r w:rsidRPr="004B5057">
        <w:rPr>
          <w:rFonts w:ascii="Times New Roman" w:eastAsia="方正仿宋简体" w:hAnsi="Times New Roman" w:cs="Times New Roman"/>
          <w:sz w:val="32"/>
          <w:szCs w:val="32"/>
        </w:rPr>
        <w:t>周年大会上重要讲话精神进行了传达学习，</w:t>
      </w:r>
      <w:proofErr w:type="gramStart"/>
      <w:r w:rsidRPr="004B5057">
        <w:rPr>
          <w:rFonts w:ascii="Times New Roman" w:eastAsia="方正仿宋简体" w:hAnsi="Times New Roman" w:cs="Times New Roman"/>
          <w:sz w:val="32"/>
          <w:szCs w:val="32"/>
        </w:rPr>
        <w:t>着重从要明白</w:t>
      </w:r>
      <w:proofErr w:type="gramEnd"/>
      <w:r w:rsidRPr="004B5057">
        <w:rPr>
          <w:rFonts w:ascii="Times New Roman" w:eastAsia="方正仿宋简体" w:hAnsi="Times New Roman" w:cs="Times New Roman"/>
          <w:sz w:val="32"/>
          <w:szCs w:val="32"/>
        </w:rPr>
        <w:t>“</w:t>
      </w:r>
      <w:r w:rsidRPr="004B5057">
        <w:rPr>
          <w:rFonts w:ascii="Times New Roman" w:eastAsia="方正仿宋简体" w:hAnsi="Times New Roman" w:cs="Times New Roman"/>
          <w:sz w:val="32"/>
          <w:szCs w:val="32"/>
        </w:rPr>
        <w:t>学什么</w:t>
      </w:r>
      <w:r w:rsidRPr="004B5057">
        <w:rPr>
          <w:rFonts w:ascii="Times New Roman" w:eastAsia="方正仿宋简体" w:hAnsi="Times New Roman" w:cs="Times New Roman"/>
          <w:sz w:val="32"/>
          <w:szCs w:val="32"/>
        </w:rPr>
        <w:t>”</w:t>
      </w:r>
      <w:r w:rsidRPr="004B5057">
        <w:rPr>
          <w:rFonts w:ascii="Times New Roman" w:eastAsia="方正仿宋简体" w:hAnsi="Times New Roman" w:cs="Times New Roman"/>
          <w:sz w:val="32"/>
          <w:szCs w:val="32"/>
        </w:rPr>
        <w:t>、弄清</w:t>
      </w:r>
      <w:r w:rsidRPr="004B5057">
        <w:rPr>
          <w:rFonts w:ascii="Times New Roman" w:eastAsia="方正仿宋简体" w:hAnsi="Times New Roman" w:cs="Times New Roman"/>
          <w:sz w:val="32"/>
          <w:szCs w:val="32"/>
        </w:rPr>
        <w:t>“</w:t>
      </w:r>
      <w:r w:rsidRPr="004B5057">
        <w:rPr>
          <w:rFonts w:ascii="Times New Roman" w:eastAsia="方正仿宋简体" w:hAnsi="Times New Roman" w:cs="Times New Roman"/>
          <w:sz w:val="32"/>
          <w:szCs w:val="32"/>
        </w:rPr>
        <w:t>怎么学</w:t>
      </w:r>
      <w:r w:rsidRPr="004B5057">
        <w:rPr>
          <w:rFonts w:ascii="Times New Roman" w:eastAsia="方正仿宋简体" w:hAnsi="Times New Roman" w:cs="Times New Roman"/>
          <w:sz w:val="32"/>
          <w:szCs w:val="32"/>
        </w:rPr>
        <w:t>”</w:t>
      </w:r>
      <w:r w:rsidRPr="004B5057">
        <w:rPr>
          <w:rFonts w:ascii="Times New Roman" w:eastAsia="方正仿宋简体" w:hAnsi="Times New Roman" w:cs="Times New Roman"/>
          <w:sz w:val="32"/>
          <w:szCs w:val="32"/>
        </w:rPr>
        <w:t>、确保</w:t>
      </w:r>
      <w:r w:rsidRPr="004B5057">
        <w:rPr>
          <w:rFonts w:ascii="Times New Roman" w:eastAsia="方正仿宋简体" w:hAnsi="Times New Roman" w:cs="Times New Roman"/>
          <w:sz w:val="32"/>
          <w:szCs w:val="32"/>
        </w:rPr>
        <w:t>“</w:t>
      </w:r>
      <w:r w:rsidRPr="004B5057">
        <w:rPr>
          <w:rFonts w:ascii="Times New Roman" w:eastAsia="方正仿宋简体" w:hAnsi="Times New Roman" w:cs="Times New Roman"/>
          <w:sz w:val="32"/>
          <w:szCs w:val="32"/>
        </w:rPr>
        <w:t>学得好</w:t>
      </w:r>
      <w:r w:rsidRPr="004B5057">
        <w:rPr>
          <w:rFonts w:ascii="Times New Roman" w:eastAsia="方正仿宋简体" w:hAnsi="Times New Roman" w:cs="Times New Roman"/>
          <w:sz w:val="32"/>
          <w:szCs w:val="32"/>
        </w:rPr>
        <w:t>”</w:t>
      </w:r>
      <w:r w:rsidRPr="004B5057">
        <w:rPr>
          <w:rFonts w:ascii="Times New Roman" w:eastAsia="方正仿宋简体" w:hAnsi="Times New Roman" w:cs="Times New Roman"/>
          <w:sz w:val="32"/>
          <w:szCs w:val="32"/>
        </w:rPr>
        <w:t>三方面要求全体党员要深入领会习近平总书记代表党中央发出的伟大号召，牢记初心使命，坚定理想信念，</w:t>
      </w:r>
      <w:proofErr w:type="gramStart"/>
      <w:r w:rsidRPr="004B5057">
        <w:rPr>
          <w:rFonts w:ascii="Times New Roman" w:eastAsia="方正仿宋简体" w:hAnsi="Times New Roman" w:cs="Times New Roman"/>
          <w:sz w:val="32"/>
          <w:szCs w:val="32"/>
        </w:rPr>
        <w:t>践行</w:t>
      </w:r>
      <w:proofErr w:type="gramEnd"/>
      <w:r w:rsidRPr="004B5057">
        <w:rPr>
          <w:rFonts w:ascii="Times New Roman" w:eastAsia="方正仿宋简体" w:hAnsi="Times New Roman" w:cs="Times New Roman"/>
          <w:sz w:val="32"/>
          <w:szCs w:val="32"/>
        </w:rPr>
        <w:t>党的宗旨，永远保持同人民群众的血肉联系，始终同人民想在一起、干在一起，风雨同舟、同甘共苦，继续为实现人民对美好生活的向往不懈努力。</w:t>
      </w:r>
    </w:p>
    <w:p w:rsidR="004B5057" w:rsidRPr="004B5057" w:rsidRDefault="004B5057" w:rsidP="0060225C">
      <w:pPr>
        <w:spacing w:line="520" w:lineRule="exact"/>
        <w:ind w:firstLineChars="200" w:firstLine="640"/>
        <w:rPr>
          <w:rFonts w:ascii="Times New Roman" w:eastAsia="方正仿宋简体" w:hAnsi="Times New Roman" w:cs="Times New Roman"/>
          <w:sz w:val="32"/>
          <w:szCs w:val="32"/>
        </w:rPr>
      </w:pPr>
      <w:r w:rsidRPr="004B5057">
        <w:rPr>
          <w:rFonts w:ascii="Times New Roman" w:eastAsia="方正仿宋简体" w:hAnsi="Times New Roman" w:cs="Times New Roman"/>
          <w:sz w:val="32"/>
          <w:szCs w:val="32"/>
        </w:rPr>
        <w:t>曾炜剑局长结合深入学习贯彻习近平总书记在庆祝建党</w:t>
      </w:r>
      <w:r w:rsidRPr="004B5057">
        <w:rPr>
          <w:rFonts w:ascii="Times New Roman" w:eastAsia="方正仿宋简体" w:hAnsi="Times New Roman" w:cs="Times New Roman"/>
          <w:sz w:val="32"/>
          <w:szCs w:val="32"/>
        </w:rPr>
        <w:t>100</w:t>
      </w:r>
      <w:r w:rsidRPr="004B5057">
        <w:rPr>
          <w:rFonts w:ascii="Times New Roman" w:eastAsia="方正仿宋简体" w:hAnsi="Times New Roman" w:cs="Times New Roman"/>
          <w:sz w:val="32"/>
          <w:szCs w:val="32"/>
        </w:rPr>
        <w:t>周年大会上的讲话精神为全体干部党员作</w:t>
      </w:r>
      <w:r w:rsidRPr="004B5057">
        <w:rPr>
          <w:rFonts w:ascii="Times New Roman" w:eastAsia="方正仿宋简体" w:hAnsi="Times New Roman" w:cs="Times New Roman"/>
          <w:sz w:val="32"/>
          <w:szCs w:val="32"/>
        </w:rPr>
        <w:t>“</w:t>
      </w:r>
      <w:r w:rsidRPr="004B5057">
        <w:rPr>
          <w:rFonts w:ascii="Times New Roman" w:eastAsia="方正仿宋简体" w:hAnsi="Times New Roman" w:cs="Times New Roman"/>
          <w:sz w:val="32"/>
          <w:szCs w:val="32"/>
        </w:rPr>
        <w:t>学史崇德</w:t>
      </w:r>
      <w:r w:rsidRPr="004B5057">
        <w:rPr>
          <w:rFonts w:ascii="Times New Roman" w:eastAsia="方正仿宋简体" w:hAnsi="Times New Roman" w:cs="Times New Roman"/>
          <w:sz w:val="32"/>
          <w:szCs w:val="32"/>
        </w:rPr>
        <w:t xml:space="preserve">  </w:t>
      </w:r>
      <w:r w:rsidRPr="004B5057">
        <w:rPr>
          <w:rFonts w:ascii="Times New Roman" w:eastAsia="方正仿宋简体" w:hAnsi="Times New Roman" w:cs="Times New Roman"/>
          <w:sz w:val="32"/>
          <w:szCs w:val="32"/>
        </w:rPr>
        <w:t>赓续三牛精神</w:t>
      </w:r>
      <w:r w:rsidRPr="004B5057">
        <w:rPr>
          <w:rFonts w:ascii="Times New Roman" w:eastAsia="方正仿宋简体" w:hAnsi="Times New Roman" w:cs="Times New Roman"/>
          <w:sz w:val="32"/>
          <w:szCs w:val="32"/>
        </w:rPr>
        <w:t>”</w:t>
      </w:r>
      <w:r w:rsidRPr="004B5057">
        <w:rPr>
          <w:rFonts w:ascii="Times New Roman" w:eastAsia="方正仿宋简体" w:hAnsi="Times New Roman" w:cs="Times New Roman"/>
          <w:sz w:val="32"/>
          <w:szCs w:val="32"/>
        </w:rPr>
        <w:t>主题党课，强调要迅速掀起学习贯彻习近平总书记重要讲话精神，明理增信、崇德力行，以更加昂扬的精神状态开创生态环保工作新局面。</w:t>
      </w:r>
    </w:p>
    <w:p w:rsidR="004B5057" w:rsidRPr="004B5057" w:rsidRDefault="004B5057" w:rsidP="0060225C">
      <w:pPr>
        <w:spacing w:line="520" w:lineRule="exact"/>
        <w:ind w:firstLineChars="200" w:firstLine="640"/>
        <w:rPr>
          <w:rFonts w:ascii="Times New Roman" w:eastAsia="方正仿宋简体" w:hAnsi="Times New Roman" w:cs="Times New Roman"/>
          <w:sz w:val="32"/>
          <w:szCs w:val="32"/>
        </w:rPr>
      </w:pPr>
      <w:r w:rsidRPr="004B5057">
        <w:rPr>
          <w:rFonts w:ascii="Times New Roman" w:eastAsia="方正仿宋简体" w:hAnsi="Times New Roman" w:cs="Times New Roman"/>
          <w:sz w:val="32"/>
          <w:szCs w:val="32"/>
        </w:rPr>
        <w:t>曾炜剑局长强调梅</w:t>
      </w:r>
      <w:proofErr w:type="gramStart"/>
      <w:r w:rsidRPr="004B5057">
        <w:rPr>
          <w:rFonts w:ascii="Times New Roman" w:eastAsia="方正仿宋简体" w:hAnsi="Times New Roman" w:cs="Times New Roman"/>
          <w:sz w:val="32"/>
          <w:szCs w:val="32"/>
        </w:rPr>
        <w:t>江分局</w:t>
      </w:r>
      <w:proofErr w:type="gramEnd"/>
      <w:r w:rsidRPr="004B5057">
        <w:rPr>
          <w:rFonts w:ascii="Times New Roman" w:eastAsia="方正仿宋简体" w:hAnsi="Times New Roman" w:cs="Times New Roman"/>
          <w:sz w:val="32"/>
          <w:szCs w:val="32"/>
        </w:rPr>
        <w:t>肩负着梅江区生态环境保护、乡村振兴发展、大气、水环境治理和生态环境统筹监管的重任，全局党员干部要提高政治站位，认真开展好党史学习教育，树牢</w:t>
      </w:r>
      <w:r w:rsidRPr="004B5057">
        <w:rPr>
          <w:rFonts w:ascii="Times New Roman" w:eastAsia="方正仿宋简体" w:hAnsi="Times New Roman" w:cs="Times New Roman"/>
          <w:sz w:val="32"/>
          <w:szCs w:val="32"/>
        </w:rPr>
        <w:t>“</w:t>
      </w:r>
      <w:r w:rsidRPr="004B5057">
        <w:rPr>
          <w:rFonts w:ascii="Times New Roman" w:eastAsia="方正仿宋简体" w:hAnsi="Times New Roman" w:cs="Times New Roman"/>
          <w:sz w:val="32"/>
          <w:szCs w:val="32"/>
        </w:rPr>
        <w:t>四个意识</w:t>
      </w:r>
      <w:r w:rsidRPr="004B5057">
        <w:rPr>
          <w:rFonts w:ascii="Times New Roman" w:eastAsia="方正仿宋简体" w:hAnsi="Times New Roman" w:cs="Times New Roman"/>
          <w:sz w:val="32"/>
          <w:szCs w:val="32"/>
        </w:rPr>
        <w:t>”</w:t>
      </w:r>
      <w:r w:rsidRPr="004B5057">
        <w:rPr>
          <w:rFonts w:ascii="Times New Roman" w:eastAsia="方正仿宋简体" w:hAnsi="Times New Roman" w:cs="Times New Roman"/>
          <w:sz w:val="32"/>
          <w:szCs w:val="32"/>
        </w:rPr>
        <w:t>，坚定</w:t>
      </w:r>
      <w:r w:rsidRPr="004B5057">
        <w:rPr>
          <w:rFonts w:ascii="Times New Roman" w:eastAsia="方正仿宋简体" w:hAnsi="Times New Roman" w:cs="Times New Roman"/>
          <w:sz w:val="32"/>
          <w:szCs w:val="32"/>
        </w:rPr>
        <w:t>“</w:t>
      </w:r>
      <w:r w:rsidRPr="004B5057">
        <w:rPr>
          <w:rFonts w:ascii="Times New Roman" w:eastAsia="方正仿宋简体" w:hAnsi="Times New Roman" w:cs="Times New Roman"/>
          <w:sz w:val="32"/>
          <w:szCs w:val="32"/>
        </w:rPr>
        <w:t>四个自信</w:t>
      </w:r>
      <w:r w:rsidRPr="004B5057">
        <w:rPr>
          <w:rFonts w:ascii="Times New Roman" w:eastAsia="方正仿宋简体" w:hAnsi="Times New Roman" w:cs="Times New Roman"/>
          <w:sz w:val="32"/>
          <w:szCs w:val="32"/>
        </w:rPr>
        <w:t>”</w:t>
      </w:r>
      <w:r w:rsidRPr="004B5057">
        <w:rPr>
          <w:rFonts w:ascii="Times New Roman" w:eastAsia="方正仿宋简体" w:hAnsi="Times New Roman" w:cs="Times New Roman"/>
          <w:sz w:val="32"/>
          <w:szCs w:val="32"/>
        </w:rPr>
        <w:t>，坚决做到</w:t>
      </w:r>
      <w:r w:rsidRPr="004B5057">
        <w:rPr>
          <w:rFonts w:ascii="Times New Roman" w:eastAsia="方正仿宋简体" w:hAnsi="Times New Roman" w:cs="Times New Roman"/>
          <w:sz w:val="32"/>
          <w:szCs w:val="32"/>
        </w:rPr>
        <w:t>“</w:t>
      </w:r>
      <w:r w:rsidRPr="004B5057">
        <w:rPr>
          <w:rFonts w:ascii="Times New Roman" w:eastAsia="方正仿宋简体" w:hAnsi="Times New Roman" w:cs="Times New Roman"/>
          <w:sz w:val="32"/>
          <w:szCs w:val="32"/>
        </w:rPr>
        <w:t>两个维护</w:t>
      </w:r>
      <w:r w:rsidRPr="004B5057">
        <w:rPr>
          <w:rFonts w:ascii="Times New Roman" w:eastAsia="方正仿宋简体" w:hAnsi="Times New Roman" w:cs="Times New Roman"/>
          <w:sz w:val="32"/>
          <w:szCs w:val="32"/>
        </w:rPr>
        <w:t>”</w:t>
      </w:r>
      <w:r w:rsidRPr="004B5057">
        <w:rPr>
          <w:rFonts w:ascii="Times New Roman" w:eastAsia="方正仿宋简体" w:hAnsi="Times New Roman" w:cs="Times New Roman"/>
          <w:sz w:val="32"/>
          <w:szCs w:val="32"/>
        </w:rPr>
        <w:t>，切实将思想和行动统一到中央、省委、市委和区委的决策部署上来，按照国家、省、市生态环境部门工作安排，进一步强化工作责任落实。</w:t>
      </w:r>
    </w:p>
    <w:p w:rsidR="0041520B" w:rsidRPr="004B5057" w:rsidRDefault="004B5057" w:rsidP="0060225C">
      <w:pPr>
        <w:spacing w:line="520" w:lineRule="exact"/>
        <w:ind w:firstLineChars="200" w:firstLine="640"/>
        <w:rPr>
          <w:rFonts w:ascii="Times New Roman" w:eastAsia="方正仿宋简体" w:hAnsi="Times New Roman" w:cs="Times New Roman"/>
          <w:sz w:val="32"/>
          <w:szCs w:val="32"/>
        </w:rPr>
      </w:pPr>
      <w:r w:rsidRPr="004B5057">
        <w:rPr>
          <w:rFonts w:ascii="Times New Roman" w:eastAsia="方正仿宋简体" w:hAnsi="Times New Roman" w:cs="Times New Roman"/>
          <w:sz w:val="32"/>
          <w:szCs w:val="32"/>
        </w:rPr>
        <w:t>在</w:t>
      </w:r>
      <w:r>
        <w:rPr>
          <w:rFonts w:ascii="Times New Roman" w:eastAsia="方正仿宋简体" w:hAnsi="Times New Roman" w:cs="Times New Roman" w:hint="eastAsia"/>
          <w:sz w:val="32"/>
          <w:szCs w:val="32"/>
        </w:rPr>
        <w:t>“</w:t>
      </w:r>
      <w:r w:rsidRPr="004B5057">
        <w:rPr>
          <w:rFonts w:ascii="Times New Roman" w:eastAsia="方正仿宋简体" w:hAnsi="Times New Roman" w:cs="Times New Roman"/>
          <w:sz w:val="32"/>
          <w:szCs w:val="32"/>
        </w:rPr>
        <w:t>十四五</w:t>
      </w:r>
      <w:r>
        <w:rPr>
          <w:rFonts w:ascii="Times New Roman" w:eastAsia="方正仿宋简体" w:hAnsi="Times New Roman" w:cs="Times New Roman" w:hint="eastAsia"/>
          <w:sz w:val="32"/>
          <w:szCs w:val="32"/>
        </w:rPr>
        <w:t>”</w:t>
      </w:r>
      <w:r w:rsidRPr="004B5057">
        <w:rPr>
          <w:rFonts w:ascii="Times New Roman" w:eastAsia="方正仿宋简体" w:hAnsi="Times New Roman" w:cs="Times New Roman"/>
          <w:sz w:val="32"/>
          <w:szCs w:val="32"/>
        </w:rPr>
        <w:t>开局之年，全局党员干部要大力发扬孺子牛、拓荒牛、老黄牛精神，只争朝夕加油干，以优异成绩庆祝建党</w:t>
      </w:r>
      <w:r w:rsidRPr="004B5057">
        <w:rPr>
          <w:rFonts w:ascii="Times New Roman" w:eastAsia="方正仿宋简体" w:hAnsi="Times New Roman" w:cs="Times New Roman"/>
          <w:sz w:val="32"/>
          <w:szCs w:val="32"/>
        </w:rPr>
        <w:t>100</w:t>
      </w:r>
      <w:r w:rsidRPr="004B5057">
        <w:rPr>
          <w:rFonts w:ascii="Times New Roman" w:eastAsia="方正仿宋简体" w:hAnsi="Times New Roman" w:cs="Times New Roman"/>
          <w:sz w:val="32"/>
          <w:szCs w:val="32"/>
        </w:rPr>
        <w:t>周年，在新的长征路上续写梅江生态新篇章、创造新辉煌。</w:t>
      </w:r>
    </w:p>
    <w:p w:rsidR="004B5057" w:rsidRPr="004B5057" w:rsidRDefault="004B5057" w:rsidP="0060225C">
      <w:pPr>
        <w:widowControl/>
        <w:shd w:val="clear" w:color="auto" w:fill="FFFFFF"/>
        <w:spacing w:after="210"/>
        <w:jc w:val="center"/>
        <w:outlineLvl w:val="0"/>
        <w:rPr>
          <w:rFonts w:ascii="方正小标宋简体" w:eastAsia="方正小标宋简体" w:hAnsi="黑体"/>
          <w:sz w:val="44"/>
          <w:szCs w:val="44"/>
        </w:rPr>
      </w:pPr>
      <w:r w:rsidRPr="004B5057">
        <w:rPr>
          <w:rFonts w:ascii="方正小标宋简体" w:eastAsia="方正小标宋简体" w:hAnsi="黑体" w:hint="eastAsia"/>
          <w:sz w:val="44"/>
          <w:szCs w:val="44"/>
        </w:rPr>
        <w:lastRenderedPageBreak/>
        <w:t>蕉岭</w:t>
      </w:r>
      <w:r w:rsidR="0060225C" w:rsidRPr="0060225C">
        <w:rPr>
          <w:rFonts w:ascii="方正小标宋简体" w:eastAsia="方正小标宋简体" w:hAnsi="黑体" w:hint="eastAsia"/>
          <w:sz w:val="44"/>
          <w:szCs w:val="44"/>
        </w:rPr>
        <w:t>分局</w:t>
      </w:r>
      <w:r w:rsidRPr="004B5057">
        <w:rPr>
          <w:rFonts w:ascii="方正小标宋简体" w:eastAsia="方正小标宋简体" w:hAnsi="黑体" w:hint="eastAsia"/>
          <w:sz w:val="44"/>
          <w:szCs w:val="44"/>
        </w:rPr>
        <w:t>要求“四个加强”，规范危险废物管理</w:t>
      </w:r>
    </w:p>
    <w:p w:rsidR="0041520B" w:rsidRPr="004B5057" w:rsidRDefault="004B5057" w:rsidP="004B5057">
      <w:r>
        <w:rPr>
          <w:noProof/>
        </w:rPr>
        <w:drawing>
          <wp:inline distT="0" distB="0" distL="0" distR="0">
            <wp:extent cx="5615940" cy="2971891"/>
            <wp:effectExtent l="0" t="0" r="3810" b="0"/>
            <wp:docPr id="4" name="图片 4" descr="C:\Users\Administrator\Documents\WeChat Files\wxid_8202102021113\FileStorage\Temp\c7903ef165e64add7c43adc8fb7dfa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WeChat Files\wxid_8202102021113\FileStorage\Temp\c7903ef165e64add7c43adc8fb7dfa4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5940" cy="2971891"/>
                    </a:xfrm>
                    <a:prstGeom prst="rect">
                      <a:avLst/>
                    </a:prstGeom>
                    <a:noFill/>
                    <a:ln>
                      <a:noFill/>
                    </a:ln>
                  </pic:spPr>
                </pic:pic>
              </a:graphicData>
            </a:graphic>
          </wp:inline>
        </w:drawing>
      </w:r>
    </w:p>
    <w:p w:rsidR="0060225C" w:rsidRPr="0060225C" w:rsidRDefault="0060225C" w:rsidP="0060225C">
      <w:pPr>
        <w:spacing w:line="560" w:lineRule="exact"/>
        <w:ind w:firstLineChars="200" w:firstLine="640"/>
        <w:rPr>
          <w:rFonts w:ascii="Times New Roman" w:eastAsia="方正仿宋简体" w:hAnsi="Times New Roman" w:cs="Times New Roman" w:hint="eastAsia"/>
          <w:sz w:val="32"/>
          <w:szCs w:val="32"/>
        </w:rPr>
      </w:pPr>
      <w:r w:rsidRPr="0060225C">
        <w:rPr>
          <w:rFonts w:ascii="Times New Roman" w:eastAsia="方正仿宋简体" w:hAnsi="Times New Roman" w:cs="Times New Roman" w:hint="eastAsia"/>
          <w:sz w:val="32"/>
          <w:szCs w:val="32"/>
        </w:rPr>
        <w:t>7</w:t>
      </w:r>
      <w:r w:rsidRPr="0060225C">
        <w:rPr>
          <w:rFonts w:ascii="Times New Roman" w:eastAsia="方正仿宋简体" w:hAnsi="Times New Roman" w:cs="Times New Roman" w:hint="eastAsia"/>
          <w:sz w:val="32"/>
          <w:szCs w:val="32"/>
        </w:rPr>
        <w:t>月</w:t>
      </w:r>
      <w:r w:rsidRPr="0060225C">
        <w:rPr>
          <w:rFonts w:ascii="Times New Roman" w:eastAsia="方正仿宋简体" w:hAnsi="Times New Roman" w:cs="Times New Roman" w:hint="eastAsia"/>
          <w:sz w:val="32"/>
          <w:szCs w:val="32"/>
        </w:rPr>
        <w:t>23</w:t>
      </w:r>
      <w:r w:rsidRPr="0060225C">
        <w:rPr>
          <w:rFonts w:ascii="Times New Roman" w:eastAsia="方正仿宋简体" w:hAnsi="Times New Roman" w:cs="Times New Roman" w:hint="eastAsia"/>
          <w:sz w:val="32"/>
          <w:szCs w:val="32"/>
        </w:rPr>
        <w:t>日，梅州市生态环境局蕉岭分局召开了蕉岭</w:t>
      </w:r>
      <w:proofErr w:type="gramStart"/>
      <w:r w:rsidRPr="0060225C">
        <w:rPr>
          <w:rFonts w:ascii="Times New Roman" w:eastAsia="方正仿宋简体" w:hAnsi="Times New Roman" w:cs="Times New Roman" w:hint="eastAsia"/>
          <w:sz w:val="32"/>
          <w:szCs w:val="32"/>
        </w:rPr>
        <w:t>县危险</w:t>
      </w:r>
      <w:proofErr w:type="gramEnd"/>
      <w:r w:rsidRPr="0060225C">
        <w:rPr>
          <w:rFonts w:ascii="Times New Roman" w:eastAsia="方正仿宋简体" w:hAnsi="Times New Roman" w:cs="Times New Roman" w:hint="eastAsia"/>
          <w:sz w:val="32"/>
          <w:szCs w:val="32"/>
        </w:rPr>
        <w:t>废物规范化管理培训工作会议。学习、贯彻新修订的《中华人民共和国固体废物污染环境防治法》，加强工业危险废物（</w:t>
      </w:r>
      <w:proofErr w:type="gramStart"/>
      <w:r w:rsidRPr="0060225C">
        <w:rPr>
          <w:rFonts w:ascii="Times New Roman" w:eastAsia="方正仿宋简体" w:hAnsi="Times New Roman" w:cs="Times New Roman" w:hint="eastAsia"/>
          <w:sz w:val="32"/>
          <w:szCs w:val="32"/>
        </w:rPr>
        <w:t>含医疗</w:t>
      </w:r>
      <w:proofErr w:type="gramEnd"/>
      <w:r w:rsidRPr="0060225C">
        <w:rPr>
          <w:rFonts w:ascii="Times New Roman" w:eastAsia="方正仿宋简体" w:hAnsi="Times New Roman" w:cs="Times New Roman" w:hint="eastAsia"/>
          <w:sz w:val="32"/>
          <w:szCs w:val="32"/>
        </w:rPr>
        <w:t>废物）规范化管理。全县</w:t>
      </w:r>
      <w:r w:rsidRPr="0060225C">
        <w:rPr>
          <w:rFonts w:ascii="Times New Roman" w:eastAsia="方正仿宋简体" w:hAnsi="Times New Roman" w:cs="Times New Roman" w:hint="eastAsia"/>
          <w:sz w:val="32"/>
          <w:szCs w:val="32"/>
        </w:rPr>
        <w:t>21</w:t>
      </w:r>
      <w:r w:rsidRPr="0060225C">
        <w:rPr>
          <w:rFonts w:ascii="Times New Roman" w:eastAsia="方正仿宋简体" w:hAnsi="Times New Roman" w:cs="Times New Roman" w:hint="eastAsia"/>
          <w:sz w:val="32"/>
          <w:szCs w:val="32"/>
        </w:rPr>
        <w:t>家相关工业企业和</w:t>
      </w:r>
      <w:r w:rsidRPr="0060225C">
        <w:rPr>
          <w:rFonts w:ascii="Times New Roman" w:eastAsia="方正仿宋简体" w:hAnsi="Times New Roman" w:cs="Times New Roman" w:hint="eastAsia"/>
          <w:sz w:val="32"/>
          <w:szCs w:val="32"/>
        </w:rPr>
        <w:t>11</w:t>
      </w:r>
      <w:r w:rsidRPr="0060225C">
        <w:rPr>
          <w:rFonts w:ascii="Times New Roman" w:eastAsia="方正仿宋简体" w:hAnsi="Times New Roman" w:cs="Times New Roman" w:hint="eastAsia"/>
          <w:sz w:val="32"/>
          <w:szCs w:val="32"/>
        </w:rPr>
        <w:t>家医疗单位及二类汽修单位参加了会议。</w:t>
      </w:r>
    </w:p>
    <w:p w:rsidR="0060225C" w:rsidRPr="0060225C" w:rsidRDefault="0060225C" w:rsidP="0060225C">
      <w:pPr>
        <w:spacing w:line="560" w:lineRule="exact"/>
        <w:ind w:firstLineChars="200" w:firstLine="640"/>
        <w:rPr>
          <w:rFonts w:ascii="Times New Roman" w:eastAsia="方正仿宋简体" w:hAnsi="Times New Roman" w:cs="Times New Roman" w:hint="eastAsia"/>
          <w:sz w:val="32"/>
          <w:szCs w:val="32"/>
        </w:rPr>
      </w:pPr>
      <w:r w:rsidRPr="0060225C">
        <w:rPr>
          <w:rFonts w:ascii="Times New Roman" w:eastAsia="方正仿宋简体" w:hAnsi="Times New Roman" w:cs="Times New Roman" w:hint="eastAsia"/>
          <w:sz w:val="32"/>
          <w:szCs w:val="32"/>
        </w:rPr>
        <w:t>会上，</w:t>
      </w:r>
      <w:proofErr w:type="gramStart"/>
      <w:r w:rsidRPr="0060225C">
        <w:rPr>
          <w:rFonts w:ascii="Times New Roman" w:eastAsia="方正仿宋简体" w:hAnsi="Times New Roman" w:cs="Times New Roman" w:hint="eastAsia"/>
          <w:sz w:val="32"/>
          <w:szCs w:val="32"/>
        </w:rPr>
        <w:t>丘新强副局长</w:t>
      </w:r>
      <w:proofErr w:type="gramEnd"/>
      <w:r w:rsidRPr="0060225C">
        <w:rPr>
          <w:rFonts w:ascii="Times New Roman" w:eastAsia="方正仿宋简体" w:hAnsi="Times New Roman" w:cs="Times New Roman" w:hint="eastAsia"/>
          <w:sz w:val="32"/>
          <w:szCs w:val="32"/>
        </w:rPr>
        <w:t>传达了今年</w:t>
      </w:r>
      <w:r w:rsidRPr="0060225C">
        <w:rPr>
          <w:rFonts w:ascii="Times New Roman" w:eastAsia="方正仿宋简体" w:hAnsi="Times New Roman" w:cs="Times New Roman" w:hint="eastAsia"/>
          <w:sz w:val="32"/>
          <w:szCs w:val="32"/>
        </w:rPr>
        <w:t>7</w:t>
      </w:r>
      <w:r w:rsidRPr="0060225C">
        <w:rPr>
          <w:rFonts w:ascii="Times New Roman" w:eastAsia="方正仿宋简体" w:hAnsi="Times New Roman" w:cs="Times New Roman" w:hint="eastAsia"/>
          <w:sz w:val="32"/>
          <w:szCs w:val="32"/>
        </w:rPr>
        <w:t>月</w:t>
      </w:r>
      <w:r w:rsidRPr="0060225C">
        <w:rPr>
          <w:rFonts w:ascii="Times New Roman" w:eastAsia="方正仿宋简体" w:hAnsi="Times New Roman" w:cs="Times New Roman" w:hint="eastAsia"/>
          <w:sz w:val="32"/>
          <w:szCs w:val="32"/>
        </w:rPr>
        <w:t>16</w:t>
      </w:r>
      <w:r w:rsidRPr="0060225C">
        <w:rPr>
          <w:rFonts w:ascii="Times New Roman" w:eastAsia="方正仿宋简体" w:hAnsi="Times New Roman" w:cs="Times New Roman" w:hint="eastAsia"/>
          <w:sz w:val="32"/>
          <w:szCs w:val="32"/>
        </w:rPr>
        <w:t>日召开的全市危险废物规范化管理培训工作会议精神，组织学习了新修订的《中华人民共和国固体废物污染环境防治法》，解读了《工业危险废物产生单位规范化管理指标及抽查表》内容，通报了固体废物特别是</w:t>
      </w:r>
      <w:proofErr w:type="gramStart"/>
      <w:r w:rsidRPr="0060225C">
        <w:rPr>
          <w:rFonts w:ascii="Times New Roman" w:eastAsia="方正仿宋简体" w:hAnsi="Times New Roman" w:cs="Times New Roman" w:hint="eastAsia"/>
          <w:sz w:val="32"/>
          <w:szCs w:val="32"/>
        </w:rPr>
        <w:t>危废领域</w:t>
      </w:r>
      <w:proofErr w:type="gramEnd"/>
      <w:r w:rsidRPr="0060225C">
        <w:rPr>
          <w:rFonts w:ascii="Times New Roman" w:eastAsia="方正仿宋简体" w:hAnsi="Times New Roman" w:cs="Times New Roman" w:hint="eastAsia"/>
          <w:sz w:val="32"/>
          <w:szCs w:val="32"/>
        </w:rPr>
        <w:t>环境违法活动典型案例，并就如何加强工业危险废物（</w:t>
      </w:r>
      <w:proofErr w:type="gramStart"/>
      <w:r w:rsidRPr="0060225C">
        <w:rPr>
          <w:rFonts w:ascii="Times New Roman" w:eastAsia="方正仿宋简体" w:hAnsi="Times New Roman" w:cs="Times New Roman" w:hint="eastAsia"/>
          <w:sz w:val="32"/>
          <w:szCs w:val="32"/>
        </w:rPr>
        <w:t>含医疗</w:t>
      </w:r>
      <w:proofErr w:type="gramEnd"/>
      <w:r w:rsidRPr="0060225C">
        <w:rPr>
          <w:rFonts w:ascii="Times New Roman" w:eastAsia="方正仿宋简体" w:hAnsi="Times New Roman" w:cs="Times New Roman" w:hint="eastAsia"/>
          <w:sz w:val="32"/>
          <w:szCs w:val="32"/>
        </w:rPr>
        <w:t>废物）规范化管理提出具体要求，要求各</w:t>
      </w:r>
      <w:proofErr w:type="gramStart"/>
      <w:r w:rsidRPr="0060225C">
        <w:rPr>
          <w:rFonts w:ascii="Times New Roman" w:eastAsia="方正仿宋简体" w:hAnsi="Times New Roman" w:cs="Times New Roman" w:hint="eastAsia"/>
          <w:sz w:val="32"/>
          <w:szCs w:val="32"/>
        </w:rPr>
        <w:t>产废单位</w:t>
      </w:r>
      <w:proofErr w:type="gramEnd"/>
      <w:r w:rsidRPr="0060225C">
        <w:rPr>
          <w:rFonts w:ascii="Times New Roman" w:eastAsia="方正仿宋简体" w:hAnsi="Times New Roman" w:cs="Times New Roman" w:hint="eastAsia"/>
          <w:sz w:val="32"/>
          <w:szCs w:val="32"/>
        </w:rPr>
        <w:t>或者</w:t>
      </w:r>
      <w:r w:rsidRPr="0060225C">
        <w:rPr>
          <w:rFonts w:ascii="Times New Roman" w:eastAsia="方正仿宋简体" w:hAnsi="Times New Roman" w:cs="Times New Roman" w:hint="eastAsia"/>
          <w:sz w:val="32"/>
          <w:szCs w:val="32"/>
        </w:rPr>
        <w:lastRenderedPageBreak/>
        <w:t>经营单位做到“四个加强”：一是加强落实污染防治责任制度、企业内部管理制度、标识制度、管理计划制度、申报登记与台帐管理制度、源头分类制度、转移联单制度、经营许可证制度、应急预案备案制度、贮存设施管理等</w:t>
      </w:r>
      <w:r w:rsidRPr="0060225C">
        <w:rPr>
          <w:rFonts w:ascii="Times New Roman" w:eastAsia="方正仿宋简体" w:hAnsi="Times New Roman" w:cs="Times New Roman" w:hint="eastAsia"/>
          <w:sz w:val="32"/>
          <w:szCs w:val="32"/>
        </w:rPr>
        <w:t>12</w:t>
      </w:r>
      <w:r w:rsidRPr="0060225C">
        <w:rPr>
          <w:rFonts w:ascii="Times New Roman" w:eastAsia="方正仿宋简体" w:hAnsi="Times New Roman" w:cs="Times New Roman" w:hint="eastAsia"/>
          <w:sz w:val="32"/>
          <w:szCs w:val="32"/>
        </w:rPr>
        <w:t>项工业危险废物（</w:t>
      </w:r>
      <w:proofErr w:type="gramStart"/>
      <w:r w:rsidRPr="0060225C">
        <w:rPr>
          <w:rFonts w:ascii="Times New Roman" w:eastAsia="方正仿宋简体" w:hAnsi="Times New Roman" w:cs="Times New Roman" w:hint="eastAsia"/>
          <w:sz w:val="32"/>
          <w:szCs w:val="32"/>
        </w:rPr>
        <w:t>含医疗</w:t>
      </w:r>
      <w:proofErr w:type="gramEnd"/>
      <w:r w:rsidRPr="0060225C">
        <w:rPr>
          <w:rFonts w:ascii="Times New Roman" w:eastAsia="方正仿宋简体" w:hAnsi="Times New Roman" w:cs="Times New Roman" w:hint="eastAsia"/>
          <w:sz w:val="32"/>
          <w:szCs w:val="32"/>
        </w:rPr>
        <w:t>废物）规范化管理工作制度。二是加强固体废物管理台账的建立健全工作，和污染防治信息公开工作。三是加强风险排查，评估与整改。四是加强业务培训特别是</w:t>
      </w:r>
      <w:proofErr w:type="gramStart"/>
      <w:r w:rsidRPr="0060225C">
        <w:rPr>
          <w:rFonts w:ascii="Times New Roman" w:eastAsia="方正仿宋简体" w:hAnsi="Times New Roman" w:cs="Times New Roman" w:hint="eastAsia"/>
          <w:sz w:val="32"/>
          <w:szCs w:val="32"/>
        </w:rPr>
        <w:t>新固废</w:t>
      </w:r>
      <w:proofErr w:type="gramEnd"/>
      <w:r w:rsidRPr="0060225C">
        <w:rPr>
          <w:rFonts w:ascii="Times New Roman" w:eastAsia="方正仿宋简体" w:hAnsi="Times New Roman" w:cs="Times New Roman" w:hint="eastAsia"/>
          <w:sz w:val="32"/>
          <w:szCs w:val="32"/>
        </w:rPr>
        <w:t>法的培训，认清形势，提高认识。</w:t>
      </w:r>
    </w:p>
    <w:p w:rsidR="0041520B" w:rsidRDefault="0060225C" w:rsidP="0060225C">
      <w:pPr>
        <w:spacing w:line="560" w:lineRule="exact"/>
        <w:ind w:firstLineChars="200" w:firstLine="640"/>
        <w:rPr>
          <w:rFonts w:ascii="Times New Roman" w:eastAsia="方正仿宋简体" w:hAnsi="Times New Roman" w:cs="Times New Roman"/>
          <w:sz w:val="32"/>
          <w:szCs w:val="32"/>
        </w:rPr>
      </w:pPr>
      <w:r w:rsidRPr="0060225C">
        <w:rPr>
          <w:rFonts w:ascii="Times New Roman" w:eastAsia="方正仿宋简体" w:hAnsi="Times New Roman" w:cs="Times New Roman" w:hint="eastAsia"/>
          <w:sz w:val="32"/>
          <w:szCs w:val="32"/>
        </w:rPr>
        <w:t>通过培训，与会同志进一步提高了工业危险废物（</w:t>
      </w:r>
      <w:proofErr w:type="gramStart"/>
      <w:r w:rsidRPr="0060225C">
        <w:rPr>
          <w:rFonts w:ascii="Times New Roman" w:eastAsia="方正仿宋简体" w:hAnsi="Times New Roman" w:cs="Times New Roman" w:hint="eastAsia"/>
          <w:sz w:val="32"/>
          <w:szCs w:val="32"/>
        </w:rPr>
        <w:t>含医疗</w:t>
      </w:r>
      <w:proofErr w:type="gramEnd"/>
      <w:r w:rsidRPr="0060225C">
        <w:rPr>
          <w:rFonts w:ascii="Times New Roman" w:eastAsia="方正仿宋简体" w:hAnsi="Times New Roman" w:cs="Times New Roman" w:hint="eastAsia"/>
          <w:sz w:val="32"/>
          <w:szCs w:val="32"/>
        </w:rPr>
        <w:t>废物）规范化管理工作重要性的认识，为深入贯彻落实新《固废法》、扎实提升我县固体废物特别是危险废物的规范化管理水平奠定基础。</w:t>
      </w:r>
    </w:p>
    <w:p w:rsidR="0041520B" w:rsidRDefault="0041520B">
      <w:pPr>
        <w:spacing w:line="550" w:lineRule="exact"/>
        <w:ind w:left="1" w:firstLineChars="400" w:firstLine="1280"/>
        <w:rPr>
          <w:rFonts w:ascii="Times New Roman" w:eastAsia="方正仿宋简体" w:hAnsi="Times New Roman" w:cs="Times New Roman"/>
          <w:sz w:val="32"/>
          <w:szCs w:val="32"/>
        </w:rPr>
      </w:pPr>
    </w:p>
    <w:p w:rsidR="0060225C" w:rsidRDefault="0060225C" w:rsidP="0060225C">
      <w:pPr>
        <w:pStyle w:val="1"/>
        <w:shd w:val="clear" w:color="auto" w:fill="FFFFFF"/>
        <w:spacing w:before="0" w:beforeAutospacing="0" w:after="210" w:afterAutospacing="0"/>
        <w:jc w:val="center"/>
        <w:rPr>
          <w:rFonts w:ascii="微软雅黑" w:eastAsia="微软雅黑" w:hAnsi="微软雅黑"/>
          <w:color w:val="333333"/>
          <w:spacing w:val="8"/>
          <w:sz w:val="33"/>
          <w:szCs w:val="33"/>
        </w:rPr>
      </w:pPr>
      <w:r>
        <w:rPr>
          <w:rFonts w:ascii="微软雅黑" w:eastAsia="微软雅黑" w:hAnsi="微软雅黑" w:hint="eastAsia"/>
          <w:color w:val="333333"/>
          <w:spacing w:val="8"/>
          <w:sz w:val="33"/>
          <w:szCs w:val="33"/>
        </w:rPr>
        <w:t>【</w:t>
      </w:r>
      <w:r>
        <w:rPr>
          <w:rFonts w:ascii="微软雅黑" w:eastAsia="微软雅黑" w:hAnsi="微软雅黑" w:hint="eastAsia"/>
          <w:color w:val="333333"/>
          <w:spacing w:val="8"/>
          <w:sz w:val="33"/>
          <w:szCs w:val="33"/>
        </w:rPr>
        <w:t>执法大练兵</w:t>
      </w:r>
      <w:r>
        <w:rPr>
          <w:rFonts w:ascii="微软雅黑" w:eastAsia="微软雅黑" w:hAnsi="微软雅黑" w:cs="微软雅黑" w:hint="eastAsia"/>
          <w:color w:val="333333"/>
          <w:spacing w:val="8"/>
          <w:sz w:val="33"/>
          <w:szCs w:val="33"/>
        </w:rPr>
        <w:t>】兴宁分局</w:t>
      </w:r>
      <w:proofErr w:type="gramStart"/>
      <w:r>
        <w:rPr>
          <w:rFonts w:ascii="微软雅黑" w:eastAsia="微软雅黑" w:hAnsi="微软雅黑" w:cs="微软雅黑" w:hint="eastAsia"/>
          <w:color w:val="333333"/>
          <w:spacing w:val="8"/>
          <w:sz w:val="33"/>
          <w:szCs w:val="33"/>
        </w:rPr>
        <w:t>丨</w:t>
      </w:r>
      <w:proofErr w:type="gramEnd"/>
      <w:r>
        <w:rPr>
          <w:rFonts w:ascii="微软雅黑" w:eastAsia="微软雅黑" w:hAnsi="微软雅黑" w:cs="微软雅黑" w:hint="eastAsia"/>
          <w:color w:val="333333"/>
          <w:spacing w:val="8"/>
          <w:sz w:val="33"/>
          <w:szCs w:val="33"/>
        </w:rPr>
        <w:t>开展机动车尾气检测工</w:t>
      </w:r>
      <w:r>
        <w:rPr>
          <w:rFonts w:ascii="微软雅黑" w:eastAsia="微软雅黑" w:hAnsi="微软雅黑" w:hint="eastAsia"/>
          <w:color w:val="333333"/>
          <w:spacing w:val="8"/>
          <w:sz w:val="33"/>
          <w:szCs w:val="33"/>
        </w:rPr>
        <w:t>作</w:t>
      </w:r>
    </w:p>
    <w:p w:rsidR="0041520B" w:rsidRPr="0060225C" w:rsidRDefault="0041520B" w:rsidP="0060225C"/>
    <w:p w:rsidR="0060225C" w:rsidRPr="0060225C" w:rsidRDefault="0060225C" w:rsidP="0060225C">
      <w:pPr>
        <w:spacing w:line="550" w:lineRule="exact"/>
        <w:ind w:left="1" w:firstLineChars="200" w:firstLine="640"/>
        <w:rPr>
          <w:rFonts w:ascii="Times New Roman" w:eastAsia="方正仿宋简体" w:hAnsi="Times New Roman" w:cs="Times New Roman"/>
          <w:sz w:val="32"/>
          <w:szCs w:val="32"/>
        </w:rPr>
      </w:pPr>
      <w:r w:rsidRPr="0060225C">
        <w:rPr>
          <w:rFonts w:ascii="Times New Roman" w:eastAsia="方正仿宋简体" w:hAnsi="Times New Roman" w:cs="Times New Roman" w:hint="eastAsia"/>
          <w:sz w:val="32"/>
          <w:szCs w:val="32"/>
        </w:rPr>
        <w:t>为</w:t>
      </w:r>
      <w:r>
        <w:rPr>
          <w:rFonts w:ascii="Times New Roman" w:eastAsia="方正仿宋简体" w:hAnsi="Times New Roman" w:cs="Times New Roman" w:hint="eastAsia"/>
          <w:sz w:val="32"/>
          <w:szCs w:val="32"/>
        </w:rPr>
        <w:t>深入开展生态环境保护执法大练兵工作，</w:t>
      </w:r>
      <w:r w:rsidRPr="0060225C">
        <w:rPr>
          <w:rFonts w:ascii="Times New Roman" w:eastAsia="方正仿宋简体" w:hAnsi="Times New Roman" w:cs="Times New Roman" w:hint="eastAsia"/>
          <w:sz w:val="32"/>
          <w:szCs w:val="32"/>
        </w:rPr>
        <w:t>保障第</w:t>
      </w:r>
      <w:r w:rsidRPr="0060225C">
        <w:rPr>
          <w:rFonts w:ascii="Times New Roman" w:eastAsia="方正仿宋简体" w:hAnsi="Times New Roman" w:cs="Times New Roman" w:hint="eastAsia"/>
          <w:sz w:val="32"/>
          <w:szCs w:val="32"/>
        </w:rPr>
        <w:t>44</w:t>
      </w:r>
      <w:r w:rsidRPr="0060225C">
        <w:rPr>
          <w:rFonts w:ascii="Times New Roman" w:eastAsia="方正仿宋简体" w:hAnsi="Times New Roman" w:cs="Times New Roman" w:hint="eastAsia"/>
          <w:sz w:val="32"/>
          <w:szCs w:val="32"/>
        </w:rPr>
        <w:t>届世界遗产大会召开期间的环境空气质量，</w:t>
      </w:r>
      <w:r w:rsidRPr="0060225C">
        <w:rPr>
          <w:rFonts w:ascii="Times New Roman" w:eastAsia="方正仿宋简体" w:hAnsi="Times New Roman" w:cs="Times New Roman" w:hint="eastAsia"/>
          <w:sz w:val="32"/>
          <w:szCs w:val="32"/>
        </w:rPr>
        <w:t>7</w:t>
      </w:r>
      <w:r w:rsidRPr="0060225C">
        <w:rPr>
          <w:rFonts w:ascii="Times New Roman" w:eastAsia="方正仿宋简体" w:hAnsi="Times New Roman" w:cs="Times New Roman" w:hint="eastAsia"/>
          <w:sz w:val="32"/>
          <w:szCs w:val="32"/>
        </w:rPr>
        <w:t>月</w:t>
      </w:r>
      <w:r w:rsidRPr="0060225C">
        <w:rPr>
          <w:rFonts w:ascii="Times New Roman" w:eastAsia="方正仿宋简体" w:hAnsi="Times New Roman" w:cs="Times New Roman" w:hint="eastAsia"/>
          <w:sz w:val="32"/>
          <w:szCs w:val="32"/>
        </w:rPr>
        <w:t>30</w:t>
      </w:r>
      <w:r w:rsidRPr="0060225C">
        <w:rPr>
          <w:rFonts w:ascii="Times New Roman" w:eastAsia="方正仿宋简体" w:hAnsi="Times New Roman" w:cs="Times New Roman" w:hint="eastAsia"/>
          <w:sz w:val="32"/>
          <w:szCs w:val="32"/>
        </w:rPr>
        <w:t>日上午，兴宁分局</w:t>
      </w:r>
      <w:r>
        <w:rPr>
          <w:rFonts w:ascii="Times New Roman" w:eastAsia="方正仿宋简体" w:hAnsi="Times New Roman" w:cs="Times New Roman" w:hint="eastAsia"/>
          <w:sz w:val="32"/>
          <w:szCs w:val="32"/>
        </w:rPr>
        <w:t>执法</w:t>
      </w:r>
      <w:r w:rsidRPr="0060225C">
        <w:rPr>
          <w:rFonts w:ascii="Times New Roman" w:eastAsia="方正仿宋简体" w:hAnsi="Times New Roman" w:cs="Times New Roman" w:hint="eastAsia"/>
          <w:sz w:val="32"/>
          <w:szCs w:val="32"/>
        </w:rPr>
        <w:t>工作人员会同监测站人员，主动上门到兴宁市汽车客运站公司进行专项尾气检查检测，要求客运站按要求做好车辆的维护保养工作，确保车辆尾气达标排放，为有效改善空气环境质量提供有力保障。</w:t>
      </w:r>
    </w:p>
    <w:p w:rsidR="0060225C" w:rsidRPr="0060225C" w:rsidRDefault="0060225C" w:rsidP="0060225C">
      <w:pPr>
        <w:spacing w:line="550" w:lineRule="exact"/>
        <w:ind w:left="1" w:firstLineChars="200" w:firstLine="640"/>
        <w:rPr>
          <w:rFonts w:ascii="Times New Roman" w:eastAsia="方正仿宋简体" w:hAnsi="Times New Roman" w:cs="Times New Roman"/>
          <w:sz w:val="32"/>
          <w:szCs w:val="32"/>
        </w:rPr>
      </w:pPr>
      <w:r w:rsidRPr="0060225C">
        <w:rPr>
          <w:rFonts w:ascii="Times New Roman" w:eastAsia="方正仿宋简体" w:hAnsi="Times New Roman" w:cs="Times New Roman" w:hint="eastAsia"/>
          <w:sz w:val="32"/>
          <w:szCs w:val="32"/>
        </w:rPr>
        <w:t>在此次专项检查工作中，执法人员随机抽查</w:t>
      </w:r>
      <w:r w:rsidRPr="0060225C">
        <w:rPr>
          <w:rFonts w:ascii="Times New Roman" w:eastAsia="方正仿宋简体" w:hAnsi="Times New Roman" w:cs="Times New Roman" w:hint="eastAsia"/>
          <w:sz w:val="32"/>
          <w:szCs w:val="32"/>
        </w:rPr>
        <w:t>7</w:t>
      </w:r>
      <w:r w:rsidRPr="0060225C">
        <w:rPr>
          <w:rFonts w:ascii="Times New Roman" w:eastAsia="方正仿宋简体" w:hAnsi="Times New Roman" w:cs="Times New Roman" w:hint="eastAsia"/>
          <w:sz w:val="32"/>
          <w:szCs w:val="32"/>
        </w:rPr>
        <w:t>辆运营客车，</w:t>
      </w:r>
      <w:r w:rsidRPr="0060225C">
        <w:rPr>
          <w:rFonts w:ascii="Times New Roman" w:eastAsia="方正仿宋简体" w:hAnsi="Times New Roman" w:cs="Times New Roman" w:hint="eastAsia"/>
          <w:sz w:val="32"/>
          <w:szCs w:val="32"/>
        </w:rPr>
        <w:lastRenderedPageBreak/>
        <w:t>对其尾气排放进行检测，经检查，</w:t>
      </w:r>
      <w:r w:rsidRPr="0060225C">
        <w:rPr>
          <w:rFonts w:ascii="Times New Roman" w:eastAsia="方正仿宋简体" w:hAnsi="Times New Roman" w:cs="Times New Roman" w:hint="eastAsia"/>
          <w:sz w:val="32"/>
          <w:szCs w:val="32"/>
        </w:rPr>
        <w:t>7</w:t>
      </w:r>
      <w:r w:rsidRPr="0060225C">
        <w:rPr>
          <w:rFonts w:ascii="Times New Roman" w:eastAsia="方正仿宋简体" w:hAnsi="Times New Roman" w:cs="Times New Roman" w:hint="eastAsia"/>
          <w:sz w:val="32"/>
          <w:szCs w:val="32"/>
        </w:rPr>
        <w:t>辆客车尾气排放全部达标。</w:t>
      </w:r>
    </w:p>
    <w:p w:rsidR="0060225C" w:rsidRPr="0060225C" w:rsidRDefault="0060225C" w:rsidP="0060225C">
      <w:pPr>
        <w:spacing w:line="550" w:lineRule="exact"/>
        <w:rPr>
          <w:rFonts w:ascii="Times New Roman" w:eastAsia="方正仿宋简体" w:hAnsi="Times New Roman" w:cs="Times New Roman" w:hint="eastAsia"/>
          <w:sz w:val="32"/>
          <w:szCs w:val="32"/>
        </w:rPr>
      </w:pPr>
      <w:r w:rsidRPr="0060225C">
        <w:rPr>
          <w:rFonts w:ascii="Times New Roman" w:eastAsia="方正仿宋简体" w:hAnsi="Times New Roman" w:cs="Times New Roman" w:hint="eastAsia"/>
          <w:sz w:val="32"/>
          <w:szCs w:val="32"/>
        </w:rPr>
        <w:t>在检查中，执法人员对车主讲解相关环保法律法规，讲解机动车尾气对大气环境产生的危害性，强调车辆日常维护对保障车辆运营尾气达标排放的重要性，增强司乘人员的环保意识。</w:t>
      </w:r>
    </w:p>
    <w:p w:rsidR="0041520B" w:rsidRDefault="0060225C" w:rsidP="0060225C">
      <w:pPr>
        <w:spacing w:line="550" w:lineRule="exact"/>
        <w:ind w:firstLineChars="150" w:firstLine="480"/>
        <w:rPr>
          <w:rFonts w:ascii="Times New Roman" w:eastAsia="方正仿宋简体" w:hAnsi="Times New Roman" w:cs="Times New Roman"/>
          <w:sz w:val="32"/>
          <w:szCs w:val="32"/>
        </w:rPr>
      </w:pPr>
      <w:r w:rsidRPr="0060225C">
        <w:rPr>
          <w:rFonts w:ascii="Times New Roman" w:eastAsia="方正仿宋简体" w:hAnsi="Times New Roman" w:cs="Times New Roman" w:hint="eastAsia"/>
          <w:sz w:val="32"/>
          <w:szCs w:val="32"/>
        </w:rPr>
        <w:t>下一步，执法人员将加强抽检力度，持续开展</w:t>
      </w:r>
      <w:proofErr w:type="gramStart"/>
      <w:r w:rsidRPr="0060225C">
        <w:rPr>
          <w:rFonts w:ascii="Times New Roman" w:eastAsia="方正仿宋简体" w:hAnsi="Times New Roman" w:cs="Times New Roman" w:hint="eastAsia"/>
          <w:sz w:val="32"/>
          <w:szCs w:val="32"/>
        </w:rPr>
        <w:t>机动车机动车</w:t>
      </w:r>
      <w:proofErr w:type="gramEnd"/>
      <w:r w:rsidRPr="0060225C">
        <w:rPr>
          <w:rFonts w:ascii="Times New Roman" w:eastAsia="方正仿宋简体" w:hAnsi="Times New Roman" w:cs="Times New Roman" w:hint="eastAsia"/>
          <w:sz w:val="32"/>
          <w:szCs w:val="32"/>
        </w:rPr>
        <w:t>排气污染专项整治</w:t>
      </w:r>
      <w:r w:rsidR="008308EC">
        <w:rPr>
          <w:rFonts w:ascii="Times New Roman" w:eastAsia="方正仿宋简体" w:hAnsi="Times New Roman" w:cs="Times New Roman" w:hint="eastAsia"/>
          <w:sz w:val="32"/>
          <w:szCs w:val="32"/>
        </w:rPr>
        <w:t>、道路尾气随机设站抽查等实战执法检查</w:t>
      </w:r>
      <w:r w:rsidRPr="0060225C">
        <w:rPr>
          <w:rFonts w:ascii="Times New Roman" w:eastAsia="方正仿宋简体" w:hAnsi="Times New Roman" w:cs="Times New Roman" w:hint="eastAsia"/>
          <w:sz w:val="32"/>
          <w:szCs w:val="32"/>
        </w:rPr>
        <w:t>工作。同时，加强日常机动车路检执法，大力促进环境空气质量持续改善。</w:t>
      </w:r>
    </w:p>
    <w:p w:rsidR="0041520B" w:rsidRPr="008308EC" w:rsidRDefault="008308EC" w:rsidP="008308EC">
      <w:r>
        <w:rPr>
          <w:noProof/>
        </w:rPr>
        <w:drawing>
          <wp:inline distT="0" distB="0" distL="0" distR="0">
            <wp:extent cx="5613400" cy="342900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1101114707.jpg"/>
                    <pic:cNvPicPr/>
                  </pic:nvPicPr>
                  <pic:blipFill>
                    <a:blip r:embed="rId11">
                      <a:extLst>
                        <a:ext uri="{28A0092B-C50C-407E-A947-70E740481C1C}">
                          <a14:useLocalDpi xmlns:a14="http://schemas.microsoft.com/office/drawing/2010/main" val="0"/>
                        </a:ext>
                      </a:extLst>
                    </a:blip>
                    <a:stretch>
                      <a:fillRect/>
                    </a:stretch>
                  </pic:blipFill>
                  <pic:spPr>
                    <a:xfrm>
                      <a:off x="0" y="0"/>
                      <a:ext cx="5615940" cy="3430552"/>
                    </a:xfrm>
                    <a:prstGeom prst="rect">
                      <a:avLst/>
                    </a:prstGeom>
                  </pic:spPr>
                </pic:pic>
              </a:graphicData>
            </a:graphic>
          </wp:inline>
        </w:drawing>
      </w:r>
    </w:p>
    <w:p w:rsidR="0041520B" w:rsidRDefault="0041520B">
      <w:pPr>
        <w:spacing w:line="550" w:lineRule="exact"/>
        <w:ind w:left="1" w:firstLineChars="400" w:firstLine="1280"/>
        <w:rPr>
          <w:rFonts w:ascii="Times New Roman" w:eastAsia="方正仿宋简体" w:hAnsi="Times New Roman" w:cs="Times New Roman"/>
          <w:sz w:val="32"/>
          <w:szCs w:val="32"/>
        </w:rPr>
      </w:pPr>
    </w:p>
    <w:p w:rsidR="0041520B" w:rsidRDefault="0041520B">
      <w:pPr>
        <w:spacing w:line="550" w:lineRule="exact"/>
        <w:ind w:left="1" w:firstLineChars="400" w:firstLine="1280"/>
        <w:rPr>
          <w:rFonts w:ascii="Times New Roman" w:eastAsia="方正仿宋简体" w:hAnsi="Times New Roman" w:cs="Times New Roman"/>
          <w:sz w:val="32"/>
          <w:szCs w:val="32"/>
        </w:rPr>
      </w:pPr>
    </w:p>
    <w:p w:rsidR="007810E1" w:rsidRDefault="007810E1" w:rsidP="004728C1">
      <w:pPr>
        <w:spacing w:line="550" w:lineRule="exact"/>
        <w:ind w:leftChars="250" w:left="1485" w:hangingChars="300" w:hanging="960"/>
        <w:rPr>
          <w:rFonts w:ascii="方正仿宋简体" w:eastAsia="方正仿宋简体"/>
          <w:sz w:val="32"/>
          <w:szCs w:val="32"/>
        </w:rPr>
      </w:pPr>
    </w:p>
    <w:p w:rsidR="0041520B" w:rsidRDefault="004728C1" w:rsidP="004728C1">
      <w:pPr>
        <w:spacing w:line="550" w:lineRule="exact"/>
        <w:ind w:leftChars="250" w:left="1485" w:hangingChars="300" w:hanging="960"/>
        <w:rPr>
          <w:rFonts w:ascii="Times New Roman" w:eastAsia="方正仿宋简体" w:hAnsi="Times New Roman" w:cs="Times New Roman"/>
          <w:sz w:val="32"/>
          <w:szCs w:val="32"/>
        </w:rPr>
      </w:pPr>
      <w:r w:rsidRPr="004728C1">
        <w:rPr>
          <w:rFonts w:ascii="方正仿宋简体" w:eastAsia="方正仿宋简体" w:hint="eastAsia"/>
          <w:sz w:val="32"/>
          <w:szCs w:val="32"/>
        </w:rPr>
        <w:t>抄送：省生态环境厅执法处；局副处以上干部</w:t>
      </w:r>
      <w:r w:rsidR="008308EC">
        <w:rPr>
          <w:rFonts w:ascii="方正仿宋简体" w:eastAsia="方正仿宋简体" w:hint="eastAsia"/>
          <w:sz w:val="32"/>
          <w:szCs w:val="32"/>
        </w:rPr>
        <w:t>、各分局</w:t>
      </w:r>
      <w:bookmarkStart w:id="0" w:name="_GoBack"/>
      <w:bookmarkEnd w:id="0"/>
      <w:r w:rsidRPr="004728C1">
        <w:rPr>
          <w:rFonts w:ascii="方正仿宋简体" w:eastAsia="方正仿宋简体" w:hint="eastAsia"/>
          <w:sz w:val="32"/>
          <w:szCs w:val="32"/>
        </w:rPr>
        <w:t>。</w:t>
      </w:r>
    </w:p>
    <w:sectPr w:rsidR="0041520B">
      <w:footerReference w:type="even" r:id="rId12"/>
      <w:footerReference w:type="default" r:id="rId13"/>
      <w:pgSz w:w="11906" w:h="16838"/>
      <w:pgMar w:top="2098" w:right="1474" w:bottom="1985" w:left="1588" w:header="1531" w:footer="1417"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7F0E" w:rsidRDefault="00B97F0E">
      <w:r>
        <w:separator/>
      </w:r>
    </w:p>
  </w:endnote>
  <w:endnote w:type="continuationSeparator" w:id="0">
    <w:p w:rsidR="00B97F0E" w:rsidRDefault="00B97F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00000000" w:usb2="00000000" w:usb3="00000000" w:csb0="000001FF" w:csb1="00000000"/>
  </w:font>
  <w:font w:name="隶书">
    <w:altName w:val="微软雅黑"/>
    <w:panose1 w:val="02010509060101010101"/>
    <w:charset w:val="86"/>
    <w:family w:val="modern"/>
    <w:pitch w:val="fixed"/>
    <w:sig w:usb0="00000001" w:usb1="080E0000" w:usb2="00000010" w:usb3="00000000" w:csb0="00040000" w:csb1="00000000"/>
  </w:font>
  <w:font w:name="方正仿宋简体">
    <w:panose1 w:val="02010601030101010101"/>
    <w:charset w:val="86"/>
    <w:family w:val="auto"/>
    <w:pitch w:val="variable"/>
    <w:sig w:usb0="00000001" w:usb1="080E0000" w:usb2="00000010" w:usb3="00000000" w:csb0="00040000" w:csb1="00000000"/>
  </w:font>
  <w:font w:name="华文行楷">
    <w:altName w:val="微软雅黑"/>
    <w:panose1 w:val="02010800040101010101"/>
    <w:charset w:val="86"/>
    <w:family w:val="auto"/>
    <w:pitch w:val="variable"/>
    <w:sig w:usb0="00000001" w:usb1="080F0000" w:usb2="00000010" w:usb3="00000000" w:csb0="00040000" w:csb1="00000000"/>
  </w:font>
  <w:font w:name="方正大标宋简体">
    <w:panose1 w:val="02010601030101010101"/>
    <w:charset w:val="86"/>
    <w:family w:val="auto"/>
    <w:pitch w:val="variable"/>
    <w:sig w:usb0="00000001" w:usb1="080E0000" w:usb2="00000010" w:usb3="00000000" w:csb0="00040000" w:csb1="00000000"/>
  </w:font>
  <w:font w:name="方正楷体简体">
    <w:panose1 w:val="02010601030101010101"/>
    <w:charset w:val="86"/>
    <w:family w:val="auto"/>
    <w:pitch w:val="variable"/>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20B" w:rsidRDefault="00177229">
    <w:pPr>
      <w:pStyle w:val="a4"/>
      <w:rPr>
        <w:rFonts w:ascii="Batang" w:eastAsia="Batang" w:hAnsi="Batang"/>
        <w:sz w:val="28"/>
        <w:szCs w:val="28"/>
      </w:rPr>
    </w:pPr>
    <w:r>
      <w:rPr>
        <w:rFonts w:ascii="Batang" w:eastAsia="Batang" w:hAnsi="Batang" w:hint="eastAsia"/>
        <w:sz w:val="28"/>
        <w:szCs w:val="28"/>
      </w:rPr>
      <w:t>—</w:t>
    </w:r>
    <w:sdt>
      <w:sdtPr>
        <w:rPr>
          <w:rFonts w:ascii="Batang" w:eastAsia="Batang" w:hAnsi="Batang"/>
          <w:sz w:val="28"/>
          <w:szCs w:val="28"/>
        </w:rPr>
        <w:id w:val="1198280654"/>
      </w:sdtPr>
      <w:sdtEndPr/>
      <w:sdtContent>
        <w:r>
          <w:rPr>
            <w:rFonts w:ascii="Batang" w:eastAsia="Batang" w:hAnsi="Batang"/>
            <w:sz w:val="28"/>
            <w:szCs w:val="28"/>
          </w:rPr>
          <w:fldChar w:fldCharType="begin"/>
        </w:r>
        <w:r>
          <w:rPr>
            <w:rFonts w:ascii="Batang" w:eastAsia="Batang" w:hAnsi="Batang"/>
            <w:sz w:val="28"/>
            <w:szCs w:val="28"/>
          </w:rPr>
          <w:instrText>PAGE   \* MERGEFORMAT</w:instrText>
        </w:r>
        <w:r>
          <w:rPr>
            <w:rFonts w:ascii="Batang" w:eastAsia="Batang" w:hAnsi="Batang"/>
            <w:sz w:val="28"/>
            <w:szCs w:val="28"/>
          </w:rPr>
          <w:fldChar w:fldCharType="separate"/>
        </w:r>
        <w:r w:rsidR="008308EC" w:rsidRPr="008308EC">
          <w:rPr>
            <w:rFonts w:ascii="Batang" w:eastAsia="Batang" w:hAnsi="Batang"/>
            <w:noProof/>
            <w:sz w:val="28"/>
            <w:szCs w:val="28"/>
            <w:lang w:val="zh-CN"/>
          </w:rPr>
          <w:t>6</w:t>
        </w:r>
        <w:r>
          <w:rPr>
            <w:rFonts w:ascii="Batang" w:eastAsia="Batang" w:hAnsi="Batang"/>
            <w:sz w:val="28"/>
            <w:szCs w:val="28"/>
          </w:rPr>
          <w:fldChar w:fldCharType="end"/>
        </w:r>
      </w:sdtContent>
    </w:sdt>
    <w:r>
      <w:rPr>
        <w:rFonts w:ascii="Batang" w:eastAsia="Batang" w:hAnsi="Batang" w:hint="eastAsia"/>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5533253"/>
    </w:sdtPr>
    <w:sdtEndPr>
      <w:rPr>
        <w:rFonts w:ascii="Batang" w:eastAsia="Batang" w:hAnsi="Batang"/>
        <w:sz w:val="28"/>
        <w:szCs w:val="28"/>
      </w:rPr>
    </w:sdtEndPr>
    <w:sdtContent>
      <w:p w:rsidR="0041520B" w:rsidRDefault="00177229">
        <w:pPr>
          <w:pStyle w:val="a4"/>
          <w:jc w:val="right"/>
          <w:rPr>
            <w:rFonts w:ascii="Batang" w:eastAsia="Batang" w:hAnsi="Batang"/>
            <w:sz w:val="28"/>
            <w:szCs w:val="28"/>
          </w:rPr>
        </w:pPr>
        <w:r>
          <w:rPr>
            <w:rFonts w:ascii="Batang" w:eastAsia="Batang" w:hAnsi="Batang" w:hint="eastAsia"/>
            <w:sz w:val="28"/>
            <w:szCs w:val="28"/>
          </w:rPr>
          <w:t>—</w:t>
        </w:r>
        <w:r>
          <w:rPr>
            <w:rFonts w:ascii="Batang" w:eastAsia="Batang" w:hAnsi="Batang"/>
            <w:sz w:val="28"/>
            <w:szCs w:val="28"/>
          </w:rPr>
          <w:fldChar w:fldCharType="begin"/>
        </w:r>
        <w:r>
          <w:rPr>
            <w:rFonts w:ascii="Batang" w:eastAsia="Batang" w:hAnsi="Batang"/>
            <w:sz w:val="28"/>
            <w:szCs w:val="28"/>
          </w:rPr>
          <w:instrText>PAGE   \* MERGEFORMAT</w:instrText>
        </w:r>
        <w:r>
          <w:rPr>
            <w:rFonts w:ascii="Batang" w:eastAsia="Batang" w:hAnsi="Batang"/>
            <w:sz w:val="28"/>
            <w:szCs w:val="28"/>
          </w:rPr>
          <w:fldChar w:fldCharType="separate"/>
        </w:r>
        <w:r w:rsidR="008308EC" w:rsidRPr="008308EC">
          <w:rPr>
            <w:rFonts w:ascii="Batang" w:eastAsia="Batang" w:hAnsi="Batang"/>
            <w:noProof/>
            <w:sz w:val="28"/>
            <w:szCs w:val="28"/>
            <w:lang w:val="zh-CN"/>
          </w:rPr>
          <w:t>5</w:t>
        </w:r>
        <w:r>
          <w:rPr>
            <w:rFonts w:ascii="Batang" w:eastAsia="Batang" w:hAnsi="Batang"/>
            <w:sz w:val="28"/>
            <w:szCs w:val="28"/>
          </w:rPr>
          <w:fldChar w:fldCharType="end"/>
        </w:r>
        <w:r>
          <w:rPr>
            <w:rFonts w:ascii="Batang" w:eastAsia="Batang" w:hAnsi="Batang" w:hint="eastAsia"/>
            <w:sz w:val="28"/>
            <w:szCs w:val="28"/>
          </w:rPr>
          <w: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7F0E" w:rsidRDefault="00B97F0E">
      <w:r>
        <w:separator/>
      </w:r>
    </w:p>
  </w:footnote>
  <w:footnote w:type="continuationSeparator" w:id="0">
    <w:p w:rsidR="00B97F0E" w:rsidRDefault="00B97F0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096C"/>
    <w:rsid w:val="000008AA"/>
    <w:rsid w:val="00005661"/>
    <w:rsid w:val="000063D3"/>
    <w:rsid w:val="0000666B"/>
    <w:rsid w:val="000157DA"/>
    <w:rsid w:val="00015C4C"/>
    <w:rsid w:val="00016139"/>
    <w:rsid w:val="000174AE"/>
    <w:rsid w:val="00017E79"/>
    <w:rsid w:val="00027A5C"/>
    <w:rsid w:val="00030070"/>
    <w:rsid w:val="00030DAE"/>
    <w:rsid w:val="00031B50"/>
    <w:rsid w:val="00032425"/>
    <w:rsid w:val="0003254F"/>
    <w:rsid w:val="00035064"/>
    <w:rsid w:val="00037509"/>
    <w:rsid w:val="00042CEC"/>
    <w:rsid w:val="0005459F"/>
    <w:rsid w:val="00060933"/>
    <w:rsid w:val="000615C0"/>
    <w:rsid w:val="00061D72"/>
    <w:rsid w:val="00064950"/>
    <w:rsid w:val="00066D1E"/>
    <w:rsid w:val="00071F63"/>
    <w:rsid w:val="00072FAC"/>
    <w:rsid w:val="000756D0"/>
    <w:rsid w:val="000778ED"/>
    <w:rsid w:val="000802E3"/>
    <w:rsid w:val="000854EB"/>
    <w:rsid w:val="00086677"/>
    <w:rsid w:val="00086B89"/>
    <w:rsid w:val="00086D09"/>
    <w:rsid w:val="0008744C"/>
    <w:rsid w:val="000902D0"/>
    <w:rsid w:val="00090D0E"/>
    <w:rsid w:val="00091DEE"/>
    <w:rsid w:val="0009377B"/>
    <w:rsid w:val="000964C4"/>
    <w:rsid w:val="000A0DAA"/>
    <w:rsid w:val="000A1754"/>
    <w:rsid w:val="000B7447"/>
    <w:rsid w:val="000B7C5C"/>
    <w:rsid w:val="000C64CD"/>
    <w:rsid w:val="000C6D37"/>
    <w:rsid w:val="000D0563"/>
    <w:rsid w:val="000D2161"/>
    <w:rsid w:val="000D50E2"/>
    <w:rsid w:val="000E062B"/>
    <w:rsid w:val="000E1FD9"/>
    <w:rsid w:val="000E612B"/>
    <w:rsid w:val="000F064E"/>
    <w:rsid w:val="000F25A2"/>
    <w:rsid w:val="000F7022"/>
    <w:rsid w:val="0010019E"/>
    <w:rsid w:val="00104883"/>
    <w:rsid w:val="00104F5A"/>
    <w:rsid w:val="001064DE"/>
    <w:rsid w:val="001068EC"/>
    <w:rsid w:val="00107F5C"/>
    <w:rsid w:val="0011031C"/>
    <w:rsid w:val="00113C02"/>
    <w:rsid w:val="0011482D"/>
    <w:rsid w:val="00122944"/>
    <w:rsid w:val="00122B55"/>
    <w:rsid w:val="001238DC"/>
    <w:rsid w:val="0012496B"/>
    <w:rsid w:val="00132563"/>
    <w:rsid w:val="00133A9E"/>
    <w:rsid w:val="00143653"/>
    <w:rsid w:val="001436D8"/>
    <w:rsid w:val="00143886"/>
    <w:rsid w:val="00160C80"/>
    <w:rsid w:val="00161225"/>
    <w:rsid w:val="0016125B"/>
    <w:rsid w:val="00161E8A"/>
    <w:rsid w:val="00163BCA"/>
    <w:rsid w:val="001652E1"/>
    <w:rsid w:val="00166712"/>
    <w:rsid w:val="00166FBF"/>
    <w:rsid w:val="001677A0"/>
    <w:rsid w:val="0017260C"/>
    <w:rsid w:val="00173F98"/>
    <w:rsid w:val="00175815"/>
    <w:rsid w:val="00177229"/>
    <w:rsid w:val="0019379C"/>
    <w:rsid w:val="0019414B"/>
    <w:rsid w:val="001950C0"/>
    <w:rsid w:val="001A2092"/>
    <w:rsid w:val="001A5056"/>
    <w:rsid w:val="001B18C4"/>
    <w:rsid w:val="001B3E3A"/>
    <w:rsid w:val="001B6CE3"/>
    <w:rsid w:val="001C0B94"/>
    <w:rsid w:val="001C1E07"/>
    <w:rsid w:val="001C2B0D"/>
    <w:rsid w:val="001C3151"/>
    <w:rsid w:val="001C569A"/>
    <w:rsid w:val="001C65AF"/>
    <w:rsid w:val="001C6DB8"/>
    <w:rsid w:val="001D4B82"/>
    <w:rsid w:val="001E0DBB"/>
    <w:rsid w:val="001E2E9D"/>
    <w:rsid w:val="001E7C0A"/>
    <w:rsid w:val="001F268B"/>
    <w:rsid w:val="002041EF"/>
    <w:rsid w:val="002066D8"/>
    <w:rsid w:val="00206FF7"/>
    <w:rsid w:val="00216CA2"/>
    <w:rsid w:val="00222BE0"/>
    <w:rsid w:val="00232C81"/>
    <w:rsid w:val="002342AA"/>
    <w:rsid w:val="002343C7"/>
    <w:rsid w:val="00235DE3"/>
    <w:rsid w:val="0023639F"/>
    <w:rsid w:val="00241173"/>
    <w:rsid w:val="0024249C"/>
    <w:rsid w:val="002479BF"/>
    <w:rsid w:val="00247B44"/>
    <w:rsid w:val="0025270E"/>
    <w:rsid w:val="0025318B"/>
    <w:rsid w:val="002558EE"/>
    <w:rsid w:val="002722C0"/>
    <w:rsid w:val="002733CE"/>
    <w:rsid w:val="00287BC7"/>
    <w:rsid w:val="00291351"/>
    <w:rsid w:val="0029156F"/>
    <w:rsid w:val="00297CC9"/>
    <w:rsid w:val="002A5947"/>
    <w:rsid w:val="002B2CFA"/>
    <w:rsid w:val="002B3A7E"/>
    <w:rsid w:val="002C2895"/>
    <w:rsid w:val="002D32F5"/>
    <w:rsid w:val="002D6A1F"/>
    <w:rsid w:val="002E0FC2"/>
    <w:rsid w:val="002E13DF"/>
    <w:rsid w:val="002F0B8A"/>
    <w:rsid w:val="002F32A7"/>
    <w:rsid w:val="002F3AF0"/>
    <w:rsid w:val="002F4B5D"/>
    <w:rsid w:val="002F692D"/>
    <w:rsid w:val="002F7EA0"/>
    <w:rsid w:val="00301458"/>
    <w:rsid w:val="00301AC5"/>
    <w:rsid w:val="003028DF"/>
    <w:rsid w:val="00304971"/>
    <w:rsid w:val="00304C66"/>
    <w:rsid w:val="003050CB"/>
    <w:rsid w:val="00306705"/>
    <w:rsid w:val="00313F42"/>
    <w:rsid w:val="00320380"/>
    <w:rsid w:val="003213D0"/>
    <w:rsid w:val="003218A9"/>
    <w:rsid w:val="00326791"/>
    <w:rsid w:val="00327309"/>
    <w:rsid w:val="00357B10"/>
    <w:rsid w:val="003605CD"/>
    <w:rsid w:val="00360B48"/>
    <w:rsid w:val="00366C19"/>
    <w:rsid w:val="00373F25"/>
    <w:rsid w:val="00374F23"/>
    <w:rsid w:val="00383DA8"/>
    <w:rsid w:val="00385E02"/>
    <w:rsid w:val="003869CD"/>
    <w:rsid w:val="00390946"/>
    <w:rsid w:val="00391DC4"/>
    <w:rsid w:val="00392A7F"/>
    <w:rsid w:val="003A09F7"/>
    <w:rsid w:val="003A485A"/>
    <w:rsid w:val="003A6C9B"/>
    <w:rsid w:val="003B1779"/>
    <w:rsid w:val="003B2D12"/>
    <w:rsid w:val="003B3642"/>
    <w:rsid w:val="003B50FE"/>
    <w:rsid w:val="003B5BDE"/>
    <w:rsid w:val="003B6E8B"/>
    <w:rsid w:val="003C4209"/>
    <w:rsid w:val="003D6B9B"/>
    <w:rsid w:val="003D7CD5"/>
    <w:rsid w:val="003E3094"/>
    <w:rsid w:val="003E35C4"/>
    <w:rsid w:val="003E75EF"/>
    <w:rsid w:val="00405730"/>
    <w:rsid w:val="00411A4A"/>
    <w:rsid w:val="0041520B"/>
    <w:rsid w:val="00415B34"/>
    <w:rsid w:val="00422BA4"/>
    <w:rsid w:val="004255F0"/>
    <w:rsid w:val="0042794F"/>
    <w:rsid w:val="00430554"/>
    <w:rsid w:val="00443F26"/>
    <w:rsid w:val="00444AB2"/>
    <w:rsid w:val="00444EE9"/>
    <w:rsid w:val="004520B9"/>
    <w:rsid w:val="004532F2"/>
    <w:rsid w:val="00470345"/>
    <w:rsid w:val="004728C1"/>
    <w:rsid w:val="00476C62"/>
    <w:rsid w:val="004805E2"/>
    <w:rsid w:val="00481228"/>
    <w:rsid w:val="004835B9"/>
    <w:rsid w:val="00483FD3"/>
    <w:rsid w:val="004842C2"/>
    <w:rsid w:val="0049087E"/>
    <w:rsid w:val="00495D03"/>
    <w:rsid w:val="004A70AB"/>
    <w:rsid w:val="004B215B"/>
    <w:rsid w:val="004B3A0A"/>
    <w:rsid w:val="004B3CA3"/>
    <w:rsid w:val="004B5057"/>
    <w:rsid w:val="004B55D2"/>
    <w:rsid w:val="004B7147"/>
    <w:rsid w:val="004C664A"/>
    <w:rsid w:val="004C6E50"/>
    <w:rsid w:val="004D2684"/>
    <w:rsid w:val="004D44FB"/>
    <w:rsid w:val="004E27E7"/>
    <w:rsid w:val="004E5455"/>
    <w:rsid w:val="004E62EB"/>
    <w:rsid w:val="004E7258"/>
    <w:rsid w:val="004E7654"/>
    <w:rsid w:val="004F0ADE"/>
    <w:rsid w:val="004F2551"/>
    <w:rsid w:val="004F282A"/>
    <w:rsid w:val="004F3758"/>
    <w:rsid w:val="004F3B93"/>
    <w:rsid w:val="004F5629"/>
    <w:rsid w:val="00503B61"/>
    <w:rsid w:val="0050572F"/>
    <w:rsid w:val="00520155"/>
    <w:rsid w:val="00523A7A"/>
    <w:rsid w:val="0053009B"/>
    <w:rsid w:val="005300C3"/>
    <w:rsid w:val="00540963"/>
    <w:rsid w:val="00540E8B"/>
    <w:rsid w:val="00542055"/>
    <w:rsid w:val="005431AA"/>
    <w:rsid w:val="00543CE1"/>
    <w:rsid w:val="005455CA"/>
    <w:rsid w:val="00545C7B"/>
    <w:rsid w:val="00553AFF"/>
    <w:rsid w:val="00555422"/>
    <w:rsid w:val="005563AE"/>
    <w:rsid w:val="005577A7"/>
    <w:rsid w:val="0056131F"/>
    <w:rsid w:val="00562DF0"/>
    <w:rsid w:val="00563B25"/>
    <w:rsid w:val="005677FC"/>
    <w:rsid w:val="00570503"/>
    <w:rsid w:val="0057145A"/>
    <w:rsid w:val="00572249"/>
    <w:rsid w:val="00574016"/>
    <w:rsid w:val="00576752"/>
    <w:rsid w:val="00576DAC"/>
    <w:rsid w:val="00577AB4"/>
    <w:rsid w:val="00584B50"/>
    <w:rsid w:val="0058564B"/>
    <w:rsid w:val="00592B62"/>
    <w:rsid w:val="00593FB7"/>
    <w:rsid w:val="005A3459"/>
    <w:rsid w:val="005A4A5A"/>
    <w:rsid w:val="005B3976"/>
    <w:rsid w:val="005B4F48"/>
    <w:rsid w:val="005B799D"/>
    <w:rsid w:val="005B7E96"/>
    <w:rsid w:val="005C10BA"/>
    <w:rsid w:val="005C195D"/>
    <w:rsid w:val="005C1A8A"/>
    <w:rsid w:val="005C1CC0"/>
    <w:rsid w:val="005C1F62"/>
    <w:rsid w:val="005C26CA"/>
    <w:rsid w:val="005C4E45"/>
    <w:rsid w:val="005C5B0D"/>
    <w:rsid w:val="005D12BA"/>
    <w:rsid w:val="005D194C"/>
    <w:rsid w:val="005D2E3D"/>
    <w:rsid w:val="005D4701"/>
    <w:rsid w:val="005E0A8F"/>
    <w:rsid w:val="005E1467"/>
    <w:rsid w:val="005E2940"/>
    <w:rsid w:val="005E3341"/>
    <w:rsid w:val="005E7762"/>
    <w:rsid w:val="005F0153"/>
    <w:rsid w:val="005F226F"/>
    <w:rsid w:val="005F24E2"/>
    <w:rsid w:val="005F64C6"/>
    <w:rsid w:val="005F6883"/>
    <w:rsid w:val="005F7CEE"/>
    <w:rsid w:val="00601822"/>
    <w:rsid w:val="00601DC8"/>
    <w:rsid w:val="0060225C"/>
    <w:rsid w:val="006107F9"/>
    <w:rsid w:val="00611F65"/>
    <w:rsid w:val="0061441C"/>
    <w:rsid w:val="00616015"/>
    <w:rsid w:val="006200DF"/>
    <w:rsid w:val="00621D58"/>
    <w:rsid w:val="0062294C"/>
    <w:rsid w:val="00623251"/>
    <w:rsid w:val="00630587"/>
    <w:rsid w:val="00630D0C"/>
    <w:rsid w:val="00630E2E"/>
    <w:rsid w:val="00632816"/>
    <w:rsid w:val="00634014"/>
    <w:rsid w:val="00634311"/>
    <w:rsid w:val="006348B5"/>
    <w:rsid w:val="0063545C"/>
    <w:rsid w:val="006375AB"/>
    <w:rsid w:val="00651028"/>
    <w:rsid w:val="00656EE6"/>
    <w:rsid w:val="00657817"/>
    <w:rsid w:val="0067220A"/>
    <w:rsid w:val="00672413"/>
    <w:rsid w:val="0067251F"/>
    <w:rsid w:val="00672D05"/>
    <w:rsid w:val="00673DD4"/>
    <w:rsid w:val="00674FCE"/>
    <w:rsid w:val="006778A3"/>
    <w:rsid w:val="006813E4"/>
    <w:rsid w:val="00685E5B"/>
    <w:rsid w:val="00687572"/>
    <w:rsid w:val="006949E8"/>
    <w:rsid w:val="00697912"/>
    <w:rsid w:val="006A0CFE"/>
    <w:rsid w:val="006A3826"/>
    <w:rsid w:val="006A3DA8"/>
    <w:rsid w:val="006A79D8"/>
    <w:rsid w:val="006B15F8"/>
    <w:rsid w:val="006B66B6"/>
    <w:rsid w:val="006C1EF7"/>
    <w:rsid w:val="006C1F6C"/>
    <w:rsid w:val="006C2439"/>
    <w:rsid w:val="006C3ED1"/>
    <w:rsid w:val="006C4A2C"/>
    <w:rsid w:val="006D22F5"/>
    <w:rsid w:val="006D336B"/>
    <w:rsid w:val="006D3AE4"/>
    <w:rsid w:val="006D49C8"/>
    <w:rsid w:val="006F3249"/>
    <w:rsid w:val="006F684D"/>
    <w:rsid w:val="00701F73"/>
    <w:rsid w:val="00707BD2"/>
    <w:rsid w:val="00716A78"/>
    <w:rsid w:val="00717AA5"/>
    <w:rsid w:val="007227D6"/>
    <w:rsid w:val="00723649"/>
    <w:rsid w:val="00724902"/>
    <w:rsid w:val="00724D49"/>
    <w:rsid w:val="00725E29"/>
    <w:rsid w:val="00725FC1"/>
    <w:rsid w:val="0073096C"/>
    <w:rsid w:val="00734DDF"/>
    <w:rsid w:val="00740A0A"/>
    <w:rsid w:val="00740DF2"/>
    <w:rsid w:val="00742F0B"/>
    <w:rsid w:val="00742F3B"/>
    <w:rsid w:val="007435C8"/>
    <w:rsid w:val="00743C59"/>
    <w:rsid w:val="00746B88"/>
    <w:rsid w:val="00747460"/>
    <w:rsid w:val="00750D39"/>
    <w:rsid w:val="00750E35"/>
    <w:rsid w:val="00751F7A"/>
    <w:rsid w:val="00752AC0"/>
    <w:rsid w:val="00753AAA"/>
    <w:rsid w:val="00756665"/>
    <w:rsid w:val="00757F47"/>
    <w:rsid w:val="00766120"/>
    <w:rsid w:val="00766854"/>
    <w:rsid w:val="00767E94"/>
    <w:rsid w:val="00770E08"/>
    <w:rsid w:val="0077385F"/>
    <w:rsid w:val="00777FA5"/>
    <w:rsid w:val="007810E1"/>
    <w:rsid w:val="007812D0"/>
    <w:rsid w:val="00783619"/>
    <w:rsid w:val="00783E3B"/>
    <w:rsid w:val="007852AE"/>
    <w:rsid w:val="00792D77"/>
    <w:rsid w:val="00793508"/>
    <w:rsid w:val="007965BF"/>
    <w:rsid w:val="00797B06"/>
    <w:rsid w:val="007A2D1B"/>
    <w:rsid w:val="007A4D14"/>
    <w:rsid w:val="007A7F8C"/>
    <w:rsid w:val="007B1A87"/>
    <w:rsid w:val="007B24F0"/>
    <w:rsid w:val="007B27C2"/>
    <w:rsid w:val="007C1C53"/>
    <w:rsid w:val="007C5F62"/>
    <w:rsid w:val="007C7864"/>
    <w:rsid w:val="007D1BF0"/>
    <w:rsid w:val="007D722E"/>
    <w:rsid w:val="007E357C"/>
    <w:rsid w:val="007F4954"/>
    <w:rsid w:val="007F539D"/>
    <w:rsid w:val="007F54DD"/>
    <w:rsid w:val="007F6A94"/>
    <w:rsid w:val="00801C92"/>
    <w:rsid w:val="0080319E"/>
    <w:rsid w:val="0080493A"/>
    <w:rsid w:val="00804DB2"/>
    <w:rsid w:val="0081018E"/>
    <w:rsid w:val="00811696"/>
    <w:rsid w:val="00811EC2"/>
    <w:rsid w:val="00822849"/>
    <w:rsid w:val="00827773"/>
    <w:rsid w:val="008308EC"/>
    <w:rsid w:val="00834835"/>
    <w:rsid w:val="008367D6"/>
    <w:rsid w:val="00836E40"/>
    <w:rsid w:val="00837841"/>
    <w:rsid w:val="00837A0D"/>
    <w:rsid w:val="0084287A"/>
    <w:rsid w:val="00850FF3"/>
    <w:rsid w:val="00852DD4"/>
    <w:rsid w:val="00860037"/>
    <w:rsid w:val="00861233"/>
    <w:rsid w:val="008672D4"/>
    <w:rsid w:val="00890A69"/>
    <w:rsid w:val="0089498E"/>
    <w:rsid w:val="00895D85"/>
    <w:rsid w:val="008A6044"/>
    <w:rsid w:val="008B79A6"/>
    <w:rsid w:val="008B7BA3"/>
    <w:rsid w:val="008D3FCA"/>
    <w:rsid w:val="008D410C"/>
    <w:rsid w:val="008E429D"/>
    <w:rsid w:val="008E7337"/>
    <w:rsid w:val="008E7CAD"/>
    <w:rsid w:val="008F0664"/>
    <w:rsid w:val="008F1EA3"/>
    <w:rsid w:val="008F49B8"/>
    <w:rsid w:val="008F65DB"/>
    <w:rsid w:val="008F6A14"/>
    <w:rsid w:val="009052AA"/>
    <w:rsid w:val="00925050"/>
    <w:rsid w:val="009300DD"/>
    <w:rsid w:val="00935424"/>
    <w:rsid w:val="0093748E"/>
    <w:rsid w:val="00942AA7"/>
    <w:rsid w:val="00943465"/>
    <w:rsid w:val="00946661"/>
    <w:rsid w:val="0094771E"/>
    <w:rsid w:val="00950A55"/>
    <w:rsid w:val="00955E0E"/>
    <w:rsid w:val="00960394"/>
    <w:rsid w:val="00964A63"/>
    <w:rsid w:val="00966990"/>
    <w:rsid w:val="009740FC"/>
    <w:rsid w:val="00975055"/>
    <w:rsid w:val="00980636"/>
    <w:rsid w:val="00983353"/>
    <w:rsid w:val="00983854"/>
    <w:rsid w:val="00983EDA"/>
    <w:rsid w:val="00993625"/>
    <w:rsid w:val="009A4C02"/>
    <w:rsid w:val="009A6B47"/>
    <w:rsid w:val="009A70ED"/>
    <w:rsid w:val="009B0DE3"/>
    <w:rsid w:val="009B15EB"/>
    <w:rsid w:val="009D6C8E"/>
    <w:rsid w:val="009E2531"/>
    <w:rsid w:val="009E6015"/>
    <w:rsid w:val="009F3030"/>
    <w:rsid w:val="009F74FE"/>
    <w:rsid w:val="00A00203"/>
    <w:rsid w:val="00A03EB2"/>
    <w:rsid w:val="00A058F0"/>
    <w:rsid w:val="00A07E4B"/>
    <w:rsid w:val="00A10F78"/>
    <w:rsid w:val="00A12DF3"/>
    <w:rsid w:val="00A2112E"/>
    <w:rsid w:val="00A32CF9"/>
    <w:rsid w:val="00A33016"/>
    <w:rsid w:val="00A37B08"/>
    <w:rsid w:val="00A41AAA"/>
    <w:rsid w:val="00A42651"/>
    <w:rsid w:val="00A458D7"/>
    <w:rsid w:val="00A52A84"/>
    <w:rsid w:val="00A55565"/>
    <w:rsid w:val="00A56317"/>
    <w:rsid w:val="00A608A2"/>
    <w:rsid w:val="00A62527"/>
    <w:rsid w:val="00A62DDE"/>
    <w:rsid w:val="00A64314"/>
    <w:rsid w:val="00A7111B"/>
    <w:rsid w:val="00A71EB8"/>
    <w:rsid w:val="00A71F08"/>
    <w:rsid w:val="00A74D00"/>
    <w:rsid w:val="00A768EA"/>
    <w:rsid w:val="00A772B5"/>
    <w:rsid w:val="00A87E69"/>
    <w:rsid w:val="00A90354"/>
    <w:rsid w:val="00A90C8F"/>
    <w:rsid w:val="00AA1D09"/>
    <w:rsid w:val="00AA28AA"/>
    <w:rsid w:val="00AA4821"/>
    <w:rsid w:val="00AA4835"/>
    <w:rsid w:val="00AA5224"/>
    <w:rsid w:val="00AA5822"/>
    <w:rsid w:val="00AA6E4A"/>
    <w:rsid w:val="00AB48D5"/>
    <w:rsid w:val="00AB76AA"/>
    <w:rsid w:val="00AC0C1F"/>
    <w:rsid w:val="00AD0BE9"/>
    <w:rsid w:val="00AD691E"/>
    <w:rsid w:val="00AE185A"/>
    <w:rsid w:val="00B01A31"/>
    <w:rsid w:val="00B0600E"/>
    <w:rsid w:val="00B139AB"/>
    <w:rsid w:val="00B1437B"/>
    <w:rsid w:val="00B17A09"/>
    <w:rsid w:val="00B17B06"/>
    <w:rsid w:val="00B20008"/>
    <w:rsid w:val="00B2276F"/>
    <w:rsid w:val="00B236F3"/>
    <w:rsid w:val="00B23914"/>
    <w:rsid w:val="00B247A6"/>
    <w:rsid w:val="00B2692C"/>
    <w:rsid w:val="00B32029"/>
    <w:rsid w:val="00B3219F"/>
    <w:rsid w:val="00B36B70"/>
    <w:rsid w:val="00B40D1F"/>
    <w:rsid w:val="00B41062"/>
    <w:rsid w:val="00B41ADD"/>
    <w:rsid w:val="00B42BAA"/>
    <w:rsid w:val="00B65957"/>
    <w:rsid w:val="00B65E96"/>
    <w:rsid w:val="00B6746F"/>
    <w:rsid w:val="00B70EA8"/>
    <w:rsid w:val="00B745EF"/>
    <w:rsid w:val="00B81708"/>
    <w:rsid w:val="00B8473F"/>
    <w:rsid w:val="00B942DD"/>
    <w:rsid w:val="00B943CE"/>
    <w:rsid w:val="00B97F0E"/>
    <w:rsid w:val="00BA251B"/>
    <w:rsid w:val="00BA5973"/>
    <w:rsid w:val="00BB556F"/>
    <w:rsid w:val="00BB61F6"/>
    <w:rsid w:val="00BB6E36"/>
    <w:rsid w:val="00BB7674"/>
    <w:rsid w:val="00BC409A"/>
    <w:rsid w:val="00BC7770"/>
    <w:rsid w:val="00BD012B"/>
    <w:rsid w:val="00BD0838"/>
    <w:rsid w:val="00BD3458"/>
    <w:rsid w:val="00BD398F"/>
    <w:rsid w:val="00BD3CDB"/>
    <w:rsid w:val="00BD615D"/>
    <w:rsid w:val="00BD7248"/>
    <w:rsid w:val="00BD77D8"/>
    <w:rsid w:val="00BE4BA9"/>
    <w:rsid w:val="00BF3A09"/>
    <w:rsid w:val="00BF5269"/>
    <w:rsid w:val="00BF7AEA"/>
    <w:rsid w:val="00C0265A"/>
    <w:rsid w:val="00C039E8"/>
    <w:rsid w:val="00C04543"/>
    <w:rsid w:val="00C05ED7"/>
    <w:rsid w:val="00C11A4A"/>
    <w:rsid w:val="00C11F37"/>
    <w:rsid w:val="00C1274A"/>
    <w:rsid w:val="00C163A0"/>
    <w:rsid w:val="00C20D18"/>
    <w:rsid w:val="00C23C1D"/>
    <w:rsid w:val="00C30201"/>
    <w:rsid w:val="00C372EB"/>
    <w:rsid w:val="00C40290"/>
    <w:rsid w:val="00C41C2E"/>
    <w:rsid w:val="00C42482"/>
    <w:rsid w:val="00C44067"/>
    <w:rsid w:val="00C44A9C"/>
    <w:rsid w:val="00C47ED5"/>
    <w:rsid w:val="00C540F1"/>
    <w:rsid w:val="00C5705F"/>
    <w:rsid w:val="00C60979"/>
    <w:rsid w:val="00C60D61"/>
    <w:rsid w:val="00C83EAD"/>
    <w:rsid w:val="00C87314"/>
    <w:rsid w:val="00C97EA7"/>
    <w:rsid w:val="00CA2EBB"/>
    <w:rsid w:val="00CA4B79"/>
    <w:rsid w:val="00CA524B"/>
    <w:rsid w:val="00CA6A0C"/>
    <w:rsid w:val="00CA6C3B"/>
    <w:rsid w:val="00CA77BE"/>
    <w:rsid w:val="00CB3742"/>
    <w:rsid w:val="00CC05D2"/>
    <w:rsid w:val="00CC635A"/>
    <w:rsid w:val="00CC675E"/>
    <w:rsid w:val="00CC7A5B"/>
    <w:rsid w:val="00CC7F4B"/>
    <w:rsid w:val="00CD3776"/>
    <w:rsid w:val="00CD5CC3"/>
    <w:rsid w:val="00CE0FD1"/>
    <w:rsid w:val="00CE5FEB"/>
    <w:rsid w:val="00CF277E"/>
    <w:rsid w:val="00D02DD0"/>
    <w:rsid w:val="00D032D9"/>
    <w:rsid w:val="00D049EE"/>
    <w:rsid w:val="00D04AB5"/>
    <w:rsid w:val="00D22922"/>
    <w:rsid w:val="00D2334A"/>
    <w:rsid w:val="00D33271"/>
    <w:rsid w:val="00D343AA"/>
    <w:rsid w:val="00D419EF"/>
    <w:rsid w:val="00D446C6"/>
    <w:rsid w:val="00D51B87"/>
    <w:rsid w:val="00D535F8"/>
    <w:rsid w:val="00D604BB"/>
    <w:rsid w:val="00D64C88"/>
    <w:rsid w:val="00D658DB"/>
    <w:rsid w:val="00D662B0"/>
    <w:rsid w:val="00D667CD"/>
    <w:rsid w:val="00D70BB2"/>
    <w:rsid w:val="00D745FF"/>
    <w:rsid w:val="00D746D9"/>
    <w:rsid w:val="00D807DC"/>
    <w:rsid w:val="00D86CE8"/>
    <w:rsid w:val="00D86D75"/>
    <w:rsid w:val="00D86FBF"/>
    <w:rsid w:val="00D878BD"/>
    <w:rsid w:val="00D87FE3"/>
    <w:rsid w:val="00D91033"/>
    <w:rsid w:val="00D95B10"/>
    <w:rsid w:val="00DA7F42"/>
    <w:rsid w:val="00DB3610"/>
    <w:rsid w:val="00DB5B3C"/>
    <w:rsid w:val="00DD2C84"/>
    <w:rsid w:val="00DD32F6"/>
    <w:rsid w:val="00DD433C"/>
    <w:rsid w:val="00DD43E8"/>
    <w:rsid w:val="00DD6F73"/>
    <w:rsid w:val="00DE1F78"/>
    <w:rsid w:val="00DE3051"/>
    <w:rsid w:val="00DE69C8"/>
    <w:rsid w:val="00DF321C"/>
    <w:rsid w:val="00DF3CFE"/>
    <w:rsid w:val="00DF5521"/>
    <w:rsid w:val="00E12766"/>
    <w:rsid w:val="00E134F7"/>
    <w:rsid w:val="00E136E5"/>
    <w:rsid w:val="00E13F0E"/>
    <w:rsid w:val="00E1446E"/>
    <w:rsid w:val="00E2019E"/>
    <w:rsid w:val="00E20572"/>
    <w:rsid w:val="00E237F3"/>
    <w:rsid w:val="00E25C4C"/>
    <w:rsid w:val="00E27495"/>
    <w:rsid w:val="00E345AE"/>
    <w:rsid w:val="00E34BB9"/>
    <w:rsid w:val="00E4108A"/>
    <w:rsid w:val="00E412F1"/>
    <w:rsid w:val="00E44339"/>
    <w:rsid w:val="00E4534B"/>
    <w:rsid w:val="00E5478A"/>
    <w:rsid w:val="00E575E6"/>
    <w:rsid w:val="00E57A71"/>
    <w:rsid w:val="00E60539"/>
    <w:rsid w:val="00E63BE3"/>
    <w:rsid w:val="00E6495C"/>
    <w:rsid w:val="00E72DBF"/>
    <w:rsid w:val="00E846AC"/>
    <w:rsid w:val="00E852AA"/>
    <w:rsid w:val="00E854FC"/>
    <w:rsid w:val="00E90062"/>
    <w:rsid w:val="00E94827"/>
    <w:rsid w:val="00E94C28"/>
    <w:rsid w:val="00E955A4"/>
    <w:rsid w:val="00E959F7"/>
    <w:rsid w:val="00E96B82"/>
    <w:rsid w:val="00EA0034"/>
    <w:rsid w:val="00EA25A3"/>
    <w:rsid w:val="00EB3CA3"/>
    <w:rsid w:val="00EC061B"/>
    <w:rsid w:val="00EC0D86"/>
    <w:rsid w:val="00EC19B0"/>
    <w:rsid w:val="00EC1A27"/>
    <w:rsid w:val="00EC503D"/>
    <w:rsid w:val="00ED1CDA"/>
    <w:rsid w:val="00ED1E14"/>
    <w:rsid w:val="00ED59C6"/>
    <w:rsid w:val="00EE1E1A"/>
    <w:rsid w:val="00EE7D71"/>
    <w:rsid w:val="00EF5153"/>
    <w:rsid w:val="00EF554D"/>
    <w:rsid w:val="00EF6CCC"/>
    <w:rsid w:val="00F067A5"/>
    <w:rsid w:val="00F06D5F"/>
    <w:rsid w:val="00F07E6E"/>
    <w:rsid w:val="00F10E8A"/>
    <w:rsid w:val="00F14077"/>
    <w:rsid w:val="00F30509"/>
    <w:rsid w:val="00F30C22"/>
    <w:rsid w:val="00F36E0B"/>
    <w:rsid w:val="00F40D7E"/>
    <w:rsid w:val="00F4112B"/>
    <w:rsid w:val="00F432AD"/>
    <w:rsid w:val="00F4692F"/>
    <w:rsid w:val="00F50A56"/>
    <w:rsid w:val="00F52E87"/>
    <w:rsid w:val="00F54A63"/>
    <w:rsid w:val="00F56784"/>
    <w:rsid w:val="00F57713"/>
    <w:rsid w:val="00F64308"/>
    <w:rsid w:val="00F66764"/>
    <w:rsid w:val="00F677D2"/>
    <w:rsid w:val="00F85734"/>
    <w:rsid w:val="00FA1AC3"/>
    <w:rsid w:val="00FA6912"/>
    <w:rsid w:val="00FB3DE4"/>
    <w:rsid w:val="00FC1C49"/>
    <w:rsid w:val="00FC1C68"/>
    <w:rsid w:val="00FC2B57"/>
    <w:rsid w:val="00FC2E48"/>
    <w:rsid w:val="00FC4BA2"/>
    <w:rsid w:val="00FC5844"/>
    <w:rsid w:val="00FE5DCE"/>
    <w:rsid w:val="00FE5FEF"/>
    <w:rsid w:val="00FE62D4"/>
    <w:rsid w:val="00FF353D"/>
    <w:rsid w:val="00FF3C58"/>
    <w:rsid w:val="00FF46B8"/>
    <w:rsid w:val="00FF478D"/>
    <w:rsid w:val="00FF61DB"/>
    <w:rsid w:val="00FF671C"/>
    <w:rsid w:val="00FF6F87"/>
    <w:rsid w:val="37876738"/>
    <w:rsid w:val="60671C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link w:val="1Char"/>
    <w:uiPriority w:val="9"/>
    <w:qFormat/>
    <w:rsid w:val="004B5057"/>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uiPriority w:val="99"/>
    <w:semiHidden/>
    <w:qFormat/>
    <w:rPr>
      <w:sz w:val="18"/>
      <w:szCs w:val="18"/>
    </w:rPr>
  </w:style>
  <w:style w:type="paragraph" w:styleId="a7">
    <w:name w:val="List Paragraph"/>
    <w:basedOn w:val="a"/>
    <w:uiPriority w:val="34"/>
    <w:qFormat/>
    <w:pPr>
      <w:ind w:firstLineChars="200" w:firstLine="420"/>
    </w:pPr>
    <w:rPr>
      <w:rFonts w:ascii="Times New Roman" w:eastAsia="宋体" w:hAnsi="Times New Roman" w:cs="Times New Roman"/>
      <w:szCs w:val="20"/>
    </w:rPr>
  </w:style>
  <w:style w:type="character" w:customStyle="1" w:styleId="1Char">
    <w:name w:val="标题 1 Char"/>
    <w:basedOn w:val="a0"/>
    <w:link w:val="1"/>
    <w:uiPriority w:val="9"/>
    <w:rsid w:val="004B5057"/>
    <w:rPr>
      <w:rFonts w:ascii="宋体" w:eastAsia="宋体" w:hAnsi="宋体" w:cs="宋体"/>
      <w:b/>
      <w:bCs/>
      <w:kern w:val="3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link w:val="1Char"/>
    <w:uiPriority w:val="9"/>
    <w:qFormat/>
    <w:rsid w:val="004B5057"/>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uiPriority w:val="99"/>
    <w:semiHidden/>
    <w:qFormat/>
    <w:rPr>
      <w:sz w:val="18"/>
      <w:szCs w:val="18"/>
    </w:rPr>
  </w:style>
  <w:style w:type="paragraph" w:styleId="a7">
    <w:name w:val="List Paragraph"/>
    <w:basedOn w:val="a"/>
    <w:uiPriority w:val="34"/>
    <w:qFormat/>
    <w:pPr>
      <w:ind w:firstLineChars="200" w:firstLine="420"/>
    </w:pPr>
    <w:rPr>
      <w:rFonts w:ascii="Times New Roman" w:eastAsia="宋体" w:hAnsi="Times New Roman" w:cs="Times New Roman"/>
      <w:szCs w:val="20"/>
    </w:rPr>
  </w:style>
  <w:style w:type="character" w:customStyle="1" w:styleId="1Char">
    <w:name w:val="标题 1 Char"/>
    <w:basedOn w:val="a0"/>
    <w:link w:val="1"/>
    <w:uiPriority w:val="9"/>
    <w:rsid w:val="004B5057"/>
    <w:rPr>
      <w:rFonts w:ascii="宋体" w:eastAsia="宋体" w:hAnsi="宋体" w:cs="宋体"/>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4547422">
      <w:bodyDiv w:val="1"/>
      <w:marLeft w:val="0"/>
      <w:marRight w:val="0"/>
      <w:marTop w:val="0"/>
      <w:marBottom w:val="0"/>
      <w:divBdr>
        <w:top w:val="none" w:sz="0" w:space="0" w:color="auto"/>
        <w:left w:val="none" w:sz="0" w:space="0" w:color="auto"/>
        <w:bottom w:val="none" w:sz="0" w:space="0" w:color="auto"/>
        <w:right w:val="none" w:sz="0" w:space="0" w:color="auto"/>
      </w:divBdr>
    </w:div>
    <w:div w:id="2031756100">
      <w:bodyDiv w:val="1"/>
      <w:marLeft w:val="0"/>
      <w:marRight w:val="0"/>
      <w:marTop w:val="0"/>
      <w:marBottom w:val="0"/>
      <w:divBdr>
        <w:top w:val="none" w:sz="0" w:space="0" w:color="auto"/>
        <w:left w:val="none" w:sz="0" w:space="0" w:color="auto"/>
        <w:bottom w:val="none" w:sz="0" w:space="0" w:color="auto"/>
        <w:right w:val="none" w:sz="0" w:space="0" w:color="auto"/>
      </w:divBdr>
    </w:div>
    <w:div w:id="20470981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5</Pages>
  <Words>268</Words>
  <Characters>1534</Characters>
  <Application>Microsoft Office Word</Application>
  <DocSecurity>0</DocSecurity>
  <Lines>12</Lines>
  <Paragraphs>3</Paragraphs>
  <ScaleCrop>false</ScaleCrop>
  <Company>Microsoft</Company>
  <LinksUpToDate>false</LinksUpToDate>
  <CharactersWithSpaces>1799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环保局收发员(张志丰)</dc:creator>
  <cp:lastModifiedBy>AutoBVT</cp:lastModifiedBy>
  <cp:revision>18</cp:revision>
  <cp:lastPrinted>2020-08-12T02:31:00Z</cp:lastPrinted>
  <dcterms:created xsi:type="dcterms:W3CDTF">2020-08-10T07:39:00Z</dcterms:created>
  <dcterms:modified xsi:type="dcterms:W3CDTF">2021-11-01T03:50:00Z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