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E8B" w:rsidRDefault="00177229">
      <w:pPr>
        <w:spacing w:line="760" w:lineRule="exact"/>
        <w:jc w:val="distribute"/>
        <w:rPr>
          <w:rFonts w:ascii="隶书" w:eastAsia="隶书"/>
          <w:color w:val="C00000"/>
          <w:kern w:val="0"/>
          <w:sz w:val="72"/>
          <w:szCs w:val="72"/>
        </w:rPr>
      </w:pPr>
      <w:r>
        <w:rPr>
          <w:rFonts w:ascii="隶书" w:eastAsia="隶书"/>
          <w:color w:val="C00000"/>
          <w:kern w:val="0"/>
          <w:sz w:val="72"/>
          <w:szCs w:val="72"/>
        </w:rPr>
        <w:softHyphen/>
      </w:r>
      <w:r>
        <w:rPr>
          <w:rFonts w:ascii="隶书" w:eastAsia="隶书" w:hint="eastAsia"/>
          <w:color w:val="C00000"/>
          <w:kern w:val="0"/>
          <w:sz w:val="72"/>
          <w:szCs w:val="72"/>
        </w:rPr>
        <w:softHyphen/>
      </w:r>
    </w:p>
    <w:p w:rsidR="0041520B" w:rsidRDefault="00222BE0">
      <w:pPr>
        <w:spacing w:line="760" w:lineRule="exact"/>
        <w:jc w:val="distribute"/>
        <w:rPr>
          <w:rFonts w:ascii="隶书" w:eastAsia="隶书"/>
          <w:color w:val="C00000"/>
          <w:kern w:val="0"/>
          <w:sz w:val="72"/>
          <w:szCs w:val="72"/>
        </w:rPr>
      </w:pPr>
      <w:r>
        <w:rPr>
          <w:rFonts w:ascii="隶书" w:eastAsia="隶书" w:hint="eastAsia"/>
          <w:color w:val="C00000"/>
          <w:kern w:val="0"/>
          <w:sz w:val="72"/>
          <w:szCs w:val="72"/>
        </w:rPr>
        <w:t>生态环境保护</w:t>
      </w:r>
      <w:r w:rsidR="00177229">
        <w:rPr>
          <w:rFonts w:ascii="隶书" w:eastAsia="隶书" w:hint="eastAsia"/>
          <w:color w:val="C00000"/>
          <w:kern w:val="0"/>
          <w:sz w:val="72"/>
          <w:szCs w:val="72"/>
        </w:rPr>
        <w:t>执法大练兵</w:t>
      </w:r>
    </w:p>
    <w:p w:rsidR="0041520B" w:rsidRDefault="00177229">
      <w:pPr>
        <w:spacing w:line="760" w:lineRule="exact"/>
        <w:jc w:val="distribute"/>
        <w:rPr>
          <w:rFonts w:ascii="隶书" w:eastAsia="隶书"/>
          <w:color w:val="C00000"/>
          <w:kern w:val="0"/>
          <w:sz w:val="72"/>
          <w:szCs w:val="72"/>
        </w:rPr>
      </w:pPr>
      <w:r>
        <w:rPr>
          <w:rFonts w:ascii="Times New Roman" w:eastAsia="方正仿宋简体" w:hAnsi="Times New Roman" w:cs="Times New Roman"/>
          <w:noProof/>
          <w:sz w:val="32"/>
          <w:szCs w:val="32"/>
        </w:rPr>
        <w:drawing>
          <wp:anchor distT="0" distB="0" distL="114300" distR="114300" simplePos="0" relativeHeight="251737088" behindDoc="0" locked="0" layoutInCell="1" allowOverlap="1">
            <wp:simplePos x="0" y="0"/>
            <wp:positionH relativeFrom="column">
              <wp:posOffset>2314575</wp:posOffset>
            </wp:positionH>
            <wp:positionV relativeFrom="paragraph">
              <wp:posOffset>469265</wp:posOffset>
            </wp:positionV>
            <wp:extent cx="1019175" cy="1019175"/>
            <wp:effectExtent l="0" t="0" r="9525"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p>
    <w:p w:rsidR="0041520B" w:rsidRDefault="00177229">
      <w:pPr>
        <w:spacing w:afterLines="50" w:after="156"/>
        <w:jc w:val="center"/>
        <w:rPr>
          <w:rFonts w:ascii="华文行楷" w:eastAsia="华文行楷"/>
          <w:color w:val="C00000"/>
          <w:sz w:val="120"/>
          <w:szCs w:val="120"/>
        </w:rPr>
      </w:pPr>
      <w:r>
        <w:rPr>
          <w:rFonts w:ascii="华文行楷" w:eastAsia="华文行楷" w:hint="eastAsia"/>
          <w:color w:val="C00000"/>
          <w:sz w:val="120"/>
          <w:szCs w:val="120"/>
        </w:rPr>
        <w:t>工作   简报</w:t>
      </w:r>
    </w:p>
    <w:p w:rsidR="0041520B" w:rsidRDefault="00177229">
      <w:pPr>
        <w:spacing w:afterLines="100" w:after="312"/>
        <w:jc w:val="center"/>
        <w:rPr>
          <w:rFonts w:ascii="方正大标宋简体" w:eastAsia="方正大标宋简体"/>
          <w:sz w:val="32"/>
          <w:szCs w:val="32"/>
        </w:rPr>
      </w:pPr>
      <w:r>
        <w:rPr>
          <w:rFonts w:ascii="方正大标宋简体" w:eastAsia="方正大标宋简体" w:hint="eastAsia"/>
          <w:sz w:val="32"/>
          <w:szCs w:val="32"/>
        </w:rPr>
        <w:t>第</w:t>
      </w:r>
      <w:r w:rsidR="0074232F">
        <w:rPr>
          <w:rFonts w:ascii="方正大标宋简体" w:eastAsia="方正大标宋简体" w:hint="eastAsia"/>
          <w:sz w:val="32"/>
          <w:szCs w:val="32"/>
        </w:rPr>
        <w:t>8</w:t>
      </w:r>
      <w:r>
        <w:rPr>
          <w:rFonts w:ascii="方正大标宋简体" w:eastAsia="方正大标宋简体" w:hint="eastAsia"/>
          <w:sz w:val="32"/>
          <w:szCs w:val="32"/>
        </w:rPr>
        <w:t>期</w:t>
      </w:r>
    </w:p>
    <w:p w:rsidR="0041520B" w:rsidRDefault="00177229">
      <w:pPr>
        <w:spacing w:afterLines="100" w:after="312"/>
        <w:jc w:val="left"/>
        <w:rPr>
          <w:rFonts w:ascii="方正楷体简体" w:eastAsia="方正楷体简体"/>
          <w:sz w:val="32"/>
          <w:szCs w:val="32"/>
        </w:rPr>
      </w:pPr>
      <w:r>
        <w:rPr>
          <w:rFonts w:ascii="方正楷体简体" w:eastAsia="方正楷体简体" w:hint="eastAsia"/>
          <w:noProof/>
          <w:color w:val="C00000"/>
          <w:sz w:val="84"/>
          <w:szCs w:val="84"/>
        </w:rPr>
        <mc:AlternateContent>
          <mc:Choice Requires="wps">
            <w:drawing>
              <wp:anchor distT="0" distB="0" distL="114300" distR="114300" simplePos="0" relativeHeight="251658240" behindDoc="0" locked="0" layoutInCell="1" allowOverlap="1">
                <wp:simplePos x="0" y="0"/>
                <wp:positionH relativeFrom="column">
                  <wp:posOffset>-116205</wp:posOffset>
                </wp:positionH>
                <wp:positionV relativeFrom="paragraph">
                  <wp:posOffset>374015</wp:posOffset>
                </wp:positionV>
                <wp:extent cx="5771515" cy="0"/>
                <wp:effectExtent l="38100" t="38100" r="58420" b="95250"/>
                <wp:wrapNone/>
                <wp:docPr id="1" name="直接连接符 1"/>
                <wp:cNvGraphicFramePr/>
                <a:graphic xmlns:a="http://schemas.openxmlformats.org/drawingml/2006/main">
                  <a:graphicData uri="http://schemas.microsoft.com/office/word/2010/wordprocessingShape">
                    <wps:wsp>
                      <wps:cNvCnPr/>
                      <wps:spPr>
                        <a:xfrm>
                          <a:off x="0" y="0"/>
                          <a:ext cx="5771408"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直接连接符 1"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9.15pt,29.45pt" to="445.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7BywEAAMADAAAOAAAAZHJzL2Uyb0RvYy54bWysU0uO1DAQ3SNxB8t7OkkLGBR1ehYzgg2C&#10;Fp8DeJxyx5J/KptO+hJcAIkdrFiy5zYMx6Ds7s6gGaSREJuKy65XVe9VZXU+WcN2gFF71/FmUXMG&#10;Tvpeu23H3797/ugZZzEJ1wvjHXR8D5Gfrx8+WI2hhaUfvOkBGSVxsR1Dx4eUQltVUQ5gRVz4AI4e&#10;lUcrErm4rXoUI2W3plrW9dNq9NgH9BJipNvLwyNfl/xKgUyvlYqQmOk49ZaKxWKvsq3WK9FuUYRB&#10;y2Mb4h+6sEI7KjqnuhRJsA+o76SyWqKPXqWF9LbySmkJhQOxaepbbN4OIkDhQuLEMMsU/19a+Wq3&#10;QaZ7mh1nTlga0fWn7z8/fvn14zPZ629fWZNFGkNsKfbCbfDoxbDBzHhSaPOXuLCpCLufhYUpMUmX&#10;T87Omsc1rYI8vVU3wIAxvQBvWT503GiXOYtW7F7GRMUo9BRCTm7kULqc0t5ADjbuDSjiQcWWBV02&#10;CC4Msp2g2QspwaVlpkL5SnSGKW3MDKzvBx7jMxTKds3g5n7wjCiVvUsz2Grn8W8J0lTUp5bVIf6k&#10;wIF3luDK9/sylCINrUlheFzpvId/+gV+8+OtfwMAAP//AwBQSwMEFAAGAAgAAAAhAEn9x7XdAAAA&#10;CQEAAA8AAABkcnMvZG93bnJldi54bWxMj8FOwzAMhu9IvENkJG5buqFtbWk6oUlcuDEm7eo2XlOt&#10;caomXbu3J4gDHG1/+v39xX62nbjR4FvHClbLBARx7XTLjYLT1/siBeEDssbOMSm4k4d9+fhQYK7d&#10;xJ90O4ZGxBD2OSowIfS5lL42ZNEvXU8cbxc3WAxxHBqpB5xiuO3kOkm20mLL8YPBng6G6utxtAom&#10;vl525/XuMJ7aepOd72gq+aHU89P89goi0Bz+YPjRj+pQRqfKjay96BQsVulLRBVs0gxEBNIs2YKo&#10;fheyLOT/BuU3AAAA//8DAFBLAQItABQABgAIAAAAIQC2gziS/gAAAOEBAAATAAAAAAAAAAAAAAAA&#10;AAAAAABbQ29udGVudF9UeXBlc10ueG1sUEsBAi0AFAAGAAgAAAAhADj9If/WAAAAlAEAAAsAAAAA&#10;AAAAAAAAAAAALwEAAF9yZWxzLy5yZWxzUEsBAi0AFAAGAAgAAAAhAIVXDsHLAQAAwAMAAA4AAAAA&#10;AAAAAAAAAAAALgIAAGRycy9lMm9Eb2MueG1sUEsBAi0AFAAGAAgAAAAhAEn9x7XdAAAACQEAAA8A&#10;AAAAAAAAAAAAAAAAJQQAAGRycy9kb3ducmV2LnhtbFBLBQYAAAAABAAEAPMAAAAvBQAAAAA=&#10;" strokecolor="#c0504d [3205]" strokeweight="2pt">
                <v:shadow on="t" color="black" opacity="24903f" origin=",.5" offset="0,.55556mm"/>
              </v:line>
            </w:pict>
          </mc:Fallback>
        </mc:AlternateContent>
      </w:r>
      <w:r w:rsidR="00222BE0">
        <w:rPr>
          <w:rFonts w:ascii="方正楷体简体" w:eastAsia="方正楷体简体" w:hint="eastAsia"/>
          <w:sz w:val="32"/>
          <w:szCs w:val="32"/>
        </w:rPr>
        <w:t>梅州</w:t>
      </w:r>
      <w:r>
        <w:rPr>
          <w:rFonts w:ascii="方正楷体简体" w:eastAsia="方正楷体简体" w:hint="eastAsia"/>
          <w:sz w:val="32"/>
          <w:szCs w:val="32"/>
        </w:rPr>
        <w:t>市生态环境局执法监督科  编印</w:t>
      </w:r>
      <w:r w:rsidR="008E3433">
        <w:rPr>
          <w:rFonts w:ascii="方正楷体简体" w:eastAsia="方正楷体简体" w:hint="eastAsia"/>
          <w:sz w:val="32"/>
          <w:szCs w:val="32"/>
        </w:rPr>
        <w:t xml:space="preserve">       </w:t>
      </w:r>
      <w:r w:rsidRPr="00173F98">
        <w:rPr>
          <w:rFonts w:ascii="Times New Roman" w:eastAsia="方正楷体简体" w:hAnsi="Times New Roman" w:cs="Times New Roman"/>
          <w:sz w:val="32"/>
          <w:szCs w:val="32"/>
        </w:rPr>
        <w:t>202</w:t>
      </w:r>
      <w:r w:rsidR="004E62EB" w:rsidRPr="00173F98">
        <w:rPr>
          <w:rFonts w:ascii="Times New Roman" w:eastAsia="方正楷体简体" w:hAnsi="Times New Roman" w:cs="Times New Roman"/>
          <w:sz w:val="32"/>
          <w:szCs w:val="32"/>
        </w:rPr>
        <w:t>1</w:t>
      </w:r>
      <w:r w:rsidRPr="00173F98">
        <w:rPr>
          <w:rFonts w:ascii="Times New Roman" w:eastAsia="方正楷体简体" w:hAnsi="Times New Roman" w:cs="Times New Roman"/>
          <w:sz w:val="32"/>
          <w:szCs w:val="32"/>
        </w:rPr>
        <w:t>年</w:t>
      </w:r>
      <w:r w:rsidR="008E3433">
        <w:rPr>
          <w:rFonts w:ascii="Times New Roman" w:eastAsia="方正楷体简体" w:hAnsi="Times New Roman" w:cs="Times New Roman" w:hint="eastAsia"/>
          <w:sz w:val="32"/>
          <w:szCs w:val="32"/>
        </w:rPr>
        <w:t>1</w:t>
      </w:r>
      <w:r w:rsidR="001A57BA">
        <w:rPr>
          <w:rFonts w:ascii="Times New Roman" w:eastAsia="方正楷体简体" w:hAnsi="Times New Roman" w:cs="Times New Roman" w:hint="eastAsia"/>
          <w:sz w:val="32"/>
          <w:szCs w:val="32"/>
        </w:rPr>
        <w:t>1</w:t>
      </w:r>
      <w:r w:rsidRPr="00173F98">
        <w:rPr>
          <w:rFonts w:ascii="Times New Roman" w:eastAsia="方正楷体简体" w:hAnsi="Times New Roman" w:cs="Times New Roman"/>
          <w:sz w:val="32"/>
          <w:szCs w:val="32"/>
        </w:rPr>
        <w:t>月</w:t>
      </w:r>
      <w:r w:rsidR="001A57BA">
        <w:rPr>
          <w:rFonts w:ascii="Times New Roman" w:eastAsia="方正楷体简体" w:hAnsi="Times New Roman" w:cs="Times New Roman" w:hint="eastAsia"/>
          <w:sz w:val="32"/>
          <w:szCs w:val="32"/>
        </w:rPr>
        <w:t>5</w:t>
      </w:r>
      <w:r w:rsidRPr="00173F98">
        <w:rPr>
          <w:rFonts w:ascii="Times New Roman" w:eastAsia="方正楷体简体" w:hAnsi="Times New Roman" w:cs="Times New Roman"/>
          <w:sz w:val="32"/>
          <w:szCs w:val="32"/>
        </w:rPr>
        <w:t>日</w:t>
      </w:r>
      <w:r w:rsidRPr="00173F98">
        <w:rPr>
          <w:rFonts w:ascii="Times New Roman" w:eastAsia="方正楷体简体" w:hAnsi="Times New Roman" w:cs="Times New Roman"/>
          <w:sz w:val="32"/>
          <w:szCs w:val="32"/>
        </w:rPr>
        <w:t xml:space="preserve">  </w:t>
      </w:r>
      <w:r>
        <w:rPr>
          <w:rFonts w:ascii="方正楷体简体" w:eastAsia="方正楷体简体" w:hint="eastAsia"/>
          <w:sz w:val="32"/>
          <w:szCs w:val="32"/>
        </w:rPr>
        <w:t xml:space="preserve">         </w:t>
      </w:r>
    </w:p>
    <w:p w:rsidR="00C727C2" w:rsidRDefault="00C727C2" w:rsidP="00C727C2">
      <w:pPr>
        <w:widowControl/>
        <w:shd w:val="clear" w:color="auto" w:fill="FFFFFF"/>
        <w:jc w:val="center"/>
        <w:outlineLvl w:val="0"/>
        <w:rPr>
          <w:rFonts w:ascii="微软雅黑" w:eastAsia="微软雅黑" w:hAnsi="微软雅黑" w:cs="宋体"/>
          <w:b/>
          <w:bCs/>
          <w:color w:val="333333"/>
          <w:spacing w:val="8"/>
          <w:kern w:val="36"/>
          <w:sz w:val="33"/>
          <w:szCs w:val="33"/>
        </w:rPr>
      </w:pPr>
    </w:p>
    <w:p w:rsidR="000D64EF" w:rsidRPr="00E87AE6" w:rsidRDefault="005F1681" w:rsidP="00E87AE6">
      <w:pPr>
        <w:spacing w:line="0" w:lineRule="atLeast"/>
        <w:jc w:val="center"/>
        <w:rPr>
          <w:rFonts w:ascii="方正小标宋简体" w:eastAsia="方正小标宋简体"/>
          <w:sz w:val="44"/>
          <w:szCs w:val="44"/>
        </w:rPr>
      </w:pPr>
      <w:r w:rsidRPr="00E87AE6">
        <w:rPr>
          <w:rFonts w:ascii="方正小标宋简体" w:eastAsia="方正小标宋简体" w:hint="eastAsia"/>
          <w:sz w:val="44"/>
          <w:szCs w:val="44"/>
        </w:rPr>
        <w:t>大比武—</w:t>
      </w:r>
      <w:r w:rsidR="00580146" w:rsidRPr="00E87AE6">
        <w:rPr>
          <w:rFonts w:ascii="方正小标宋简体" w:eastAsia="方正小标宋简体" w:hint="eastAsia"/>
          <w:sz w:val="44"/>
          <w:szCs w:val="44"/>
        </w:rPr>
        <w:t>梅州市生态环境局积极派员参加广东省突发环境事件应急演练大比武</w:t>
      </w:r>
    </w:p>
    <w:p w:rsidR="00E87AE6" w:rsidRDefault="00E87AE6" w:rsidP="00E87AE6">
      <w:pPr>
        <w:spacing w:line="560" w:lineRule="exact"/>
        <w:ind w:firstLineChars="200" w:firstLine="640"/>
        <w:rPr>
          <w:rFonts w:ascii="Times New Roman" w:eastAsia="方正仿宋简体" w:hAnsi="Times New Roman" w:cs="Times New Roman"/>
          <w:sz w:val="32"/>
          <w:szCs w:val="32"/>
        </w:rPr>
      </w:pPr>
    </w:p>
    <w:p w:rsidR="005F1681" w:rsidRPr="00E87AE6" w:rsidRDefault="004E7840" w:rsidP="00E87AE6">
      <w:pPr>
        <w:spacing w:line="560" w:lineRule="exact"/>
        <w:ind w:firstLineChars="200" w:firstLine="640"/>
        <w:rPr>
          <w:rFonts w:ascii="Times New Roman" w:eastAsia="方正仿宋简体" w:hAnsi="Times New Roman" w:cs="Times New Roman"/>
          <w:sz w:val="32"/>
          <w:szCs w:val="32"/>
        </w:rPr>
      </w:pPr>
      <w:r w:rsidRPr="00E87AE6">
        <w:rPr>
          <w:rFonts w:ascii="Times New Roman" w:eastAsia="方正仿宋简体" w:hAnsi="Times New Roman" w:cs="Times New Roman"/>
          <w:sz w:val="32"/>
          <w:szCs w:val="32"/>
        </w:rPr>
        <w:t>由广东省生态环境厅主办，广东环境保护工程职业学院承办，于</w:t>
      </w:r>
      <w:r w:rsidRPr="00E87AE6">
        <w:rPr>
          <w:rFonts w:ascii="Times New Roman" w:eastAsia="方正仿宋简体" w:hAnsi="Times New Roman" w:cs="Times New Roman"/>
          <w:sz w:val="32"/>
          <w:szCs w:val="32"/>
        </w:rPr>
        <w:t>10</w:t>
      </w:r>
      <w:r w:rsidRPr="00E87AE6">
        <w:rPr>
          <w:rFonts w:ascii="Times New Roman" w:eastAsia="方正仿宋简体" w:hAnsi="Times New Roman" w:cs="Times New Roman"/>
          <w:sz w:val="32"/>
          <w:szCs w:val="32"/>
        </w:rPr>
        <w:t>月</w:t>
      </w:r>
      <w:r w:rsidRPr="00E87AE6">
        <w:rPr>
          <w:rFonts w:ascii="Times New Roman" w:eastAsia="方正仿宋简体" w:hAnsi="Times New Roman" w:cs="Times New Roman"/>
          <w:sz w:val="32"/>
          <w:szCs w:val="32"/>
        </w:rPr>
        <w:t>27-28</w:t>
      </w:r>
      <w:r w:rsidR="005F1681" w:rsidRPr="00E87AE6">
        <w:rPr>
          <w:rFonts w:ascii="Times New Roman" w:eastAsia="方正仿宋简体" w:hAnsi="Times New Roman" w:cs="Times New Roman"/>
          <w:sz w:val="32"/>
          <w:szCs w:val="32"/>
        </w:rPr>
        <w:t>日在佛山</w:t>
      </w:r>
      <w:r w:rsidRPr="00E87AE6">
        <w:rPr>
          <w:rFonts w:ascii="Times New Roman" w:eastAsia="方正仿宋简体" w:hAnsi="Times New Roman" w:cs="Times New Roman"/>
          <w:sz w:val="32"/>
          <w:szCs w:val="32"/>
        </w:rPr>
        <w:t>举行，来自全省</w:t>
      </w:r>
      <w:r w:rsidRPr="00E87AE6">
        <w:rPr>
          <w:rFonts w:ascii="Times New Roman" w:eastAsia="方正仿宋简体" w:hAnsi="Times New Roman" w:cs="Times New Roman"/>
          <w:sz w:val="32"/>
          <w:szCs w:val="32"/>
        </w:rPr>
        <w:t>21</w:t>
      </w:r>
      <w:r w:rsidRPr="00E87AE6">
        <w:rPr>
          <w:rFonts w:ascii="Times New Roman" w:eastAsia="方正仿宋简体" w:hAnsi="Times New Roman" w:cs="Times New Roman"/>
          <w:sz w:val="32"/>
          <w:szCs w:val="32"/>
        </w:rPr>
        <w:t>个地级以上市生态环境局共</w:t>
      </w:r>
      <w:r w:rsidRPr="00E87AE6">
        <w:rPr>
          <w:rFonts w:ascii="Times New Roman" w:eastAsia="方正仿宋简体" w:hAnsi="Times New Roman" w:cs="Times New Roman"/>
          <w:sz w:val="32"/>
          <w:szCs w:val="32"/>
        </w:rPr>
        <w:t>21</w:t>
      </w:r>
      <w:r w:rsidRPr="00E87AE6">
        <w:rPr>
          <w:rFonts w:ascii="Times New Roman" w:eastAsia="方正仿宋简体" w:hAnsi="Times New Roman" w:cs="Times New Roman"/>
          <w:sz w:val="32"/>
          <w:szCs w:val="32"/>
        </w:rPr>
        <w:t>支队伍同台竞技，约</w:t>
      </w:r>
      <w:r w:rsidRPr="00E87AE6">
        <w:rPr>
          <w:rFonts w:ascii="Times New Roman" w:eastAsia="方正仿宋简体" w:hAnsi="Times New Roman" w:cs="Times New Roman"/>
          <w:sz w:val="32"/>
          <w:szCs w:val="32"/>
        </w:rPr>
        <w:t>160</w:t>
      </w:r>
      <w:r w:rsidRPr="00E87AE6">
        <w:rPr>
          <w:rFonts w:ascii="Times New Roman" w:eastAsia="方正仿宋简体" w:hAnsi="Times New Roman" w:cs="Times New Roman"/>
          <w:sz w:val="32"/>
          <w:szCs w:val="32"/>
        </w:rPr>
        <w:t>人参与角逐。</w:t>
      </w:r>
      <w:r w:rsidR="005F1681" w:rsidRPr="00E87AE6">
        <w:rPr>
          <w:rFonts w:ascii="Times New Roman" w:eastAsia="方正仿宋简体" w:hAnsi="Times New Roman" w:cs="Times New Roman"/>
          <w:sz w:val="32"/>
          <w:szCs w:val="32"/>
        </w:rPr>
        <w:t>梅州市生态环境局积极组队派员参加应急演练大比武。</w:t>
      </w:r>
    </w:p>
    <w:p w:rsidR="005F1681" w:rsidRDefault="005F1681" w:rsidP="00E87AE6">
      <w:pPr>
        <w:spacing w:line="560" w:lineRule="exact"/>
        <w:ind w:firstLineChars="200" w:firstLine="640"/>
        <w:rPr>
          <w:rFonts w:ascii="Times New Roman" w:eastAsia="方正仿宋简体" w:hAnsi="Times New Roman" w:cs="Times New Roman"/>
          <w:sz w:val="32"/>
          <w:szCs w:val="32"/>
        </w:rPr>
      </w:pPr>
      <w:r w:rsidRPr="00E87AE6">
        <w:rPr>
          <w:rFonts w:ascii="Times New Roman" w:eastAsia="方正仿宋简体" w:hAnsi="Times New Roman" w:cs="Times New Roman"/>
          <w:sz w:val="32"/>
          <w:szCs w:val="32"/>
        </w:rPr>
        <w:t>广东省突发环境事件应急演练大比武，是一场着重围绕锻炼突发环境事件应急处置能力的技能大比拼活动，旨在检验全省各地生态环境部门处置突发环境事件的能力。梅州市生态环境局高</w:t>
      </w:r>
      <w:r w:rsidRPr="00E87AE6">
        <w:rPr>
          <w:rFonts w:ascii="Times New Roman" w:eastAsia="方正仿宋简体" w:hAnsi="Times New Roman" w:cs="Times New Roman"/>
          <w:sz w:val="32"/>
          <w:szCs w:val="32"/>
        </w:rPr>
        <w:lastRenderedPageBreak/>
        <w:t>度重视此次大比武大练兵，赛前组织了研讨会、应急知识理论测评和模拟场景</w:t>
      </w:r>
      <w:r w:rsidR="004E130E">
        <w:rPr>
          <w:rFonts w:ascii="Times New Roman" w:eastAsia="方正仿宋简体" w:hAnsi="Times New Roman" w:cs="Times New Roman" w:hint="eastAsia"/>
          <w:sz w:val="32"/>
          <w:szCs w:val="32"/>
        </w:rPr>
        <w:t>演练</w:t>
      </w:r>
      <w:r w:rsidRPr="00E87AE6">
        <w:rPr>
          <w:rFonts w:ascii="Times New Roman" w:eastAsia="方正仿宋简体" w:hAnsi="Times New Roman" w:cs="Times New Roman"/>
          <w:sz w:val="32"/>
          <w:szCs w:val="32"/>
        </w:rPr>
        <w:t>，总结</w:t>
      </w:r>
      <w:r w:rsidR="004E130E">
        <w:rPr>
          <w:rFonts w:ascii="Times New Roman" w:eastAsia="方正仿宋简体" w:hAnsi="Times New Roman" w:cs="Times New Roman" w:hint="eastAsia"/>
          <w:sz w:val="32"/>
          <w:szCs w:val="32"/>
        </w:rPr>
        <w:t>分析</w:t>
      </w:r>
      <w:r w:rsidRPr="00E87AE6">
        <w:rPr>
          <w:rFonts w:ascii="Times New Roman" w:eastAsia="方正仿宋简体" w:hAnsi="Times New Roman" w:cs="Times New Roman"/>
          <w:sz w:val="32"/>
          <w:szCs w:val="32"/>
        </w:rPr>
        <w:t>前两届比武经验，梳理环境应急全过程流程，对存在的短板制定有效改进措施，在理论和实战各环节上做好充足准备</w:t>
      </w:r>
      <w:r w:rsidR="004E130E">
        <w:rPr>
          <w:rFonts w:ascii="Times New Roman" w:eastAsia="方正仿宋简体" w:hAnsi="Times New Roman" w:cs="Times New Roman" w:hint="eastAsia"/>
          <w:sz w:val="32"/>
          <w:szCs w:val="32"/>
        </w:rPr>
        <w:t>，并结合参赛队员专业特长做好分工安排</w:t>
      </w:r>
      <w:r w:rsidRPr="00E87AE6">
        <w:rPr>
          <w:rFonts w:ascii="Times New Roman" w:eastAsia="方正仿宋简体" w:hAnsi="Times New Roman" w:cs="Times New Roman"/>
          <w:sz w:val="32"/>
          <w:szCs w:val="32"/>
        </w:rPr>
        <w:t>。</w:t>
      </w:r>
    </w:p>
    <w:p w:rsidR="00E87AE6" w:rsidRDefault="00E87AE6" w:rsidP="00E87AE6">
      <w:r>
        <w:rPr>
          <w:noProof/>
        </w:rPr>
        <w:drawing>
          <wp:inline distT="0" distB="0" distL="0" distR="0">
            <wp:extent cx="5615940" cy="3156585"/>
            <wp:effectExtent l="0" t="0" r="381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年广东省环境应急大比武4.jpg"/>
                    <pic:cNvPicPr/>
                  </pic:nvPicPr>
                  <pic:blipFill>
                    <a:blip r:embed="rId10">
                      <a:extLst>
                        <a:ext uri="{28A0092B-C50C-407E-A947-70E740481C1C}">
                          <a14:useLocalDpi xmlns:a14="http://schemas.microsoft.com/office/drawing/2010/main" val="0"/>
                        </a:ext>
                      </a:extLst>
                    </a:blip>
                    <a:stretch>
                      <a:fillRect/>
                    </a:stretch>
                  </pic:blipFill>
                  <pic:spPr>
                    <a:xfrm>
                      <a:off x="0" y="0"/>
                      <a:ext cx="5615940" cy="3156585"/>
                    </a:xfrm>
                    <a:prstGeom prst="rect">
                      <a:avLst/>
                    </a:prstGeom>
                  </pic:spPr>
                </pic:pic>
              </a:graphicData>
            </a:graphic>
          </wp:inline>
        </w:drawing>
      </w:r>
    </w:p>
    <w:p w:rsidR="00E87AE6" w:rsidRPr="00E87AE6" w:rsidRDefault="00E87AE6" w:rsidP="00E87AE6">
      <w:r>
        <w:rPr>
          <w:noProof/>
        </w:rPr>
        <w:drawing>
          <wp:inline distT="0" distB="0" distL="0" distR="0">
            <wp:extent cx="5610225" cy="32766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年广东省环境应急大比武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3279938"/>
                    </a:xfrm>
                    <a:prstGeom prst="rect">
                      <a:avLst/>
                    </a:prstGeom>
                  </pic:spPr>
                </pic:pic>
              </a:graphicData>
            </a:graphic>
          </wp:inline>
        </w:drawing>
      </w:r>
    </w:p>
    <w:p w:rsidR="000D64EF" w:rsidRPr="00E87AE6" w:rsidRDefault="005F1681" w:rsidP="00E87AE6">
      <w:pPr>
        <w:spacing w:line="560" w:lineRule="exact"/>
        <w:ind w:firstLineChars="200" w:firstLine="640"/>
        <w:rPr>
          <w:rFonts w:ascii="Times New Roman" w:eastAsia="方正仿宋简体" w:hAnsi="Times New Roman" w:cs="Times New Roman"/>
          <w:sz w:val="32"/>
          <w:szCs w:val="32"/>
        </w:rPr>
      </w:pPr>
      <w:r w:rsidRPr="00E87AE6">
        <w:rPr>
          <w:rFonts w:ascii="Times New Roman" w:eastAsia="方正仿宋简体" w:hAnsi="Times New Roman" w:cs="Times New Roman"/>
          <w:sz w:val="32"/>
          <w:szCs w:val="32"/>
        </w:rPr>
        <w:lastRenderedPageBreak/>
        <w:t>梅州</w:t>
      </w:r>
      <w:r w:rsidR="004E7840" w:rsidRPr="00E87AE6">
        <w:rPr>
          <w:rFonts w:ascii="Times New Roman" w:eastAsia="方正仿宋简体" w:hAnsi="Times New Roman" w:cs="Times New Roman"/>
          <w:sz w:val="32"/>
          <w:szCs w:val="32"/>
        </w:rPr>
        <w:t>代表队由市生态环境局</w:t>
      </w:r>
      <w:r w:rsidRPr="00E87AE6">
        <w:rPr>
          <w:rFonts w:ascii="Times New Roman" w:eastAsia="方正仿宋简体" w:hAnsi="Times New Roman" w:cs="Times New Roman"/>
          <w:sz w:val="32"/>
          <w:szCs w:val="32"/>
        </w:rPr>
        <w:t>党组成员、总工程师李云清</w:t>
      </w:r>
      <w:r w:rsidR="004E7840" w:rsidRPr="00E87AE6">
        <w:rPr>
          <w:rFonts w:ascii="Times New Roman" w:eastAsia="方正仿宋简体" w:hAnsi="Times New Roman" w:cs="Times New Roman"/>
          <w:sz w:val="32"/>
          <w:szCs w:val="32"/>
        </w:rPr>
        <w:t>领队，由来自执法、</w:t>
      </w:r>
      <w:r w:rsidRPr="00E87AE6">
        <w:rPr>
          <w:rFonts w:ascii="Times New Roman" w:eastAsia="方正仿宋简体" w:hAnsi="Times New Roman" w:cs="Times New Roman"/>
          <w:sz w:val="32"/>
          <w:szCs w:val="32"/>
        </w:rPr>
        <w:t>应急、</w:t>
      </w:r>
      <w:r w:rsidR="004E7840" w:rsidRPr="00E87AE6">
        <w:rPr>
          <w:rFonts w:ascii="Times New Roman" w:eastAsia="方正仿宋简体" w:hAnsi="Times New Roman" w:cs="Times New Roman"/>
          <w:sz w:val="32"/>
          <w:szCs w:val="32"/>
        </w:rPr>
        <w:t>监测岗位的</w:t>
      </w:r>
      <w:r w:rsidR="004E7840" w:rsidRPr="00E87AE6">
        <w:rPr>
          <w:rFonts w:ascii="Times New Roman" w:eastAsia="方正仿宋简体" w:hAnsi="Times New Roman" w:cs="Times New Roman"/>
          <w:sz w:val="32"/>
          <w:szCs w:val="32"/>
        </w:rPr>
        <w:t>7</w:t>
      </w:r>
      <w:r w:rsidR="004E7840" w:rsidRPr="00E87AE6">
        <w:rPr>
          <w:rFonts w:ascii="Times New Roman" w:eastAsia="方正仿宋简体" w:hAnsi="Times New Roman" w:cs="Times New Roman"/>
          <w:sz w:val="32"/>
          <w:szCs w:val="32"/>
        </w:rPr>
        <w:t>名优秀骨干组成。</w:t>
      </w:r>
    </w:p>
    <w:p w:rsidR="005F1681" w:rsidRDefault="004E7840" w:rsidP="00E87AE6">
      <w:pPr>
        <w:spacing w:line="560" w:lineRule="exact"/>
        <w:ind w:firstLineChars="200" w:firstLine="640"/>
        <w:rPr>
          <w:rFonts w:ascii="Times New Roman" w:eastAsia="方正仿宋简体" w:hAnsi="Times New Roman" w:cs="Times New Roman"/>
          <w:sz w:val="32"/>
          <w:szCs w:val="32"/>
        </w:rPr>
      </w:pPr>
      <w:r w:rsidRPr="00E87AE6">
        <w:rPr>
          <w:rFonts w:ascii="Times New Roman" w:eastAsia="方正仿宋简体" w:hAnsi="Times New Roman" w:cs="Times New Roman"/>
          <w:sz w:val="32"/>
          <w:szCs w:val="32"/>
        </w:rPr>
        <w:t>在现场，演练比武场景模拟某高速公路发生一起车辆追尾事故，部分重金属废液及桶装化工原料发生泄漏流入附近沟渠和河涌，要求各参赛队伍限时完成现场应急处置。</w:t>
      </w:r>
      <w:r w:rsidR="005F1681" w:rsidRPr="00E87AE6">
        <w:rPr>
          <w:rFonts w:ascii="Times New Roman" w:eastAsia="方正仿宋简体" w:hAnsi="Times New Roman" w:cs="Times New Roman"/>
          <w:sz w:val="32"/>
          <w:szCs w:val="32"/>
        </w:rPr>
        <w:t>梅州</w:t>
      </w:r>
      <w:r w:rsidRPr="00E87AE6">
        <w:rPr>
          <w:rFonts w:ascii="Times New Roman" w:eastAsia="方正仿宋简体" w:hAnsi="Times New Roman" w:cs="Times New Roman"/>
          <w:sz w:val="32"/>
          <w:szCs w:val="32"/>
        </w:rPr>
        <w:t>市生态环境局接报后，根据突发环境事件现场情况启动应急响应，并根据现场情况，快速科学制定应急监测方案，开展紧张有序的应急监测、信息报告、现场处置及舆情应对措施。比赛中，队员们沉着应战，紧密协作，积极响应，科学指挥，规范处置，面对层层闯关任务，克服时间紧迫、情景复杂和场地设备局限性，发挥环境应急铁军精神，</w:t>
      </w:r>
      <w:r w:rsidR="005F1681" w:rsidRPr="00E87AE6">
        <w:rPr>
          <w:rFonts w:ascii="Times New Roman" w:eastAsia="方正仿宋简体" w:hAnsi="Times New Roman" w:cs="Times New Roman"/>
          <w:sz w:val="32"/>
          <w:szCs w:val="32"/>
        </w:rPr>
        <w:t>顺利完成各项比武活动</w:t>
      </w:r>
      <w:r w:rsidR="00E87AE6">
        <w:rPr>
          <w:rFonts w:ascii="Times New Roman" w:eastAsia="方正仿宋简体" w:hAnsi="Times New Roman" w:cs="Times New Roman" w:hint="eastAsia"/>
          <w:sz w:val="32"/>
          <w:szCs w:val="32"/>
        </w:rPr>
        <w:t>，实战锤炼了执法</w:t>
      </w:r>
      <w:r w:rsidR="00B239EA">
        <w:rPr>
          <w:rFonts w:ascii="Times New Roman" w:eastAsia="方正仿宋简体" w:hAnsi="Times New Roman" w:cs="Times New Roman" w:hint="eastAsia"/>
          <w:sz w:val="32"/>
          <w:szCs w:val="32"/>
        </w:rPr>
        <w:t>、</w:t>
      </w:r>
      <w:r w:rsidR="00E87AE6">
        <w:rPr>
          <w:rFonts w:ascii="Times New Roman" w:eastAsia="方正仿宋简体" w:hAnsi="Times New Roman" w:cs="Times New Roman" w:hint="eastAsia"/>
          <w:sz w:val="32"/>
          <w:szCs w:val="32"/>
        </w:rPr>
        <w:t>监测队伍</w:t>
      </w:r>
      <w:r w:rsidR="005F1681" w:rsidRPr="00E87AE6">
        <w:rPr>
          <w:rFonts w:ascii="Times New Roman" w:eastAsia="方正仿宋简体" w:hAnsi="Times New Roman" w:cs="Times New Roman"/>
          <w:sz w:val="32"/>
          <w:szCs w:val="32"/>
        </w:rPr>
        <w:t>。</w:t>
      </w:r>
    </w:p>
    <w:p w:rsidR="00B239EA" w:rsidRPr="00B239EA" w:rsidRDefault="00B239EA" w:rsidP="00B239EA">
      <w:r>
        <w:rPr>
          <w:noProof/>
        </w:rPr>
        <w:drawing>
          <wp:inline distT="0" distB="0" distL="0" distR="0">
            <wp:extent cx="5613400" cy="39052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年广东省环境应急大比武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5940" cy="3907017"/>
                    </a:xfrm>
                    <a:prstGeom prst="rect">
                      <a:avLst/>
                    </a:prstGeom>
                  </pic:spPr>
                </pic:pic>
              </a:graphicData>
            </a:graphic>
          </wp:inline>
        </w:drawing>
      </w:r>
    </w:p>
    <w:p w:rsidR="00B239EA" w:rsidRPr="00B239EA" w:rsidRDefault="00B239EA" w:rsidP="00B239EA">
      <w:r>
        <w:rPr>
          <w:rFonts w:hint="eastAsia"/>
          <w:noProof/>
        </w:rPr>
        <w:lastRenderedPageBreak/>
        <w:drawing>
          <wp:inline distT="0" distB="0" distL="0" distR="0">
            <wp:extent cx="5619750" cy="5676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年广东省环境应急大比武3.jpg"/>
                    <pic:cNvPicPr/>
                  </pic:nvPicPr>
                  <pic:blipFill>
                    <a:blip r:embed="rId13">
                      <a:extLst>
                        <a:ext uri="{28A0092B-C50C-407E-A947-70E740481C1C}">
                          <a14:useLocalDpi xmlns:a14="http://schemas.microsoft.com/office/drawing/2010/main" val="0"/>
                        </a:ext>
                      </a:extLst>
                    </a:blip>
                    <a:stretch>
                      <a:fillRect/>
                    </a:stretch>
                  </pic:blipFill>
                  <pic:spPr>
                    <a:xfrm>
                      <a:off x="0" y="0"/>
                      <a:ext cx="5620703" cy="5677863"/>
                    </a:xfrm>
                    <a:prstGeom prst="rect">
                      <a:avLst/>
                    </a:prstGeom>
                  </pic:spPr>
                </pic:pic>
              </a:graphicData>
            </a:graphic>
          </wp:inline>
        </w:drawing>
      </w:r>
    </w:p>
    <w:p w:rsidR="004A05D2" w:rsidRPr="00E87AE6" w:rsidRDefault="005F1681" w:rsidP="00E87AE6">
      <w:pPr>
        <w:spacing w:line="560" w:lineRule="exact"/>
        <w:ind w:firstLineChars="200" w:firstLine="640"/>
        <w:rPr>
          <w:rFonts w:ascii="Times New Roman" w:eastAsia="方正仿宋简体" w:hAnsi="Times New Roman" w:cs="Times New Roman"/>
          <w:sz w:val="32"/>
          <w:szCs w:val="32"/>
        </w:rPr>
      </w:pPr>
      <w:r w:rsidRPr="00E87AE6">
        <w:rPr>
          <w:rFonts w:ascii="Times New Roman" w:eastAsia="方正仿宋简体" w:hAnsi="Times New Roman" w:cs="Times New Roman"/>
          <w:sz w:val="32"/>
          <w:szCs w:val="32"/>
        </w:rPr>
        <w:t>梅州</w:t>
      </w:r>
      <w:r w:rsidR="004E7840" w:rsidRPr="00E87AE6">
        <w:rPr>
          <w:rFonts w:ascii="Times New Roman" w:eastAsia="方正仿宋简体" w:hAnsi="Times New Roman" w:cs="Times New Roman"/>
          <w:sz w:val="32"/>
          <w:szCs w:val="32"/>
        </w:rPr>
        <w:t>市生态环境局将以此次应急演练大比武为契机，持续开展</w:t>
      </w:r>
      <w:r w:rsidR="00B239EA">
        <w:rPr>
          <w:rFonts w:ascii="Times New Roman" w:eastAsia="方正仿宋简体" w:hAnsi="Times New Roman" w:cs="Times New Roman" w:hint="eastAsia"/>
          <w:sz w:val="32"/>
          <w:szCs w:val="32"/>
        </w:rPr>
        <w:t>环境应急</w:t>
      </w:r>
      <w:r w:rsidR="001A57BA">
        <w:rPr>
          <w:rFonts w:ascii="Times New Roman" w:eastAsia="方正仿宋简体" w:hAnsi="Times New Roman" w:cs="Times New Roman" w:hint="eastAsia"/>
          <w:sz w:val="32"/>
          <w:szCs w:val="32"/>
        </w:rPr>
        <w:t>能力提升</w:t>
      </w:r>
      <w:r w:rsidR="00B239EA">
        <w:rPr>
          <w:rFonts w:ascii="Times New Roman" w:eastAsia="方正仿宋简体" w:hAnsi="Times New Roman" w:cs="Times New Roman" w:hint="eastAsia"/>
          <w:sz w:val="32"/>
          <w:szCs w:val="32"/>
        </w:rPr>
        <w:t>、</w:t>
      </w:r>
      <w:r w:rsidR="004E7840" w:rsidRPr="00E87AE6">
        <w:rPr>
          <w:rFonts w:ascii="Times New Roman" w:eastAsia="方正仿宋简体" w:hAnsi="Times New Roman" w:cs="Times New Roman"/>
          <w:sz w:val="32"/>
          <w:szCs w:val="32"/>
        </w:rPr>
        <w:t>“</w:t>
      </w:r>
      <w:r w:rsidR="004E7840" w:rsidRPr="00E87AE6">
        <w:rPr>
          <w:rFonts w:ascii="Times New Roman" w:eastAsia="方正仿宋简体" w:hAnsi="Times New Roman" w:cs="Times New Roman"/>
          <w:sz w:val="32"/>
          <w:szCs w:val="32"/>
        </w:rPr>
        <w:t>以案促建提升环境应急能力</w:t>
      </w:r>
      <w:r w:rsidR="004E7840" w:rsidRPr="00E87AE6">
        <w:rPr>
          <w:rFonts w:ascii="Times New Roman" w:eastAsia="方正仿宋简体" w:hAnsi="Times New Roman" w:cs="Times New Roman"/>
          <w:sz w:val="32"/>
          <w:szCs w:val="32"/>
        </w:rPr>
        <w:t>”</w:t>
      </w:r>
      <w:r w:rsidR="004E7840" w:rsidRPr="00E87AE6">
        <w:rPr>
          <w:rFonts w:ascii="Times New Roman" w:eastAsia="方正仿宋简体" w:hAnsi="Times New Roman" w:cs="Times New Roman"/>
          <w:sz w:val="32"/>
          <w:szCs w:val="32"/>
        </w:rPr>
        <w:t>专项活动</w:t>
      </w:r>
      <w:r w:rsidRPr="00E87AE6">
        <w:rPr>
          <w:rFonts w:ascii="Times New Roman" w:eastAsia="方正仿宋简体" w:hAnsi="Times New Roman" w:cs="Times New Roman"/>
          <w:sz w:val="32"/>
          <w:szCs w:val="32"/>
        </w:rPr>
        <w:t>和执法大练兵</w:t>
      </w:r>
      <w:r w:rsidR="001A57BA">
        <w:rPr>
          <w:rFonts w:ascii="Times New Roman" w:eastAsia="方正仿宋简体" w:hAnsi="Times New Roman" w:cs="Times New Roman" w:hint="eastAsia"/>
          <w:sz w:val="32"/>
          <w:szCs w:val="32"/>
        </w:rPr>
        <w:t>等</w:t>
      </w:r>
      <w:r w:rsidRPr="00E87AE6">
        <w:rPr>
          <w:rFonts w:ascii="Times New Roman" w:eastAsia="方正仿宋简体" w:hAnsi="Times New Roman" w:cs="Times New Roman"/>
          <w:sz w:val="32"/>
          <w:szCs w:val="32"/>
        </w:rPr>
        <w:t>活动，不断</w:t>
      </w:r>
      <w:r w:rsidR="004E7840" w:rsidRPr="00E87AE6">
        <w:rPr>
          <w:rFonts w:ascii="Times New Roman" w:eastAsia="方正仿宋简体" w:hAnsi="Times New Roman" w:cs="Times New Roman"/>
          <w:sz w:val="32"/>
          <w:szCs w:val="32"/>
        </w:rPr>
        <w:t>补齐环境应急短板</w:t>
      </w:r>
      <w:r w:rsidRPr="00E87AE6">
        <w:rPr>
          <w:rFonts w:ascii="Times New Roman" w:eastAsia="方正仿宋简体" w:hAnsi="Times New Roman" w:cs="Times New Roman"/>
          <w:sz w:val="32"/>
          <w:szCs w:val="32"/>
        </w:rPr>
        <w:t>，</w:t>
      </w:r>
      <w:r w:rsidR="004E7840" w:rsidRPr="00E87AE6">
        <w:rPr>
          <w:rFonts w:ascii="Times New Roman" w:eastAsia="方正仿宋简体" w:hAnsi="Times New Roman" w:cs="Times New Roman"/>
          <w:sz w:val="32"/>
          <w:szCs w:val="32"/>
        </w:rPr>
        <w:t>不断提升环境应急管理人员综合素质</w:t>
      </w:r>
      <w:r w:rsidRPr="00E87AE6">
        <w:rPr>
          <w:rFonts w:ascii="Times New Roman" w:eastAsia="方正仿宋简体" w:hAnsi="Times New Roman" w:cs="Times New Roman"/>
          <w:sz w:val="32"/>
          <w:szCs w:val="32"/>
        </w:rPr>
        <w:t>，努力</w:t>
      </w:r>
      <w:r w:rsidR="004E7840" w:rsidRPr="00E87AE6">
        <w:rPr>
          <w:rFonts w:ascii="Times New Roman" w:eastAsia="方正仿宋简体" w:hAnsi="Times New Roman" w:cs="Times New Roman"/>
          <w:sz w:val="32"/>
          <w:szCs w:val="32"/>
        </w:rPr>
        <w:t>提高我市突发环境事件应急处置能力</w:t>
      </w:r>
      <w:r w:rsidRPr="00E87AE6">
        <w:rPr>
          <w:rFonts w:ascii="Times New Roman" w:eastAsia="方正仿宋简体" w:hAnsi="Times New Roman" w:cs="Times New Roman"/>
          <w:sz w:val="32"/>
          <w:szCs w:val="32"/>
        </w:rPr>
        <w:t>，</w:t>
      </w:r>
      <w:r w:rsidR="00E87AE6">
        <w:rPr>
          <w:rFonts w:ascii="Times New Roman" w:eastAsia="方正仿宋简体" w:hAnsi="Times New Roman" w:cs="Times New Roman" w:hint="eastAsia"/>
          <w:sz w:val="32"/>
          <w:szCs w:val="32"/>
        </w:rPr>
        <w:t>坚决</w:t>
      </w:r>
      <w:r w:rsidR="004E7840" w:rsidRPr="00E87AE6">
        <w:rPr>
          <w:rFonts w:ascii="Times New Roman" w:eastAsia="方正仿宋简体" w:hAnsi="Times New Roman" w:cs="Times New Roman"/>
          <w:sz w:val="32"/>
          <w:szCs w:val="32"/>
        </w:rPr>
        <w:t>守护</w:t>
      </w:r>
      <w:r w:rsidRPr="00E87AE6">
        <w:rPr>
          <w:rFonts w:ascii="Times New Roman" w:eastAsia="方正仿宋简体" w:hAnsi="Times New Roman" w:cs="Times New Roman"/>
          <w:sz w:val="32"/>
          <w:szCs w:val="32"/>
        </w:rPr>
        <w:t>好梅州良好的生态环境。</w:t>
      </w:r>
    </w:p>
    <w:p w:rsidR="004A05D2" w:rsidRPr="004E7840" w:rsidRDefault="004A05D2" w:rsidP="00E31304">
      <w:pPr>
        <w:spacing w:line="550" w:lineRule="exact"/>
        <w:ind w:left="960" w:hangingChars="300" w:hanging="960"/>
        <w:rPr>
          <w:rFonts w:ascii="方正仿宋简体" w:eastAsia="方正仿宋简体"/>
          <w:sz w:val="32"/>
          <w:szCs w:val="32"/>
        </w:rPr>
      </w:pPr>
    </w:p>
    <w:p w:rsidR="004A05D2" w:rsidRPr="000D5130" w:rsidRDefault="000D5130" w:rsidP="000D5130">
      <w:pPr>
        <w:spacing w:line="0" w:lineRule="atLeast"/>
        <w:jc w:val="center"/>
        <w:rPr>
          <w:rFonts w:ascii="方正小标宋简体" w:eastAsia="方正小标宋简体"/>
          <w:sz w:val="44"/>
          <w:szCs w:val="44"/>
        </w:rPr>
      </w:pPr>
      <w:r w:rsidRPr="000D5130">
        <w:rPr>
          <w:rFonts w:ascii="方正小标宋简体" w:eastAsia="方正小标宋简体" w:hint="eastAsia"/>
          <w:sz w:val="44"/>
          <w:szCs w:val="44"/>
        </w:rPr>
        <w:lastRenderedPageBreak/>
        <w:t>五华分局</w:t>
      </w:r>
      <w:proofErr w:type="gramStart"/>
      <w:r w:rsidRPr="000D5130">
        <w:rPr>
          <w:rFonts w:ascii="方正小标宋简体" w:eastAsia="方正小标宋简体" w:hint="eastAsia"/>
          <w:sz w:val="44"/>
          <w:szCs w:val="44"/>
        </w:rPr>
        <w:t>丨</w:t>
      </w:r>
      <w:proofErr w:type="gramEnd"/>
      <w:r w:rsidRPr="000D5130">
        <w:rPr>
          <w:rFonts w:ascii="方正小标宋简体" w:eastAsia="方正小标宋简体" w:hint="eastAsia"/>
          <w:sz w:val="44"/>
          <w:szCs w:val="44"/>
        </w:rPr>
        <w:t>依法取缔无证照小作坊 积极回应群众关切</w:t>
      </w:r>
    </w:p>
    <w:p w:rsidR="000D5130" w:rsidRDefault="000D5130" w:rsidP="000D5130">
      <w:pPr>
        <w:spacing w:line="560" w:lineRule="exact"/>
        <w:ind w:firstLineChars="200" w:firstLine="640"/>
        <w:rPr>
          <w:rFonts w:ascii="Times New Roman" w:eastAsia="方正仿宋简体" w:hAnsi="Times New Roman" w:cs="Times New Roman"/>
          <w:sz w:val="32"/>
          <w:szCs w:val="32"/>
        </w:rPr>
      </w:pPr>
    </w:p>
    <w:p w:rsidR="000D5130" w:rsidRPr="000D5130" w:rsidRDefault="000D5130" w:rsidP="000D5130">
      <w:pPr>
        <w:spacing w:line="560" w:lineRule="exact"/>
        <w:ind w:firstLineChars="200" w:firstLine="640"/>
        <w:rPr>
          <w:rFonts w:ascii="Times New Roman" w:eastAsia="方正仿宋简体" w:hAnsi="Times New Roman" w:cs="Times New Roman"/>
          <w:sz w:val="32"/>
          <w:szCs w:val="32"/>
        </w:rPr>
      </w:pPr>
      <w:r w:rsidRPr="000D5130">
        <w:rPr>
          <w:rFonts w:ascii="Times New Roman" w:eastAsia="方正仿宋简体" w:hAnsi="Times New Roman" w:cs="Times New Roman"/>
          <w:sz w:val="32"/>
          <w:szCs w:val="32"/>
        </w:rPr>
        <w:t>梅州市生态环境局五华分局立足工作实际，把</w:t>
      </w:r>
      <w:r>
        <w:rPr>
          <w:rFonts w:ascii="Times New Roman" w:eastAsia="方正仿宋简体" w:hAnsi="Times New Roman" w:cs="Times New Roman" w:hint="eastAsia"/>
          <w:sz w:val="32"/>
          <w:szCs w:val="32"/>
        </w:rPr>
        <w:t>信访案件办结</w:t>
      </w:r>
      <w:r w:rsidR="00A931CC">
        <w:rPr>
          <w:rFonts w:ascii="Times New Roman" w:eastAsia="方正仿宋简体" w:hAnsi="Times New Roman" w:cs="Times New Roman" w:hint="eastAsia"/>
          <w:sz w:val="32"/>
          <w:szCs w:val="32"/>
        </w:rPr>
        <w:t>和人民群众满意度</w:t>
      </w:r>
      <w:r>
        <w:rPr>
          <w:rFonts w:ascii="Times New Roman" w:eastAsia="方正仿宋简体" w:hAnsi="Times New Roman" w:cs="Times New Roman" w:hint="eastAsia"/>
          <w:sz w:val="32"/>
          <w:szCs w:val="32"/>
        </w:rPr>
        <w:t>作为大练兵提升执法能力和执法人员信访处理能力重要抓手</w:t>
      </w:r>
      <w:r w:rsidRPr="000D5130">
        <w:rPr>
          <w:rFonts w:ascii="Times New Roman" w:eastAsia="方正仿宋简体" w:hAnsi="Times New Roman" w:cs="Times New Roman"/>
          <w:sz w:val="32"/>
          <w:szCs w:val="32"/>
        </w:rPr>
        <w:t>，全力解决群众反映的环境问题诉求，切实回应群众关切。</w:t>
      </w:r>
    </w:p>
    <w:p w:rsidR="000D5130" w:rsidRPr="000D5130" w:rsidRDefault="000D5130" w:rsidP="000D5130">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近日</w:t>
      </w:r>
      <w:r w:rsidRPr="000D5130">
        <w:rPr>
          <w:rFonts w:ascii="Times New Roman" w:eastAsia="方正仿宋简体" w:hAnsi="Times New Roman" w:cs="Times New Roman"/>
          <w:sz w:val="32"/>
          <w:szCs w:val="32"/>
        </w:rPr>
        <w:t>，五华分局接到群众电话投诉反映</w:t>
      </w:r>
      <w:r w:rsidRPr="000D5130">
        <w:rPr>
          <w:rFonts w:ascii="Times New Roman" w:eastAsia="方正仿宋简体" w:hAnsi="Times New Roman" w:cs="Times New Roman"/>
          <w:sz w:val="32"/>
          <w:szCs w:val="32"/>
        </w:rPr>
        <w:t>“</w:t>
      </w:r>
      <w:r w:rsidRPr="000D5130">
        <w:rPr>
          <w:rFonts w:ascii="Times New Roman" w:eastAsia="方正仿宋简体" w:hAnsi="Times New Roman" w:cs="Times New Roman"/>
          <w:sz w:val="32"/>
          <w:szCs w:val="32"/>
        </w:rPr>
        <w:t>五华县安流镇学元村和长江村有工厂把浸不锈钢餐具水直接排入河涌，污染环境</w:t>
      </w:r>
      <w:r w:rsidRPr="000D5130">
        <w:rPr>
          <w:rFonts w:ascii="Times New Roman" w:eastAsia="方正仿宋简体" w:hAnsi="Times New Roman" w:cs="Times New Roman"/>
          <w:sz w:val="32"/>
          <w:szCs w:val="32"/>
        </w:rPr>
        <w:t>”</w:t>
      </w:r>
      <w:r w:rsidRPr="000D5130">
        <w:rPr>
          <w:rFonts w:ascii="Times New Roman" w:eastAsia="方正仿宋简体" w:hAnsi="Times New Roman" w:cs="Times New Roman"/>
          <w:sz w:val="32"/>
          <w:szCs w:val="32"/>
        </w:rPr>
        <w:t>的案件后，五华分局高度重视，当天迅速会同安流镇政府开展联合执法，第一时间赶赴现场开展了调处。经查，该工厂无任何证照手续，厂房为原华陆高速一标段搭建简易板房，占地约</w:t>
      </w:r>
      <w:r w:rsidRPr="000D5130">
        <w:rPr>
          <w:rFonts w:ascii="Times New Roman" w:eastAsia="方正仿宋简体" w:hAnsi="Times New Roman" w:cs="Times New Roman"/>
          <w:sz w:val="32"/>
          <w:szCs w:val="32"/>
        </w:rPr>
        <w:t>150</w:t>
      </w:r>
      <w:r w:rsidRPr="000D5130">
        <w:rPr>
          <w:rFonts w:ascii="Times New Roman" w:eastAsia="方正仿宋简体" w:hAnsi="Times New Roman" w:cs="Times New Roman"/>
          <w:sz w:val="32"/>
          <w:szCs w:val="32"/>
        </w:rPr>
        <w:t>平方米，主要从事不锈钢汤匙抛光、再加工，属小作坊，生产设备有抛光机</w:t>
      </w:r>
      <w:r w:rsidRPr="000D5130">
        <w:rPr>
          <w:rFonts w:ascii="Times New Roman" w:eastAsia="方正仿宋简体" w:hAnsi="Times New Roman" w:cs="Times New Roman"/>
          <w:sz w:val="32"/>
          <w:szCs w:val="32"/>
        </w:rPr>
        <w:t>6</w:t>
      </w:r>
      <w:r w:rsidRPr="000D5130">
        <w:rPr>
          <w:rFonts w:ascii="Times New Roman" w:eastAsia="方正仿宋简体" w:hAnsi="Times New Roman" w:cs="Times New Roman"/>
          <w:sz w:val="32"/>
          <w:szCs w:val="32"/>
        </w:rPr>
        <w:t>台、脱水机</w:t>
      </w:r>
      <w:r w:rsidRPr="000D5130">
        <w:rPr>
          <w:rFonts w:ascii="Times New Roman" w:eastAsia="方正仿宋简体" w:hAnsi="Times New Roman" w:cs="Times New Roman"/>
          <w:sz w:val="32"/>
          <w:szCs w:val="32"/>
        </w:rPr>
        <w:t>1</w:t>
      </w:r>
      <w:r w:rsidRPr="000D5130">
        <w:rPr>
          <w:rFonts w:ascii="Times New Roman" w:eastAsia="方正仿宋简体" w:hAnsi="Times New Roman" w:cs="Times New Roman"/>
          <w:sz w:val="32"/>
          <w:szCs w:val="32"/>
        </w:rPr>
        <w:t>台。针对该小作坊无任何证照手续的问题，执法人员当即责令其停止生产，并限期自行拆除生产设施设备。</w:t>
      </w:r>
      <w:r>
        <w:rPr>
          <w:rFonts w:ascii="Times New Roman" w:eastAsia="方正仿宋简体" w:hAnsi="Times New Roman" w:cs="Times New Roman" w:hint="eastAsia"/>
          <w:sz w:val="32"/>
          <w:szCs w:val="32"/>
        </w:rPr>
        <w:t>10</w:t>
      </w:r>
      <w:r w:rsidRPr="000D5130">
        <w:rPr>
          <w:rFonts w:ascii="Times New Roman" w:eastAsia="方正仿宋简体" w:hAnsi="Times New Roman" w:cs="Times New Roman"/>
          <w:sz w:val="32"/>
          <w:szCs w:val="32"/>
        </w:rPr>
        <w:t>月</w:t>
      </w:r>
      <w:r>
        <w:rPr>
          <w:rFonts w:ascii="Times New Roman" w:eastAsia="方正仿宋简体" w:hAnsi="Times New Roman" w:cs="Times New Roman" w:hint="eastAsia"/>
          <w:sz w:val="32"/>
          <w:szCs w:val="32"/>
        </w:rPr>
        <w:t>25</w:t>
      </w:r>
      <w:r w:rsidRPr="000D5130">
        <w:rPr>
          <w:rFonts w:ascii="Times New Roman" w:eastAsia="方正仿宋简体" w:hAnsi="Times New Roman" w:cs="Times New Roman"/>
          <w:sz w:val="32"/>
          <w:szCs w:val="32"/>
        </w:rPr>
        <w:t>日，执法人员到现场开展后督察检查，发现该作坊生产设施设备拆除清运完毕，厂房已清空，整改工作已见成效。</w:t>
      </w:r>
    </w:p>
    <w:p w:rsidR="000D5130" w:rsidRPr="000D5130" w:rsidRDefault="000D5130" w:rsidP="000D5130">
      <w:pPr>
        <w:spacing w:line="560" w:lineRule="exact"/>
        <w:ind w:firstLineChars="200" w:firstLine="640"/>
        <w:rPr>
          <w:rFonts w:ascii="Times New Roman" w:eastAsia="方正仿宋简体" w:hAnsi="Times New Roman" w:cs="Times New Roman"/>
          <w:sz w:val="32"/>
          <w:szCs w:val="32"/>
        </w:rPr>
      </w:pPr>
      <w:r w:rsidRPr="000D5130">
        <w:rPr>
          <w:rFonts w:ascii="Times New Roman" w:eastAsia="方正仿宋简体" w:hAnsi="Times New Roman" w:cs="Times New Roman"/>
          <w:sz w:val="32"/>
          <w:szCs w:val="32"/>
        </w:rPr>
        <w:t>下一步，五华分局将加强日常巡查监管，防止该作坊死灰复燃，切实维护好群众环境权益，同时全面开展全县的</w:t>
      </w:r>
      <w:r w:rsidRPr="000D5130">
        <w:rPr>
          <w:rFonts w:ascii="Times New Roman" w:eastAsia="方正仿宋简体" w:hAnsi="Times New Roman" w:cs="Times New Roman"/>
          <w:sz w:val="32"/>
          <w:szCs w:val="32"/>
        </w:rPr>
        <w:t>“</w:t>
      </w:r>
      <w:r w:rsidRPr="000D5130">
        <w:rPr>
          <w:rFonts w:ascii="Times New Roman" w:eastAsia="方正仿宋简体" w:hAnsi="Times New Roman" w:cs="Times New Roman"/>
          <w:sz w:val="32"/>
          <w:szCs w:val="32"/>
        </w:rPr>
        <w:t>散乱污</w:t>
      </w:r>
      <w:r w:rsidRPr="000D5130">
        <w:rPr>
          <w:rFonts w:ascii="Times New Roman" w:eastAsia="方正仿宋简体" w:hAnsi="Times New Roman" w:cs="Times New Roman"/>
          <w:sz w:val="32"/>
          <w:szCs w:val="32"/>
        </w:rPr>
        <w:t>”</w:t>
      </w:r>
      <w:r w:rsidRPr="000D5130">
        <w:rPr>
          <w:rFonts w:ascii="Times New Roman" w:eastAsia="方正仿宋简体" w:hAnsi="Times New Roman" w:cs="Times New Roman"/>
          <w:sz w:val="32"/>
          <w:szCs w:val="32"/>
        </w:rPr>
        <w:t>企业排查整治，进一步规范企业生产行为，营造生产良好秩序。</w:t>
      </w:r>
    </w:p>
    <w:p w:rsidR="001A57BA" w:rsidRDefault="001A57BA" w:rsidP="00E31304">
      <w:pPr>
        <w:spacing w:line="550" w:lineRule="exact"/>
        <w:ind w:left="960" w:hangingChars="300" w:hanging="960"/>
        <w:rPr>
          <w:rFonts w:ascii="方正仿宋简体" w:eastAsia="方正仿宋简体"/>
          <w:sz w:val="32"/>
          <w:szCs w:val="32"/>
        </w:rPr>
      </w:pPr>
    </w:p>
    <w:p w:rsidR="000D5130" w:rsidRDefault="000D5130" w:rsidP="00E31304">
      <w:pPr>
        <w:spacing w:line="550" w:lineRule="exact"/>
        <w:ind w:left="960" w:hangingChars="300" w:hanging="960"/>
        <w:rPr>
          <w:rFonts w:ascii="方正仿宋简体" w:eastAsia="方正仿宋简体"/>
          <w:sz w:val="32"/>
          <w:szCs w:val="32"/>
        </w:rPr>
      </w:pPr>
    </w:p>
    <w:p w:rsidR="00912959" w:rsidRDefault="00912959" w:rsidP="00912959"/>
    <w:p w:rsidR="00F66674" w:rsidRPr="00F66674" w:rsidRDefault="00F66674" w:rsidP="00F66674">
      <w:pPr>
        <w:spacing w:line="0" w:lineRule="atLeast"/>
        <w:jc w:val="center"/>
        <w:rPr>
          <w:rFonts w:ascii="方正小标宋简体" w:eastAsia="方正小标宋简体"/>
          <w:sz w:val="44"/>
          <w:szCs w:val="44"/>
        </w:rPr>
      </w:pPr>
      <w:r w:rsidRPr="00F66674">
        <w:rPr>
          <w:rFonts w:ascii="方正小标宋简体" w:eastAsia="方正小标宋简体" w:hint="eastAsia"/>
          <w:sz w:val="44"/>
          <w:szCs w:val="44"/>
        </w:rPr>
        <w:t>实战执法练兵—梅州市生态环境局</w:t>
      </w:r>
      <w:r w:rsidR="00A931CC">
        <w:rPr>
          <w:rFonts w:ascii="方正小标宋简体" w:eastAsia="方正小标宋简体" w:hint="eastAsia"/>
          <w:sz w:val="44"/>
          <w:szCs w:val="44"/>
        </w:rPr>
        <w:t>利用突击检查发现并查处一宗</w:t>
      </w:r>
      <w:r w:rsidRPr="00F66674">
        <w:rPr>
          <w:rFonts w:ascii="方正小标宋简体" w:eastAsia="方正小标宋简体" w:hint="eastAsia"/>
          <w:sz w:val="44"/>
          <w:szCs w:val="44"/>
        </w:rPr>
        <w:t>环境违法行为</w:t>
      </w:r>
    </w:p>
    <w:p w:rsidR="00F66674" w:rsidRDefault="00F66674" w:rsidP="00F66674">
      <w:pPr>
        <w:spacing w:line="560" w:lineRule="exact"/>
        <w:ind w:firstLineChars="200" w:firstLine="640"/>
        <w:rPr>
          <w:rFonts w:ascii="Times New Roman" w:eastAsia="方正仿宋简体" w:hAnsi="Times New Roman" w:cs="Times New Roman"/>
          <w:sz w:val="32"/>
          <w:szCs w:val="32"/>
        </w:rPr>
      </w:pPr>
    </w:p>
    <w:p w:rsidR="00F66674" w:rsidRPr="00F66674" w:rsidRDefault="00F66674" w:rsidP="00F66674">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2021</w:t>
      </w:r>
      <w:r>
        <w:rPr>
          <w:rFonts w:ascii="Times New Roman" w:eastAsia="方正仿宋简体" w:hAnsi="Times New Roman" w:cs="Times New Roman" w:hint="eastAsia"/>
          <w:sz w:val="32"/>
          <w:szCs w:val="32"/>
        </w:rPr>
        <w:t>年生态环境保护执法大练兵中，梅州市生态环境局注重在日常检查中提升执法人员的规范化办案水平，以大练兵成效转化为实战执法能力提升。</w:t>
      </w:r>
      <w:r w:rsidR="00912959" w:rsidRPr="00F66674">
        <w:rPr>
          <w:rFonts w:ascii="Times New Roman" w:eastAsia="方正仿宋简体" w:hAnsi="Times New Roman" w:cs="Times New Roman"/>
          <w:sz w:val="32"/>
          <w:szCs w:val="32"/>
        </w:rPr>
        <w:t>2021</w:t>
      </w:r>
      <w:r w:rsidR="00912959" w:rsidRPr="00F66674">
        <w:rPr>
          <w:rFonts w:ascii="Times New Roman" w:eastAsia="方正仿宋简体" w:hAnsi="Times New Roman" w:cs="Times New Roman"/>
          <w:sz w:val="32"/>
          <w:szCs w:val="32"/>
        </w:rPr>
        <w:t>年</w:t>
      </w:r>
      <w:r w:rsidR="00912959" w:rsidRPr="00F66674">
        <w:rPr>
          <w:rFonts w:ascii="Times New Roman" w:eastAsia="方正仿宋简体" w:hAnsi="Times New Roman" w:cs="Times New Roman"/>
          <w:sz w:val="32"/>
          <w:szCs w:val="32"/>
        </w:rPr>
        <w:t>9</w:t>
      </w:r>
      <w:r w:rsidR="00912959" w:rsidRPr="00F66674">
        <w:rPr>
          <w:rFonts w:ascii="Times New Roman" w:eastAsia="方正仿宋简体" w:hAnsi="Times New Roman" w:cs="Times New Roman"/>
          <w:sz w:val="32"/>
          <w:szCs w:val="32"/>
        </w:rPr>
        <w:t>月</w:t>
      </w:r>
      <w:r w:rsidR="00912959" w:rsidRPr="00F66674">
        <w:rPr>
          <w:rFonts w:ascii="Times New Roman" w:eastAsia="方正仿宋简体" w:hAnsi="Times New Roman" w:cs="Times New Roman"/>
          <w:sz w:val="32"/>
          <w:szCs w:val="32"/>
        </w:rPr>
        <w:t>17</w:t>
      </w:r>
      <w:r w:rsidR="00912959" w:rsidRPr="00F66674">
        <w:rPr>
          <w:rFonts w:ascii="Times New Roman" w:eastAsia="方正仿宋简体" w:hAnsi="Times New Roman" w:cs="Times New Roman"/>
          <w:sz w:val="32"/>
          <w:szCs w:val="32"/>
        </w:rPr>
        <w:t>日下午，梅州市生态环境局执法人员</w:t>
      </w:r>
      <w:r w:rsidRPr="00F66674">
        <w:rPr>
          <w:rFonts w:ascii="Times New Roman" w:eastAsia="方正仿宋简体" w:hAnsi="Times New Roman" w:cs="Times New Roman"/>
          <w:sz w:val="32"/>
          <w:szCs w:val="32"/>
        </w:rPr>
        <w:t>在开展</w:t>
      </w:r>
      <w:r w:rsidR="007A0D34">
        <w:rPr>
          <w:rFonts w:ascii="Times New Roman" w:eastAsia="方正仿宋简体" w:hAnsi="Times New Roman" w:cs="Times New Roman" w:hint="eastAsia"/>
          <w:sz w:val="32"/>
          <w:szCs w:val="32"/>
        </w:rPr>
        <w:t>日常</w:t>
      </w:r>
      <w:r w:rsidRPr="00F66674">
        <w:rPr>
          <w:rFonts w:ascii="Times New Roman" w:eastAsia="方正仿宋简体" w:hAnsi="Times New Roman" w:cs="Times New Roman"/>
          <w:sz w:val="32"/>
          <w:szCs w:val="32"/>
        </w:rPr>
        <w:t>“</w:t>
      </w:r>
      <w:r w:rsidRPr="00F66674">
        <w:rPr>
          <w:rFonts w:ascii="Times New Roman" w:eastAsia="方正仿宋简体" w:hAnsi="Times New Roman" w:cs="Times New Roman"/>
          <w:sz w:val="32"/>
          <w:szCs w:val="32"/>
        </w:rPr>
        <w:t>双随机、</w:t>
      </w:r>
      <w:proofErr w:type="gramStart"/>
      <w:r w:rsidRPr="00F66674">
        <w:rPr>
          <w:rFonts w:ascii="Times New Roman" w:eastAsia="方正仿宋简体" w:hAnsi="Times New Roman" w:cs="Times New Roman"/>
          <w:sz w:val="32"/>
          <w:szCs w:val="32"/>
        </w:rPr>
        <w:t>一</w:t>
      </w:r>
      <w:proofErr w:type="gramEnd"/>
      <w:r w:rsidRPr="00F66674">
        <w:rPr>
          <w:rFonts w:ascii="Times New Roman" w:eastAsia="方正仿宋简体" w:hAnsi="Times New Roman" w:cs="Times New Roman"/>
          <w:sz w:val="32"/>
          <w:szCs w:val="32"/>
        </w:rPr>
        <w:t>公开</w:t>
      </w:r>
      <w:r w:rsidRPr="00F66674">
        <w:rPr>
          <w:rFonts w:ascii="Times New Roman" w:eastAsia="方正仿宋简体" w:hAnsi="Times New Roman" w:cs="Times New Roman"/>
          <w:sz w:val="32"/>
          <w:szCs w:val="32"/>
        </w:rPr>
        <w:t>”</w:t>
      </w:r>
      <w:r w:rsidR="00A931CC">
        <w:rPr>
          <w:rFonts w:ascii="Times New Roman" w:eastAsia="方正仿宋简体" w:hAnsi="Times New Roman" w:cs="Times New Roman" w:hint="eastAsia"/>
          <w:sz w:val="32"/>
          <w:szCs w:val="32"/>
        </w:rPr>
        <w:t>突击</w:t>
      </w:r>
      <w:r w:rsidRPr="00F66674">
        <w:rPr>
          <w:rFonts w:ascii="Times New Roman" w:eastAsia="方正仿宋简体" w:hAnsi="Times New Roman" w:cs="Times New Roman"/>
          <w:sz w:val="32"/>
          <w:szCs w:val="32"/>
        </w:rPr>
        <w:t>检查中，</w:t>
      </w:r>
      <w:r w:rsidR="007A0D34">
        <w:rPr>
          <w:rFonts w:ascii="Times New Roman" w:eastAsia="方正仿宋简体" w:hAnsi="Times New Roman" w:cs="Times New Roman" w:hint="eastAsia"/>
          <w:sz w:val="32"/>
          <w:szCs w:val="32"/>
        </w:rPr>
        <w:t>在</w:t>
      </w:r>
      <w:r w:rsidR="00912959" w:rsidRPr="00F66674">
        <w:rPr>
          <w:rFonts w:ascii="Times New Roman" w:eastAsia="方正仿宋简体" w:hAnsi="Times New Roman" w:cs="Times New Roman"/>
          <w:sz w:val="32"/>
          <w:szCs w:val="32"/>
        </w:rPr>
        <w:t>广东威成坤电器有限公司</w:t>
      </w:r>
      <w:r w:rsidR="007A0D34">
        <w:rPr>
          <w:rFonts w:ascii="Times New Roman" w:eastAsia="方正仿宋简体" w:hAnsi="Times New Roman" w:cs="Times New Roman" w:hint="eastAsia"/>
          <w:sz w:val="32"/>
          <w:szCs w:val="32"/>
        </w:rPr>
        <w:t>生产</w:t>
      </w:r>
      <w:r w:rsidR="007A0D34">
        <w:rPr>
          <w:rFonts w:ascii="Times New Roman" w:eastAsia="方正仿宋简体" w:hAnsi="Times New Roman" w:cs="Times New Roman"/>
          <w:sz w:val="32"/>
          <w:szCs w:val="32"/>
        </w:rPr>
        <w:t>现场</w:t>
      </w:r>
      <w:r w:rsidR="00912959" w:rsidRPr="00F66674">
        <w:rPr>
          <w:rFonts w:ascii="Times New Roman" w:eastAsia="方正仿宋简体" w:hAnsi="Times New Roman" w:cs="Times New Roman"/>
          <w:sz w:val="32"/>
          <w:szCs w:val="32"/>
        </w:rPr>
        <w:t>，发现该企业有</w:t>
      </w:r>
      <w:r w:rsidR="00912959" w:rsidRPr="00F66674">
        <w:rPr>
          <w:rFonts w:ascii="Times New Roman" w:eastAsia="方正仿宋简体" w:hAnsi="Times New Roman" w:cs="Times New Roman"/>
          <w:sz w:val="32"/>
          <w:szCs w:val="32"/>
        </w:rPr>
        <w:t>15</w:t>
      </w:r>
      <w:r w:rsidR="00912959" w:rsidRPr="00F66674">
        <w:rPr>
          <w:rFonts w:ascii="Times New Roman" w:eastAsia="方正仿宋简体" w:hAnsi="Times New Roman" w:cs="Times New Roman"/>
          <w:sz w:val="32"/>
          <w:szCs w:val="32"/>
        </w:rPr>
        <w:t>台注塑机均未按环</w:t>
      </w:r>
      <w:proofErr w:type="gramStart"/>
      <w:r w:rsidR="00912959" w:rsidRPr="00F66674">
        <w:rPr>
          <w:rFonts w:ascii="Times New Roman" w:eastAsia="方正仿宋简体" w:hAnsi="Times New Roman" w:cs="Times New Roman"/>
          <w:sz w:val="32"/>
          <w:szCs w:val="32"/>
        </w:rPr>
        <w:t>评要求</w:t>
      </w:r>
      <w:proofErr w:type="gramEnd"/>
      <w:r w:rsidR="00912959" w:rsidRPr="00F66674">
        <w:rPr>
          <w:rFonts w:ascii="Times New Roman" w:eastAsia="方正仿宋简体" w:hAnsi="Times New Roman" w:cs="Times New Roman"/>
          <w:sz w:val="32"/>
          <w:szCs w:val="32"/>
        </w:rPr>
        <w:t>配套废气处理设施，其中有</w:t>
      </w:r>
      <w:r w:rsidR="00912959" w:rsidRPr="00F66674">
        <w:rPr>
          <w:rFonts w:ascii="Times New Roman" w:eastAsia="方正仿宋简体" w:hAnsi="Times New Roman" w:cs="Times New Roman"/>
          <w:sz w:val="32"/>
          <w:szCs w:val="32"/>
        </w:rPr>
        <w:t>5</w:t>
      </w:r>
      <w:r w:rsidR="00912959" w:rsidRPr="00F66674">
        <w:rPr>
          <w:rFonts w:ascii="Times New Roman" w:eastAsia="方正仿宋简体" w:hAnsi="Times New Roman" w:cs="Times New Roman"/>
          <w:sz w:val="32"/>
          <w:szCs w:val="32"/>
        </w:rPr>
        <w:t>台注塑机正在生产。</w:t>
      </w:r>
      <w:r w:rsidR="00A931CC">
        <w:rPr>
          <w:rFonts w:ascii="Times New Roman" w:eastAsia="方正仿宋简体" w:hAnsi="Times New Roman" w:cs="Times New Roman" w:hint="eastAsia"/>
          <w:sz w:val="32"/>
          <w:szCs w:val="32"/>
        </w:rPr>
        <w:t>企业</w:t>
      </w:r>
      <w:r w:rsidRPr="00F66674">
        <w:rPr>
          <w:rFonts w:ascii="Times New Roman" w:eastAsia="方正仿宋简体" w:hAnsi="Times New Roman" w:cs="Times New Roman"/>
          <w:sz w:val="32"/>
          <w:szCs w:val="32"/>
        </w:rPr>
        <w:t>行为违反了《建设项目环境保护管理条例》第十五条</w:t>
      </w:r>
      <w:r w:rsidRPr="00F66674">
        <w:rPr>
          <w:rFonts w:ascii="Times New Roman" w:eastAsia="方正仿宋简体" w:hAnsi="Times New Roman" w:cs="Times New Roman"/>
          <w:sz w:val="32"/>
          <w:szCs w:val="32"/>
        </w:rPr>
        <w:t>“</w:t>
      </w:r>
      <w:r w:rsidRPr="00F66674">
        <w:rPr>
          <w:rFonts w:ascii="Times New Roman" w:eastAsia="方正仿宋简体" w:hAnsi="Times New Roman" w:cs="Times New Roman"/>
          <w:sz w:val="32"/>
          <w:szCs w:val="32"/>
        </w:rPr>
        <w:t>建设项目需要配套建设的环境保护设施，必须与主体工程同时设计、同时施工、同时投产使用。</w:t>
      </w:r>
      <w:r w:rsidRPr="00F66674">
        <w:rPr>
          <w:rFonts w:ascii="Times New Roman" w:eastAsia="方正仿宋简体" w:hAnsi="Times New Roman" w:cs="Times New Roman"/>
          <w:sz w:val="32"/>
          <w:szCs w:val="32"/>
        </w:rPr>
        <w:t>”</w:t>
      </w:r>
      <w:r w:rsidRPr="00F66674">
        <w:rPr>
          <w:rFonts w:ascii="Times New Roman" w:eastAsia="方正仿宋简体" w:hAnsi="Times New Roman" w:cs="Times New Roman"/>
          <w:sz w:val="32"/>
          <w:szCs w:val="32"/>
        </w:rPr>
        <w:t>的规定。</w:t>
      </w:r>
    </w:p>
    <w:p w:rsidR="00912959" w:rsidRPr="00F66674" w:rsidRDefault="00A931CC" w:rsidP="00F66674">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发现问题后，</w:t>
      </w:r>
      <w:r w:rsidR="00912959" w:rsidRPr="00F66674">
        <w:rPr>
          <w:rFonts w:ascii="Times New Roman" w:eastAsia="方正仿宋简体" w:hAnsi="Times New Roman" w:cs="Times New Roman"/>
          <w:sz w:val="32"/>
          <w:szCs w:val="32"/>
        </w:rPr>
        <w:t>执法人员</w:t>
      </w:r>
      <w:r>
        <w:rPr>
          <w:rFonts w:ascii="Times New Roman" w:eastAsia="方正仿宋简体" w:hAnsi="Times New Roman" w:cs="Times New Roman" w:hint="eastAsia"/>
          <w:sz w:val="32"/>
          <w:szCs w:val="32"/>
        </w:rPr>
        <w:t>严格规范办案程序，依法依规</w:t>
      </w:r>
      <w:r w:rsidR="00912959" w:rsidRPr="00F66674">
        <w:rPr>
          <w:rFonts w:ascii="Times New Roman" w:eastAsia="方正仿宋简体" w:hAnsi="Times New Roman" w:cs="Times New Roman"/>
          <w:sz w:val="32"/>
          <w:szCs w:val="32"/>
        </w:rPr>
        <w:t>现场制作了《梅州市生态环境局现场检查（勘察）笔录》及</w:t>
      </w:r>
      <w:r w:rsidR="007A0D34">
        <w:rPr>
          <w:rFonts w:ascii="Times New Roman" w:eastAsia="方正仿宋简体" w:hAnsi="Times New Roman" w:cs="Times New Roman" w:hint="eastAsia"/>
          <w:sz w:val="32"/>
          <w:szCs w:val="32"/>
        </w:rPr>
        <w:t>运用移动执法设备全程</w:t>
      </w:r>
      <w:r w:rsidR="00912959" w:rsidRPr="00F66674">
        <w:rPr>
          <w:rFonts w:ascii="Times New Roman" w:eastAsia="方正仿宋简体" w:hAnsi="Times New Roman" w:cs="Times New Roman"/>
          <w:sz w:val="32"/>
          <w:szCs w:val="32"/>
        </w:rPr>
        <w:t>现场拍摄照片等，</w:t>
      </w:r>
      <w:r w:rsidR="00F66674" w:rsidRPr="00F66674">
        <w:rPr>
          <w:rFonts w:ascii="Times New Roman" w:eastAsia="方正仿宋简体" w:hAnsi="Times New Roman" w:cs="Times New Roman"/>
          <w:sz w:val="32"/>
          <w:szCs w:val="32"/>
        </w:rPr>
        <w:t>执法人员</w:t>
      </w:r>
      <w:r w:rsidR="007A0D34">
        <w:rPr>
          <w:rFonts w:ascii="Times New Roman" w:eastAsia="方正仿宋简体" w:hAnsi="Times New Roman" w:cs="Times New Roman" w:hint="eastAsia"/>
          <w:sz w:val="32"/>
          <w:szCs w:val="32"/>
        </w:rPr>
        <w:t>现场</w:t>
      </w:r>
      <w:r w:rsidR="00912959" w:rsidRPr="00F66674">
        <w:rPr>
          <w:rFonts w:ascii="Times New Roman" w:eastAsia="方正仿宋简体" w:hAnsi="Times New Roman" w:cs="Times New Roman"/>
          <w:sz w:val="32"/>
          <w:szCs w:val="32"/>
        </w:rPr>
        <w:t>制作了《梅州市生态环境局调查询问笔录》</w:t>
      </w:r>
      <w:r w:rsidR="00F66674" w:rsidRPr="00F66674">
        <w:rPr>
          <w:rFonts w:ascii="Times New Roman" w:eastAsia="方正仿宋简体" w:hAnsi="Times New Roman" w:cs="Times New Roman"/>
          <w:sz w:val="32"/>
          <w:szCs w:val="32"/>
        </w:rPr>
        <w:t>，</w:t>
      </w:r>
      <w:r w:rsidR="007A0D34">
        <w:rPr>
          <w:rFonts w:ascii="Times New Roman" w:eastAsia="方正仿宋简体" w:hAnsi="Times New Roman" w:cs="Times New Roman"/>
          <w:sz w:val="32"/>
          <w:szCs w:val="32"/>
        </w:rPr>
        <w:t>对该公司违法行为发出</w:t>
      </w:r>
      <w:proofErr w:type="gramStart"/>
      <w:r w:rsidR="007A0D34">
        <w:rPr>
          <w:rFonts w:ascii="Times New Roman" w:eastAsia="方正仿宋简体" w:hAnsi="Times New Roman" w:cs="Times New Roman"/>
          <w:sz w:val="32"/>
          <w:szCs w:val="32"/>
        </w:rPr>
        <w:t>《</w:t>
      </w:r>
      <w:proofErr w:type="gramEnd"/>
      <w:r w:rsidR="007A0D34">
        <w:rPr>
          <w:rFonts w:ascii="Times New Roman" w:eastAsia="方正仿宋简体" w:hAnsi="Times New Roman" w:cs="Times New Roman"/>
          <w:sz w:val="32"/>
          <w:szCs w:val="32"/>
        </w:rPr>
        <w:t>责令改正违法行为决定书</w:t>
      </w:r>
      <w:r w:rsidR="007A0D34">
        <w:rPr>
          <w:rFonts w:ascii="Times New Roman" w:eastAsia="方正仿宋简体" w:hAnsi="Times New Roman" w:cs="Times New Roman" w:hint="eastAsia"/>
          <w:sz w:val="32"/>
          <w:szCs w:val="32"/>
        </w:rPr>
        <w:t>，并责令企业停止环境违法行为，</w:t>
      </w:r>
      <w:r w:rsidR="00912959" w:rsidRPr="00F66674">
        <w:rPr>
          <w:rFonts w:ascii="Times New Roman" w:eastAsia="方正仿宋简体" w:hAnsi="Times New Roman" w:cs="Times New Roman"/>
          <w:sz w:val="32"/>
          <w:szCs w:val="32"/>
        </w:rPr>
        <w:t>对相关责任人罗爱民制作了</w:t>
      </w:r>
      <w:proofErr w:type="gramStart"/>
      <w:r w:rsidR="00912959" w:rsidRPr="00F66674">
        <w:rPr>
          <w:rFonts w:ascii="Times New Roman" w:eastAsia="方正仿宋简体" w:hAnsi="Times New Roman" w:cs="Times New Roman"/>
          <w:sz w:val="32"/>
          <w:szCs w:val="32"/>
        </w:rPr>
        <w:t>《</w:t>
      </w:r>
      <w:proofErr w:type="gramEnd"/>
      <w:r w:rsidR="00912959" w:rsidRPr="00F66674">
        <w:rPr>
          <w:rFonts w:ascii="Times New Roman" w:eastAsia="方正仿宋简体" w:hAnsi="Times New Roman" w:cs="Times New Roman"/>
          <w:sz w:val="32"/>
          <w:szCs w:val="32"/>
        </w:rPr>
        <w:t>梅州市生态环境局调查</w:t>
      </w:r>
      <w:bookmarkStart w:id="0" w:name="_GoBack"/>
      <w:bookmarkEnd w:id="0"/>
      <w:r w:rsidR="00912959" w:rsidRPr="00F66674">
        <w:rPr>
          <w:rFonts w:ascii="Times New Roman" w:eastAsia="方正仿宋简体" w:hAnsi="Times New Roman" w:cs="Times New Roman"/>
          <w:sz w:val="32"/>
          <w:szCs w:val="32"/>
        </w:rPr>
        <w:t>询问笔录</w:t>
      </w:r>
      <w:proofErr w:type="gramStart"/>
      <w:r w:rsidR="00912959" w:rsidRPr="00F66674">
        <w:rPr>
          <w:rFonts w:ascii="Times New Roman" w:eastAsia="方正仿宋简体" w:hAnsi="Times New Roman" w:cs="Times New Roman"/>
          <w:sz w:val="32"/>
          <w:szCs w:val="32"/>
        </w:rPr>
        <w:t>》</w:t>
      </w:r>
      <w:proofErr w:type="gramEnd"/>
      <w:r w:rsidR="00912959" w:rsidRPr="00F66674">
        <w:rPr>
          <w:rFonts w:ascii="Times New Roman" w:eastAsia="方正仿宋简体" w:hAnsi="Times New Roman" w:cs="Times New Roman"/>
          <w:sz w:val="32"/>
          <w:szCs w:val="32"/>
        </w:rPr>
        <w:t>。</w:t>
      </w:r>
    </w:p>
    <w:p w:rsidR="00F66674" w:rsidRDefault="00F66674" w:rsidP="00912959">
      <w:r>
        <w:rPr>
          <w:noProof/>
        </w:rPr>
        <w:lastRenderedPageBreak/>
        <w:drawing>
          <wp:inline distT="0" distB="0" distL="0" distR="0">
            <wp:extent cx="5615940" cy="3158966"/>
            <wp:effectExtent l="0" t="0" r="3810" b="3810"/>
            <wp:docPr id="7" name="图片 7" descr="\\172.16.21.9\执法监督科\01、执法一组\2021年案件\2021立案材料\广东威成坤电器有限公司立案材料\1.广东威成坤电器有限公司9.17现场相片和视频\微信图片_2021091717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21.9\执法监督科\01、执法一组\2021年案件\2021立案材料\广东威成坤电器有限公司立案材料\1.广东威成坤电器有限公司9.17现场相片和视频\微信图片_202109171731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5940" cy="3158966"/>
                    </a:xfrm>
                    <a:prstGeom prst="rect">
                      <a:avLst/>
                    </a:prstGeom>
                    <a:noFill/>
                    <a:ln>
                      <a:noFill/>
                    </a:ln>
                  </pic:spPr>
                </pic:pic>
              </a:graphicData>
            </a:graphic>
          </wp:inline>
        </w:drawing>
      </w:r>
    </w:p>
    <w:p w:rsidR="007A0D34" w:rsidRDefault="007A0D34" w:rsidP="00912959">
      <w:r w:rsidRPr="007A0D34">
        <w:rPr>
          <w:rFonts w:ascii="Times New Roman" w:eastAsia="方正仿宋简体" w:hAnsi="Times New Roman" w:cs="Times New Roman" w:hint="eastAsia"/>
          <w:sz w:val="32"/>
          <w:szCs w:val="32"/>
        </w:rPr>
        <w:t>（执法人员现场检查发现该企业</w:t>
      </w:r>
      <w:r>
        <w:rPr>
          <w:rFonts w:ascii="Times New Roman" w:eastAsia="方正仿宋简体" w:hAnsi="Times New Roman" w:cs="Times New Roman"/>
          <w:sz w:val="32"/>
          <w:szCs w:val="32"/>
        </w:rPr>
        <w:t>注塑机</w:t>
      </w:r>
      <w:r w:rsidRPr="00F66674">
        <w:rPr>
          <w:rFonts w:ascii="Times New Roman" w:eastAsia="方正仿宋简体" w:hAnsi="Times New Roman" w:cs="Times New Roman"/>
          <w:sz w:val="32"/>
          <w:szCs w:val="32"/>
        </w:rPr>
        <w:t>未配套废气处理设施</w:t>
      </w:r>
      <w:r>
        <w:rPr>
          <w:rFonts w:hint="eastAsia"/>
        </w:rPr>
        <w:t>）</w:t>
      </w:r>
    </w:p>
    <w:p w:rsidR="00F66674" w:rsidRPr="00912959" w:rsidRDefault="00F66674" w:rsidP="00912959">
      <w:r>
        <w:rPr>
          <w:noProof/>
        </w:rPr>
        <w:drawing>
          <wp:inline distT="0" distB="0" distL="0" distR="0">
            <wp:extent cx="5613400" cy="3829050"/>
            <wp:effectExtent l="0" t="0" r="6350" b="0"/>
            <wp:docPr id="8" name="图片 8" descr="\\172.16.21.9\执法监督科\01、执法一组\2021年案件\2021立案材料\广东威成坤电器有限公司立案材料\后督察照片\8fef5e2b6a33585dfc48104eccc6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21.9\执法监督科\01、执法一组\2021年案件\2021立案材料\广东威成坤电器有限公司立案材料\后督察照片\8fef5e2b6a33585dfc48104eccc67b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5940" cy="3830783"/>
                    </a:xfrm>
                    <a:prstGeom prst="rect">
                      <a:avLst/>
                    </a:prstGeom>
                    <a:noFill/>
                    <a:ln>
                      <a:noFill/>
                    </a:ln>
                  </pic:spPr>
                </pic:pic>
              </a:graphicData>
            </a:graphic>
          </wp:inline>
        </w:drawing>
      </w:r>
    </w:p>
    <w:p w:rsidR="007A0D34" w:rsidRDefault="007A0D34" w:rsidP="007A0D34">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（执法人员督促企业立行立改，配套相关环保设施）</w:t>
      </w:r>
    </w:p>
    <w:p w:rsidR="00912959" w:rsidRPr="007A0D34" w:rsidRDefault="00912959" w:rsidP="007A0D34">
      <w:pPr>
        <w:spacing w:line="560" w:lineRule="exact"/>
        <w:ind w:firstLineChars="200" w:firstLine="640"/>
        <w:rPr>
          <w:rFonts w:ascii="Times New Roman" w:eastAsia="方正仿宋简体" w:hAnsi="Times New Roman" w:cs="Times New Roman"/>
          <w:sz w:val="32"/>
          <w:szCs w:val="32"/>
        </w:rPr>
      </w:pPr>
      <w:r w:rsidRPr="007A0D34">
        <w:rPr>
          <w:rFonts w:ascii="Times New Roman" w:eastAsia="方正仿宋简体" w:hAnsi="Times New Roman" w:cs="Times New Roman"/>
          <w:sz w:val="32"/>
          <w:szCs w:val="32"/>
        </w:rPr>
        <w:lastRenderedPageBreak/>
        <w:t>根据《建设项目环境保护管理条例》第二十三条</w:t>
      </w:r>
      <w:r w:rsidRPr="007A0D34">
        <w:rPr>
          <w:rFonts w:ascii="Times New Roman" w:eastAsia="方正仿宋简体" w:hAnsi="Times New Roman" w:cs="Times New Roman"/>
          <w:sz w:val="32"/>
          <w:szCs w:val="32"/>
        </w:rPr>
        <w:t>“</w:t>
      </w:r>
      <w:r w:rsidRPr="007A0D34">
        <w:rPr>
          <w:rFonts w:ascii="Times New Roman" w:eastAsia="方正仿宋简体" w:hAnsi="Times New Roman" w:cs="Times New Roman"/>
          <w:sz w:val="32"/>
          <w:szCs w:val="32"/>
        </w:rPr>
        <w:t>违反本条例规定，需要配套建设的环境保护设施未建成、未经验收或者验收不合格，建设项目即投入生产或者使用，或者在环境保护设施验收中弄虚作假的，由县级以上环境保护行政主管部门责令限期改正，处</w:t>
      </w:r>
      <w:r w:rsidRPr="007A0D34">
        <w:rPr>
          <w:rFonts w:ascii="Times New Roman" w:eastAsia="方正仿宋简体" w:hAnsi="Times New Roman" w:cs="Times New Roman"/>
          <w:sz w:val="32"/>
          <w:szCs w:val="32"/>
        </w:rPr>
        <w:t>20</w:t>
      </w:r>
      <w:r w:rsidRPr="007A0D34">
        <w:rPr>
          <w:rFonts w:ascii="Times New Roman" w:eastAsia="方正仿宋简体" w:hAnsi="Times New Roman" w:cs="Times New Roman"/>
          <w:sz w:val="32"/>
          <w:szCs w:val="32"/>
        </w:rPr>
        <w:t>万元以上</w:t>
      </w:r>
      <w:r w:rsidRPr="007A0D34">
        <w:rPr>
          <w:rFonts w:ascii="Times New Roman" w:eastAsia="方正仿宋简体" w:hAnsi="Times New Roman" w:cs="Times New Roman"/>
          <w:sz w:val="32"/>
          <w:szCs w:val="32"/>
        </w:rPr>
        <w:t>100</w:t>
      </w:r>
      <w:r w:rsidRPr="007A0D34">
        <w:rPr>
          <w:rFonts w:ascii="Times New Roman" w:eastAsia="方正仿宋简体" w:hAnsi="Times New Roman" w:cs="Times New Roman"/>
          <w:sz w:val="32"/>
          <w:szCs w:val="32"/>
        </w:rPr>
        <w:t>万元以下的罚款；逾期不改正的，处</w:t>
      </w:r>
      <w:r w:rsidRPr="007A0D34">
        <w:rPr>
          <w:rFonts w:ascii="Times New Roman" w:eastAsia="方正仿宋简体" w:hAnsi="Times New Roman" w:cs="Times New Roman"/>
          <w:sz w:val="32"/>
          <w:szCs w:val="32"/>
        </w:rPr>
        <w:t>100</w:t>
      </w:r>
      <w:r w:rsidRPr="007A0D34">
        <w:rPr>
          <w:rFonts w:ascii="Times New Roman" w:eastAsia="方正仿宋简体" w:hAnsi="Times New Roman" w:cs="Times New Roman"/>
          <w:sz w:val="32"/>
          <w:szCs w:val="32"/>
        </w:rPr>
        <w:t>万元以上</w:t>
      </w:r>
      <w:r w:rsidRPr="007A0D34">
        <w:rPr>
          <w:rFonts w:ascii="Times New Roman" w:eastAsia="方正仿宋简体" w:hAnsi="Times New Roman" w:cs="Times New Roman"/>
          <w:sz w:val="32"/>
          <w:szCs w:val="32"/>
        </w:rPr>
        <w:t>200</w:t>
      </w:r>
      <w:r w:rsidRPr="007A0D34">
        <w:rPr>
          <w:rFonts w:ascii="Times New Roman" w:eastAsia="方正仿宋简体" w:hAnsi="Times New Roman" w:cs="Times New Roman"/>
          <w:sz w:val="32"/>
          <w:szCs w:val="32"/>
        </w:rPr>
        <w:t>万元以下的罚款；对直接负责的主管人员和其他责任人员，处</w:t>
      </w:r>
      <w:r w:rsidRPr="007A0D34">
        <w:rPr>
          <w:rFonts w:ascii="Times New Roman" w:eastAsia="方正仿宋简体" w:hAnsi="Times New Roman" w:cs="Times New Roman"/>
          <w:sz w:val="32"/>
          <w:szCs w:val="32"/>
        </w:rPr>
        <w:t>5</w:t>
      </w:r>
      <w:r w:rsidRPr="007A0D34">
        <w:rPr>
          <w:rFonts w:ascii="Times New Roman" w:eastAsia="方正仿宋简体" w:hAnsi="Times New Roman" w:cs="Times New Roman"/>
          <w:sz w:val="32"/>
          <w:szCs w:val="32"/>
        </w:rPr>
        <w:t>万元以上</w:t>
      </w:r>
      <w:r w:rsidRPr="007A0D34">
        <w:rPr>
          <w:rFonts w:ascii="Times New Roman" w:eastAsia="方正仿宋简体" w:hAnsi="Times New Roman" w:cs="Times New Roman"/>
          <w:sz w:val="32"/>
          <w:szCs w:val="32"/>
        </w:rPr>
        <w:t>20</w:t>
      </w:r>
      <w:r w:rsidRPr="007A0D34">
        <w:rPr>
          <w:rFonts w:ascii="Times New Roman" w:eastAsia="方正仿宋简体" w:hAnsi="Times New Roman" w:cs="Times New Roman"/>
          <w:sz w:val="32"/>
          <w:szCs w:val="32"/>
        </w:rPr>
        <w:t>万元以下的罚款；造成重大环境污染或者生态破坏的，责令停止生产或者使用，或者报经有批准权的人民政府批准，责令关闭。</w:t>
      </w:r>
      <w:r w:rsidRPr="007A0D34">
        <w:rPr>
          <w:rFonts w:ascii="Times New Roman" w:eastAsia="方正仿宋简体" w:hAnsi="Times New Roman" w:cs="Times New Roman"/>
          <w:sz w:val="32"/>
          <w:szCs w:val="32"/>
        </w:rPr>
        <w:t>”</w:t>
      </w:r>
    </w:p>
    <w:p w:rsidR="00912959" w:rsidRPr="007A0D34" w:rsidRDefault="00912959" w:rsidP="007A0D34">
      <w:pPr>
        <w:spacing w:line="560" w:lineRule="exact"/>
        <w:ind w:firstLineChars="200" w:firstLine="640"/>
        <w:rPr>
          <w:rFonts w:ascii="Times New Roman" w:eastAsia="方正仿宋简体" w:hAnsi="Times New Roman" w:cs="Times New Roman"/>
          <w:sz w:val="32"/>
          <w:szCs w:val="32"/>
        </w:rPr>
      </w:pPr>
      <w:r w:rsidRPr="007A0D34">
        <w:rPr>
          <w:rFonts w:ascii="Times New Roman" w:eastAsia="方正仿宋简体" w:hAnsi="Times New Roman" w:cs="Times New Roman"/>
          <w:sz w:val="32"/>
          <w:szCs w:val="32"/>
        </w:rPr>
        <w:t>根据《梅州市生态环境局行政处罚自由裁量权裁量标准》的标准计算，</w:t>
      </w:r>
      <w:r w:rsidR="00F66674" w:rsidRPr="007A0D34">
        <w:rPr>
          <w:rFonts w:ascii="Times New Roman" w:eastAsia="方正仿宋简体" w:hAnsi="Times New Roman" w:cs="Times New Roman"/>
          <w:sz w:val="32"/>
          <w:szCs w:val="32"/>
        </w:rPr>
        <w:t>梅州市生态环境局拟</w:t>
      </w:r>
      <w:r w:rsidRPr="007A0D34">
        <w:rPr>
          <w:rFonts w:ascii="Times New Roman" w:eastAsia="方正仿宋简体" w:hAnsi="Times New Roman" w:cs="Times New Roman"/>
          <w:sz w:val="32"/>
          <w:szCs w:val="32"/>
        </w:rPr>
        <w:t>对该公司违法行为处</w:t>
      </w:r>
      <w:r w:rsidRPr="007A0D34">
        <w:rPr>
          <w:rFonts w:ascii="Times New Roman" w:eastAsia="方正仿宋简体" w:hAnsi="Times New Roman" w:cs="Times New Roman"/>
          <w:sz w:val="32"/>
          <w:szCs w:val="32"/>
        </w:rPr>
        <w:t>36</w:t>
      </w:r>
      <w:r w:rsidRPr="007A0D34">
        <w:rPr>
          <w:rFonts w:ascii="Times New Roman" w:eastAsia="方正仿宋简体" w:hAnsi="Times New Roman" w:cs="Times New Roman"/>
          <w:sz w:val="32"/>
          <w:szCs w:val="32"/>
        </w:rPr>
        <w:t>万元罚款和对直接责任人罗爱民处</w:t>
      </w:r>
      <w:r w:rsidRPr="007A0D34">
        <w:rPr>
          <w:rFonts w:ascii="Times New Roman" w:eastAsia="方正仿宋简体" w:hAnsi="Times New Roman" w:cs="Times New Roman"/>
          <w:sz w:val="32"/>
          <w:szCs w:val="32"/>
        </w:rPr>
        <w:t>8</w:t>
      </w:r>
      <w:r w:rsidRPr="007A0D34">
        <w:rPr>
          <w:rFonts w:ascii="Times New Roman" w:eastAsia="方正仿宋简体" w:hAnsi="Times New Roman" w:cs="Times New Roman"/>
          <w:sz w:val="32"/>
          <w:szCs w:val="32"/>
        </w:rPr>
        <w:t>万元罚款</w:t>
      </w:r>
      <w:r w:rsidR="00F66674" w:rsidRPr="007A0D34">
        <w:rPr>
          <w:rFonts w:ascii="Times New Roman" w:eastAsia="方正仿宋简体" w:hAnsi="Times New Roman" w:cs="Times New Roman"/>
          <w:sz w:val="32"/>
          <w:szCs w:val="32"/>
        </w:rPr>
        <w:t>，目前企业已按要求配套相关环保设施</w:t>
      </w:r>
      <w:r w:rsidR="007A0D34">
        <w:rPr>
          <w:rFonts w:ascii="Times New Roman" w:eastAsia="方正仿宋简体" w:hAnsi="Times New Roman" w:cs="Times New Roman" w:hint="eastAsia"/>
          <w:sz w:val="32"/>
          <w:szCs w:val="32"/>
        </w:rPr>
        <w:t>完成整改</w:t>
      </w:r>
      <w:r w:rsidR="00F66674" w:rsidRPr="007A0D34">
        <w:rPr>
          <w:rFonts w:ascii="Times New Roman" w:eastAsia="方正仿宋简体" w:hAnsi="Times New Roman" w:cs="Times New Roman"/>
          <w:sz w:val="32"/>
          <w:szCs w:val="32"/>
        </w:rPr>
        <w:t>，该案件正在</w:t>
      </w:r>
      <w:r w:rsidR="007A0D34">
        <w:rPr>
          <w:rFonts w:ascii="Times New Roman" w:eastAsia="方正仿宋简体" w:hAnsi="Times New Roman" w:cs="Times New Roman" w:hint="eastAsia"/>
          <w:sz w:val="32"/>
          <w:szCs w:val="32"/>
        </w:rPr>
        <w:t>按程序</w:t>
      </w:r>
      <w:r w:rsidR="00F66674" w:rsidRPr="007A0D34">
        <w:rPr>
          <w:rFonts w:ascii="Times New Roman" w:eastAsia="方正仿宋简体" w:hAnsi="Times New Roman" w:cs="Times New Roman"/>
          <w:sz w:val="32"/>
          <w:szCs w:val="32"/>
        </w:rPr>
        <w:t>办理中</w:t>
      </w:r>
      <w:r w:rsidRPr="007A0D34">
        <w:rPr>
          <w:rFonts w:ascii="Times New Roman" w:eastAsia="方正仿宋简体" w:hAnsi="Times New Roman" w:cs="Times New Roman"/>
          <w:sz w:val="32"/>
          <w:szCs w:val="32"/>
        </w:rPr>
        <w:t>。</w:t>
      </w:r>
    </w:p>
    <w:p w:rsidR="00F66674" w:rsidRPr="007A0D34" w:rsidRDefault="00F66674" w:rsidP="007A0D34">
      <w:pPr>
        <w:spacing w:line="560" w:lineRule="exact"/>
        <w:ind w:firstLineChars="200" w:firstLine="640"/>
        <w:rPr>
          <w:rFonts w:ascii="Times New Roman" w:eastAsia="方正仿宋简体" w:hAnsi="Times New Roman" w:cs="Times New Roman"/>
          <w:sz w:val="32"/>
          <w:szCs w:val="32"/>
        </w:rPr>
      </w:pPr>
      <w:r w:rsidRPr="007A0D34">
        <w:rPr>
          <w:rFonts w:ascii="Times New Roman" w:eastAsia="方正仿宋简体" w:hAnsi="Times New Roman" w:cs="Times New Roman"/>
          <w:sz w:val="32"/>
          <w:szCs w:val="32"/>
        </w:rPr>
        <w:t>下来，梅州市生态环境局将继续保持生态环境违法行为执法高压态势，坚决查处环境违法行为，以实战执法不断提升执法人员规范化办案水平。</w:t>
      </w:r>
    </w:p>
    <w:p w:rsidR="00912959" w:rsidRDefault="00912959" w:rsidP="00E31304">
      <w:pPr>
        <w:spacing w:line="550" w:lineRule="exact"/>
        <w:ind w:left="960" w:hangingChars="300" w:hanging="960"/>
        <w:rPr>
          <w:rFonts w:ascii="方正仿宋简体" w:eastAsia="方正仿宋简体"/>
          <w:sz w:val="32"/>
          <w:szCs w:val="32"/>
        </w:rPr>
      </w:pPr>
    </w:p>
    <w:p w:rsidR="007A0D34" w:rsidRDefault="007A0D34" w:rsidP="00E31304">
      <w:pPr>
        <w:spacing w:line="550" w:lineRule="exact"/>
        <w:ind w:left="960" w:hangingChars="300" w:hanging="960"/>
        <w:rPr>
          <w:rFonts w:ascii="方正仿宋简体" w:eastAsia="方正仿宋简体"/>
          <w:sz w:val="32"/>
          <w:szCs w:val="32"/>
        </w:rPr>
      </w:pPr>
    </w:p>
    <w:p w:rsidR="007A0D34" w:rsidRDefault="007A0D34" w:rsidP="00E31304">
      <w:pPr>
        <w:spacing w:line="550" w:lineRule="exact"/>
        <w:ind w:left="960" w:hangingChars="300" w:hanging="960"/>
        <w:rPr>
          <w:rFonts w:ascii="方正仿宋简体" w:eastAsia="方正仿宋简体"/>
          <w:sz w:val="32"/>
          <w:szCs w:val="32"/>
        </w:rPr>
      </w:pPr>
    </w:p>
    <w:p w:rsidR="007A0D34" w:rsidRDefault="007A0D34" w:rsidP="00E31304">
      <w:pPr>
        <w:spacing w:line="550" w:lineRule="exact"/>
        <w:ind w:left="960" w:hangingChars="300" w:hanging="960"/>
        <w:rPr>
          <w:rFonts w:ascii="方正仿宋简体" w:eastAsia="方正仿宋简体"/>
          <w:sz w:val="32"/>
          <w:szCs w:val="32"/>
        </w:rPr>
      </w:pPr>
    </w:p>
    <w:p w:rsidR="007A0D34" w:rsidRDefault="007A0D34" w:rsidP="00E31304">
      <w:pPr>
        <w:spacing w:line="550" w:lineRule="exact"/>
        <w:ind w:left="960" w:hangingChars="300" w:hanging="960"/>
        <w:rPr>
          <w:rFonts w:ascii="方正仿宋简体" w:eastAsia="方正仿宋简体"/>
          <w:sz w:val="32"/>
          <w:szCs w:val="32"/>
        </w:rPr>
      </w:pPr>
    </w:p>
    <w:p w:rsidR="0041520B" w:rsidRDefault="004728C1" w:rsidP="00E31304">
      <w:pPr>
        <w:spacing w:line="550" w:lineRule="exact"/>
        <w:ind w:left="960" w:hangingChars="300" w:hanging="960"/>
        <w:rPr>
          <w:rFonts w:ascii="Times New Roman" w:eastAsia="方正仿宋简体" w:hAnsi="Times New Roman" w:cs="Times New Roman"/>
          <w:sz w:val="32"/>
          <w:szCs w:val="32"/>
        </w:rPr>
      </w:pPr>
      <w:r w:rsidRPr="004728C1">
        <w:rPr>
          <w:rFonts w:ascii="方正仿宋简体" w:eastAsia="方正仿宋简体" w:hint="eastAsia"/>
          <w:sz w:val="32"/>
          <w:szCs w:val="32"/>
        </w:rPr>
        <w:t>抄送：省生态环境厅执法处；局副处以上干部</w:t>
      </w:r>
      <w:r w:rsidR="00C727C2">
        <w:rPr>
          <w:rFonts w:ascii="方正仿宋简体" w:eastAsia="方正仿宋简体" w:hint="eastAsia"/>
          <w:sz w:val="32"/>
          <w:szCs w:val="32"/>
        </w:rPr>
        <w:t>、各分局</w:t>
      </w:r>
      <w:r w:rsidRPr="004728C1">
        <w:rPr>
          <w:rFonts w:ascii="方正仿宋简体" w:eastAsia="方正仿宋简体" w:hint="eastAsia"/>
          <w:sz w:val="32"/>
          <w:szCs w:val="32"/>
        </w:rPr>
        <w:t>。</w:t>
      </w:r>
    </w:p>
    <w:sectPr w:rsidR="0041520B">
      <w:footerReference w:type="even" r:id="rId16"/>
      <w:footerReference w:type="default" r:id="rId17"/>
      <w:pgSz w:w="11906" w:h="16838"/>
      <w:pgMar w:top="2098" w:right="1474" w:bottom="1985" w:left="1588" w:header="1531" w:footer="1417"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6E7" w:rsidRDefault="00A066E7">
      <w:r>
        <w:separator/>
      </w:r>
    </w:p>
  </w:endnote>
  <w:endnote w:type="continuationSeparator" w:id="0">
    <w:p w:rsidR="00A066E7" w:rsidRDefault="00A06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20B" w:rsidRDefault="00177229">
    <w:pPr>
      <w:pStyle w:val="a4"/>
      <w:rPr>
        <w:rFonts w:ascii="Batang" w:eastAsia="Batang" w:hAnsi="Batang"/>
        <w:sz w:val="28"/>
        <w:szCs w:val="28"/>
      </w:rPr>
    </w:pPr>
    <w:r>
      <w:rPr>
        <w:rFonts w:ascii="Batang" w:eastAsia="Batang" w:hAnsi="Batang" w:hint="eastAsia"/>
        <w:sz w:val="28"/>
        <w:szCs w:val="28"/>
      </w:rPr>
      <w:t>—</w:t>
    </w:r>
    <w:sdt>
      <w:sdtPr>
        <w:rPr>
          <w:rFonts w:ascii="Batang" w:eastAsia="Batang" w:hAnsi="Batang"/>
          <w:sz w:val="28"/>
          <w:szCs w:val="28"/>
        </w:rPr>
        <w:id w:val="1198280654"/>
      </w:sdtPr>
      <w:sdtEndPr/>
      <w:sdtContent>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A931CC" w:rsidRPr="00A931CC">
          <w:rPr>
            <w:rFonts w:ascii="Batang" w:eastAsia="Batang" w:hAnsi="Batang"/>
            <w:noProof/>
            <w:sz w:val="28"/>
            <w:szCs w:val="28"/>
            <w:lang w:val="zh-CN"/>
          </w:rPr>
          <w:t>2</w:t>
        </w:r>
        <w:r>
          <w:rPr>
            <w:rFonts w:ascii="Batang" w:eastAsia="Batang" w:hAnsi="Batang"/>
            <w:sz w:val="28"/>
            <w:szCs w:val="28"/>
          </w:rPr>
          <w:fldChar w:fldCharType="end"/>
        </w:r>
      </w:sdtContent>
    </w:sdt>
    <w:r>
      <w:rPr>
        <w:rFonts w:ascii="Batang" w:eastAsia="Batang" w:hAnsi="Batang"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533253"/>
    </w:sdtPr>
    <w:sdtEndPr>
      <w:rPr>
        <w:rFonts w:ascii="Batang" w:eastAsia="Batang" w:hAnsi="Batang"/>
        <w:sz w:val="28"/>
        <w:szCs w:val="28"/>
      </w:rPr>
    </w:sdtEndPr>
    <w:sdtContent>
      <w:p w:rsidR="0041520B" w:rsidRDefault="00177229">
        <w:pPr>
          <w:pStyle w:val="a4"/>
          <w:jc w:val="right"/>
          <w:rPr>
            <w:rFonts w:ascii="Batang" w:eastAsia="Batang" w:hAnsi="Batang"/>
            <w:sz w:val="28"/>
            <w:szCs w:val="28"/>
          </w:rPr>
        </w:pPr>
        <w:r>
          <w:rPr>
            <w:rFonts w:ascii="Batang" w:eastAsia="Batang" w:hAnsi="Batang" w:hint="eastAsia"/>
            <w:sz w:val="28"/>
            <w:szCs w:val="28"/>
          </w:rPr>
          <w:t>—</w:t>
        </w:r>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A931CC" w:rsidRPr="00A931CC">
          <w:rPr>
            <w:rFonts w:ascii="Batang" w:eastAsia="Batang" w:hAnsi="Batang"/>
            <w:noProof/>
            <w:sz w:val="28"/>
            <w:szCs w:val="28"/>
            <w:lang w:val="zh-CN"/>
          </w:rPr>
          <w:t>3</w:t>
        </w:r>
        <w:r>
          <w:rPr>
            <w:rFonts w:ascii="Batang" w:eastAsia="Batang" w:hAnsi="Batang"/>
            <w:sz w:val="28"/>
            <w:szCs w:val="28"/>
          </w:rPr>
          <w:fldChar w:fldCharType="end"/>
        </w:r>
        <w:r>
          <w:rPr>
            <w:rFonts w:ascii="Batang" w:eastAsia="Batang" w:hAnsi="Batang" w:hint="eastAsia"/>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6E7" w:rsidRDefault="00A066E7">
      <w:r>
        <w:separator/>
      </w:r>
    </w:p>
  </w:footnote>
  <w:footnote w:type="continuationSeparator" w:id="0">
    <w:p w:rsidR="00A066E7" w:rsidRDefault="00A066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96C"/>
    <w:rsid w:val="000008AA"/>
    <w:rsid w:val="00000C8E"/>
    <w:rsid w:val="00005661"/>
    <w:rsid w:val="000063D3"/>
    <w:rsid w:val="0000666B"/>
    <w:rsid w:val="000157DA"/>
    <w:rsid w:val="00015C4C"/>
    <w:rsid w:val="00016139"/>
    <w:rsid w:val="000174AE"/>
    <w:rsid w:val="00017E79"/>
    <w:rsid w:val="00027A5C"/>
    <w:rsid w:val="00030070"/>
    <w:rsid w:val="00030DAE"/>
    <w:rsid w:val="00031B50"/>
    <w:rsid w:val="00032425"/>
    <w:rsid w:val="0003254F"/>
    <w:rsid w:val="00035064"/>
    <w:rsid w:val="00037509"/>
    <w:rsid w:val="00042CEC"/>
    <w:rsid w:val="0005459F"/>
    <w:rsid w:val="00060933"/>
    <w:rsid w:val="000615C0"/>
    <w:rsid w:val="00061D72"/>
    <w:rsid w:val="00064950"/>
    <w:rsid w:val="00066D1E"/>
    <w:rsid w:val="00071F63"/>
    <w:rsid w:val="00072FAC"/>
    <w:rsid w:val="000756D0"/>
    <w:rsid w:val="000778ED"/>
    <w:rsid w:val="000802E3"/>
    <w:rsid w:val="000854EB"/>
    <w:rsid w:val="00086677"/>
    <w:rsid w:val="00086B89"/>
    <w:rsid w:val="00086D09"/>
    <w:rsid w:val="0008744C"/>
    <w:rsid w:val="000902D0"/>
    <w:rsid w:val="00090D0E"/>
    <w:rsid w:val="00091DEE"/>
    <w:rsid w:val="0009377B"/>
    <w:rsid w:val="000964C4"/>
    <w:rsid w:val="000A05FD"/>
    <w:rsid w:val="000A0DAA"/>
    <w:rsid w:val="000A1754"/>
    <w:rsid w:val="000B7447"/>
    <w:rsid w:val="000B7C5C"/>
    <w:rsid w:val="000C6D37"/>
    <w:rsid w:val="000D0563"/>
    <w:rsid w:val="000D2161"/>
    <w:rsid w:val="000D50E2"/>
    <w:rsid w:val="000D5130"/>
    <w:rsid w:val="000D5A75"/>
    <w:rsid w:val="000D64EF"/>
    <w:rsid w:val="000E062B"/>
    <w:rsid w:val="000E1FD9"/>
    <w:rsid w:val="000E612B"/>
    <w:rsid w:val="000F064E"/>
    <w:rsid w:val="000F25A2"/>
    <w:rsid w:val="000F7022"/>
    <w:rsid w:val="0010019E"/>
    <w:rsid w:val="001034F4"/>
    <w:rsid w:val="00104883"/>
    <w:rsid w:val="00104F5A"/>
    <w:rsid w:val="001064DE"/>
    <w:rsid w:val="001068EC"/>
    <w:rsid w:val="00107F5C"/>
    <w:rsid w:val="0011031C"/>
    <w:rsid w:val="00113C02"/>
    <w:rsid w:val="0011482D"/>
    <w:rsid w:val="00122944"/>
    <w:rsid w:val="00122B55"/>
    <w:rsid w:val="001238DC"/>
    <w:rsid w:val="0012496B"/>
    <w:rsid w:val="00132563"/>
    <w:rsid w:val="00133A9E"/>
    <w:rsid w:val="001436D8"/>
    <w:rsid w:val="00143886"/>
    <w:rsid w:val="00150032"/>
    <w:rsid w:val="00160C80"/>
    <w:rsid w:val="00161225"/>
    <w:rsid w:val="0016125B"/>
    <w:rsid w:val="00161E8A"/>
    <w:rsid w:val="00163BCA"/>
    <w:rsid w:val="001652E1"/>
    <w:rsid w:val="00166712"/>
    <w:rsid w:val="00166FBF"/>
    <w:rsid w:val="001677A0"/>
    <w:rsid w:val="0017260C"/>
    <w:rsid w:val="00173F98"/>
    <w:rsid w:val="00175815"/>
    <w:rsid w:val="00177229"/>
    <w:rsid w:val="0019379C"/>
    <w:rsid w:val="0019414B"/>
    <w:rsid w:val="001950C0"/>
    <w:rsid w:val="001A2092"/>
    <w:rsid w:val="001A5056"/>
    <w:rsid w:val="001A57BA"/>
    <w:rsid w:val="001B18C4"/>
    <w:rsid w:val="001B3E3A"/>
    <w:rsid w:val="001B6CE3"/>
    <w:rsid w:val="001C0B94"/>
    <w:rsid w:val="001C1E07"/>
    <w:rsid w:val="001C2B0D"/>
    <w:rsid w:val="001C3151"/>
    <w:rsid w:val="001C51D9"/>
    <w:rsid w:val="001C569A"/>
    <w:rsid w:val="001C65AF"/>
    <w:rsid w:val="001C6DB8"/>
    <w:rsid w:val="001D4B82"/>
    <w:rsid w:val="001E0DBB"/>
    <w:rsid w:val="001E2E9D"/>
    <w:rsid w:val="001E7C0A"/>
    <w:rsid w:val="001F268B"/>
    <w:rsid w:val="002041EF"/>
    <w:rsid w:val="002066D8"/>
    <w:rsid w:val="00206FF7"/>
    <w:rsid w:val="00216CA2"/>
    <w:rsid w:val="00222BE0"/>
    <w:rsid w:val="00232C81"/>
    <w:rsid w:val="002342AA"/>
    <w:rsid w:val="002343C7"/>
    <w:rsid w:val="00235DE3"/>
    <w:rsid w:val="0023639F"/>
    <w:rsid w:val="00241173"/>
    <w:rsid w:val="0024249C"/>
    <w:rsid w:val="002479BF"/>
    <w:rsid w:val="00247B44"/>
    <w:rsid w:val="0025270E"/>
    <w:rsid w:val="0025318B"/>
    <w:rsid w:val="002558EE"/>
    <w:rsid w:val="002722C0"/>
    <w:rsid w:val="002733CE"/>
    <w:rsid w:val="00287BC7"/>
    <w:rsid w:val="00291351"/>
    <w:rsid w:val="0029156F"/>
    <w:rsid w:val="00297CA8"/>
    <w:rsid w:val="00297CC9"/>
    <w:rsid w:val="002A5947"/>
    <w:rsid w:val="002B2CFA"/>
    <w:rsid w:val="002B3A7E"/>
    <w:rsid w:val="002C2895"/>
    <w:rsid w:val="002D32F5"/>
    <w:rsid w:val="002D6A1F"/>
    <w:rsid w:val="002E0FC2"/>
    <w:rsid w:val="002E13DF"/>
    <w:rsid w:val="002F0B8A"/>
    <w:rsid w:val="002F32A7"/>
    <w:rsid w:val="002F3AF0"/>
    <w:rsid w:val="002F4B5D"/>
    <w:rsid w:val="002F692D"/>
    <w:rsid w:val="002F7EA0"/>
    <w:rsid w:val="00301458"/>
    <w:rsid w:val="00301AC5"/>
    <w:rsid w:val="003028DF"/>
    <w:rsid w:val="00304971"/>
    <w:rsid w:val="00304C66"/>
    <w:rsid w:val="003050CB"/>
    <w:rsid w:val="00306705"/>
    <w:rsid w:val="00313F42"/>
    <w:rsid w:val="00320380"/>
    <w:rsid w:val="003213D0"/>
    <w:rsid w:val="003218A9"/>
    <w:rsid w:val="00326791"/>
    <w:rsid w:val="00327309"/>
    <w:rsid w:val="0033173D"/>
    <w:rsid w:val="00347E30"/>
    <w:rsid w:val="00355A06"/>
    <w:rsid w:val="00357B10"/>
    <w:rsid w:val="003605CD"/>
    <w:rsid w:val="00360B48"/>
    <w:rsid w:val="00366C19"/>
    <w:rsid w:val="00373F25"/>
    <w:rsid w:val="00374F23"/>
    <w:rsid w:val="00383DA8"/>
    <w:rsid w:val="00385E02"/>
    <w:rsid w:val="003869CD"/>
    <w:rsid w:val="00390946"/>
    <w:rsid w:val="00391DC4"/>
    <w:rsid w:val="00392A7F"/>
    <w:rsid w:val="003A09F7"/>
    <w:rsid w:val="003A485A"/>
    <w:rsid w:val="003A6C9B"/>
    <w:rsid w:val="003B1779"/>
    <w:rsid w:val="003B2D12"/>
    <w:rsid w:val="003B3642"/>
    <w:rsid w:val="003B50FE"/>
    <w:rsid w:val="003B5BDE"/>
    <w:rsid w:val="003B6E8B"/>
    <w:rsid w:val="003C4209"/>
    <w:rsid w:val="003D6B9B"/>
    <w:rsid w:val="003D7CD5"/>
    <w:rsid w:val="003E3094"/>
    <w:rsid w:val="003E35C4"/>
    <w:rsid w:val="003E75EF"/>
    <w:rsid w:val="00405730"/>
    <w:rsid w:val="00411A4A"/>
    <w:rsid w:val="0041520B"/>
    <w:rsid w:val="00415B34"/>
    <w:rsid w:val="00422BA4"/>
    <w:rsid w:val="004255F0"/>
    <w:rsid w:val="0042794F"/>
    <w:rsid w:val="00427BA6"/>
    <w:rsid w:val="00430554"/>
    <w:rsid w:val="00443F26"/>
    <w:rsid w:val="00444AB2"/>
    <w:rsid w:val="00444EE9"/>
    <w:rsid w:val="004520B9"/>
    <w:rsid w:val="004532F2"/>
    <w:rsid w:val="00470345"/>
    <w:rsid w:val="004728C1"/>
    <w:rsid w:val="004742C0"/>
    <w:rsid w:val="00476C62"/>
    <w:rsid w:val="004805E2"/>
    <w:rsid w:val="00481228"/>
    <w:rsid w:val="004835B9"/>
    <w:rsid w:val="00483FD3"/>
    <w:rsid w:val="004842C2"/>
    <w:rsid w:val="0049087E"/>
    <w:rsid w:val="00495D03"/>
    <w:rsid w:val="004A05D2"/>
    <w:rsid w:val="004A70AB"/>
    <w:rsid w:val="004B10F7"/>
    <w:rsid w:val="004B215B"/>
    <w:rsid w:val="004B3A0A"/>
    <w:rsid w:val="004B3CA3"/>
    <w:rsid w:val="004B55D2"/>
    <w:rsid w:val="004B7147"/>
    <w:rsid w:val="004C664A"/>
    <w:rsid w:val="004C6E50"/>
    <w:rsid w:val="004D2684"/>
    <w:rsid w:val="004D44FB"/>
    <w:rsid w:val="004E130E"/>
    <w:rsid w:val="004E27E7"/>
    <w:rsid w:val="004E5455"/>
    <w:rsid w:val="004E62EB"/>
    <w:rsid w:val="004E7258"/>
    <w:rsid w:val="004E7654"/>
    <w:rsid w:val="004E7840"/>
    <w:rsid w:val="004F0ADE"/>
    <w:rsid w:val="004F2551"/>
    <w:rsid w:val="004F282A"/>
    <w:rsid w:val="004F3758"/>
    <w:rsid w:val="004F3B93"/>
    <w:rsid w:val="004F5629"/>
    <w:rsid w:val="00503B61"/>
    <w:rsid w:val="0050572F"/>
    <w:rsid w:val="00513907"/>
    <w:rsid w:val="00520155"/>
    <w:rsid w:val="00523A7A"/>
    <w:rsid w:val="0053009B"/>
    <w:rsid w:val="005300C3"/>
    <w:rsid w:val="00540963"/>
    <w:rsid w:val="00540E8B"/>
    <w:rsid w:val="00542055"/>
    <w:rsid w:val="005431AA"/>
    <w:rsid w:val="00543CE1"/>
    <w:rsid w:val="005455CA"/>
    <w:rsid w:val="00545C7B"/>
    <w:rsid w:val="00553AFF"/>
    <w:rsid w:val="00555422"/>
    <w:rsid w:val="005563AE"/>
    <w:rsid w:val="005577A7"/>
    <w:rsid w:val="0056051C"/>
    <w:rsid w:val="0056131F"/>
    <w:rsid w:val="00562DF0"/>
    <w:rsid w:val="00563B25"/>
    <w:rsid w:val="005677FC"/>
    <w:rsid w:val="00570503"/>
    <w:rsid w:val="0057145A"/>
    <w:rsid w:val="00572249"/>
    <w:rsid w:val="00574016"/>
    <w:rsid w:val="00576752"/>
    <w:rsid w:val="00576DAC"/>
    <w:rsid w:val="00577AB4"/>
    <w:rsid w:val="00580146"/>
    <w:rsid w:val="00584B50"/>
    <w:rsid w:val="0058564B"/>
    <w:rsid w:val="00592B62"/>
    <w:rsid w:val="00593FB7"/>
    <w:rsid w:val="005A3459"/>
    <w:rsid w:val="005A4A5A"/>
    <w:rsid w:val="005B3976"/>
    <w:rsid w:val="005B4F48"/>
    <w:rsid w:val="005B5757"/>
    <w:rsid w:val="005B799D"/>
    <w:rsid w:val="005B7E96"/>
    <w:rsid w:val="005C10BA"/>
    <w:rsid w:val="005C195D"/>
    <w:rsid w:val="005C1A8A"/>
    <w:rsid w:val="005C1CC0"/>
    <w:rsid w:val="005C1F62"/>
    <w:rsid w:val="005C26CA"/>
    <w:rsid w:val="005C4E45"/>
    <w:rsid w:val="005C5B0D"/>
    <w:rsid w:val="005D12BA"/>
    <w:rsid w:val="005D194C"/>
    <w:rsid w:val="005D2E3D"/>
    <w:rsid w:val="005D4701"/>
    <w:rsid w:val="005E0A8F"/>
    <w:rsid w:val="005E1467"/>
    <w:rsid w:val="005E2940"/>
    <w:rsid w:val="005E3341"/>
    <w:rsid w:val="005E7762"/>
    <w:rsid w:val="005F0153"/>
    <w:rsid w:val="005F1681"/>
    <w:rsid w:val="005F226F"/>
    <w:rsid w:val="005F24E2"/>
    <w:rsid w:val="005F64C6"/>
    <w:rsid w:val="005F6883"/>
    <w:rsid w:val="005F7CEE"/>
    <w:rsid w:val="00601822"/>
    <w:rsid w:val="00601DC8"/>
    <w:rsid w:val="006107F9"/>
    <w:rsid w:val="00611F65"/>
    <w:rsid w:val="0061441C"/>
    <w:rsid w:val="00616015"/>
    <w:rsid w:val="006200DF"/>
    <w:rsid w:val="00621D58"/>
    <w:rsid w:val="0062294C"/>
    <w:rsid w:val="00623251"/>
    <w:rsid w:val="00630587"/>
    <w:rsid w:val="00630D0C"/>
    <w:rsid w:val="00630E2E"/>
    <w:rsid w:val="00632816"/>
    <w:rsid w:val="00634014"/>
    <w:rsid w:val="00634311"/>
    <w:rsid w:val="006348B5"/>
    <w:rsid w:val="0063545C"/>
    <w:rsid w:val="00635B3E"/>
    <w:rsid w:val="006375AB"/>
    <w:rsid w:val="00651028"/>
    <w:rsid w:val="00656EE6"/>
    <w:rsid w:val="00657817"/>
    <w:rsid w:val="0067220A"/>
    <w:rsid w:val="00672413"/>
    <w:rsid w:val="0067251F"/>
    <w:rsid w:val="00672D05"/>
    <w:rsid w:val="00673DD4"/>
    <w:rsid w:val="00674FCE"/>
    <w:rsid w:val="006778A3"/>
    <w:rsid w:val="006813E4"/>
    <w:rsid w:val="00685E5B"/>
    <w:rsid w:val="00687572"/>
    <w:rsid w:val="006949E8"/>
    <w:rsid w:val="00697912"/>
    <w:rsid w:val="006A0CFE"/>
    <w:rsid w:val="006A3826"/>
    <w:rsid w:val="006A3DA8"/>
    <w:rsid w:val="006A79D8"/>
    <w:rsid w:val="006B15F8"/>
    <w:rsid w:val="006B66B6"/>
    <w:rsid w:val="006C1EF7"/>
    <w:rsid w:val="006C1F6C"/>
    <w:rsid w:val="006C2439"/>
    <w:rsid w:val="006C3ED1"/>
    <w:rsid w:val="006C4A2C"/>
    <w:rsid w:val="006D22F5"/>
    <w:rsid w:val="006D336B"/>
    <w:rsid w:val="006D3AE4"/>
    <w:rsid w:val="006D49C8"/>
    <w:rsid w:val="006F3249"/>
    <w:rsid w:val="006F684D"/>
    <w:rsid w:val="00701F73"/>
    <w:rsid w:val="00707BD2"/>
    <w:rsid w:val="00716A78"/>
    <w:rsid w:val="00717AA5"/>
    <w:rsid w:val="007227D6"/>
    <w:rsid w:val="00723649"/>
    <w:rsid w:val="00724902"/>
    <w:rsid w:val="00724D49"/>
    <w:rsid w:val="00725E29"/>
    <w:rsid w:val="00725FC1"/>
    <w:rsid w:val="0073096C"/>
    <w:rsid w:val="00734DDF"/>
    <w:rsid w:val="00740A0A"/>
    <w:rsid w:val="00740DF2"/>
    <w:rsid w:val="0074232F"/>
    <w:rsid w:val="00742F0B"/>
    <w:rsid w:val="00742F3B"/>
    <w:rsid w:val="007435C8"/>
    <w:rsid w:val="00743C59"/>
    <w:rsid w:val="00746B88"/>
    <w:rsid w:val="00747460"/>
    <w:rsid w:val="00750D39"/>
    <w:rsid w:val="00750E35"/>
    <w:rsid w:val="00751F7A"/>
    <w:rsid w:val="00752AC0"/>
    <w:rsid w:val="00753AAA"/>
    <w:rsid w:val="00756665"/>
    <w:rsid w:val="00757F47"/>
    <w:rsid w:val="00766120"/>
    <w:rsid w:val="00766854"/>
    <w:rsid w:val="00767E94"/>
    <w:rsid w:val="00770E08"/>
    <w:rsid w:val="0077385F"/>
    <w:rsid w:val="00777FA5"/>
    <w:rsid w:val="007810E1"/>
    <w:rsid w:val="007812D0"/>
    <w:rsid w:val="00783619"/>
    <w:rsid w:val="00783E3B"/>
    <w:rsid w:val="007852AE"/>
    <w:rsid w:val="00792D77"/>
    <w:rsid w:val="00793508"/>
    <w:rsid w:val="007965BF"/>
    <w:rsid w:val="00797B06"/>
    <w:rsid w:val="007A0D34"/>
    <w:rsid w:val="007A2D1B"/>
    <w:rsid w:val="007A4D14"/>
    <w:rsid w:val="007A7F8C"/>
    <w:rsid w:val="007B1A87"/>
    <w:rsid w:val="007B24F0"/>
    <w:rsid w:val="007B27C2"/>
    <w:rsid w:val="007C1C53"/>
    <w:rsid w:val="007C5F62"/>
    <w:rsid w:val="007C7864"/>
    <w:rsid w:val="007D1BF0"/>
    <w:rsid w:val="007D722E"/>
    <w:rsid w:val="007E357C"/>
    <w:rsid w:val="007F3059"/>
    <w:rsid w:val="007F4954"/>
    <w:rsid w:val="007F539D"/>
    <w:rsid w:val="007F54DD"/>
    <w:rsid w:val="007F6A94"/>
    <w:rsid w:val="00801C92"/>
    <w:rsid w:val="0080319E"/>
    <w:rsid w:val="0080493A"/>
    <w:rsid w:val="00804DB2"/>
    <w:rsid w:val="0081018E"/>
    <w:rsid w:val="00811696"/>
    <w:rsid w:val="00811EC2"/>
    <w:rsid w:val="00820998"/>
    <w:rsid w:val="00822849"/>
    <w:rsid w:val="00827773"/>
    <w:rsid w:val="00834835"/>
    <w:rsid w:val="008367D6"/>
    <w:rsid w:val="00836E40"/>
    <w:rsid w:val="00837841"/>
    <w:rsid w:val="00837A0D"/>
    <w:rsid w:val="0084287A"/>
    <w:rsid w:val="00850FF3"/>
    <w:rsid w:val="00852DD4"/>
    <w:rsid w:val="00860037"/>
    <w:rsid w:val="00861233"/>
    <w:rsid w:val="008672D4"/>
    <w:rsid w:val="00890A69"/>
    <w:rsid w:val="0089498E"/>
    <w:rsid w:val="00895D85"/>
    <w:rsid w:val="008A47E9"/>
    <w:rsid w:val="008A6044"/>
    <w:rsid w:val="008B79A6"/>
    <w:rsid w:val="008B7BA3"/>
    <w:rsid w:val="008D3FCA"/>
    <w:rsid w:val="008D410C"/>
    <w:rsid w:val="008E3433"/>
    <w:rsid w:val="008E429D"/>
    <w:rsid w:val="008E7337"/>
    <w:rsid w:val="008E7CAD"/>
    <w:rsid w:val="008F0664"/>
    <w:rsid w:val="008F1EA3"/>
    <w:rsid w:val="008F49B8"/>
    <w:rsid w:val="008F65DB"/>
    <w:rsid w:val="008F6A14"/>
    <w:rsid w:val="009052AA"/>
    <w:rsid w:val="00912959"/>
    <w:rsid w:val="0091715E"/>
    <w:rsid w:val="00925050"/>
    <w:rsid w:val="009300DD"/>
    <w:rsid w:val="00935424"/>
    <w:rsid w:val="0093748E"/>
    <w:rsid w:val="00942AA7"/>
    <w:rsid w:val="00943465"/>
    <w:rsid w:val="009438EB"/>
    <w:rsid w:val="00946661"/>
    <w:rsid w:val="0094771E"/>
    <w:rsid w:val="00950A55"/>
    <w:rsid w:val="00955E0E"/>
    <w:rsid w:val="00960394"/>
    <w:rsid w:val="00964A63"/>
    <w:rsid w:val="00966990"/>
    <w:rsid w:val="009740FC"/>
    <w:rsid w:val="00975055"/>
    <w:rsid w:val="00980636"/>
    <w:rsid w:val="00983353"/>
    <w:rsid w:val="00983854"/>
    <w:rsid w:val="00983EDA"/>
    <w:rsid w:val="00993625"/>
    <w:rsid w:val="009A4C02"/>
    <w:rsid w:val="009A6B47"/>
    <w:rsid w:val="009A70ED"/>
    <w:rsid w:val="009B0DE3"/>
    <w:rsid w:val="009B15EB"/>
    <w:rsid w:val="009D6C8E"/>
    <w:rsid w:val="009E2531"/>
    <w:rsid w:val="009E6015"/>
    <w:rsid w:val="009F3030"/>
    <w:rsid w:val="009F74FE"/>
    <w:rsid w:val="00A00203"/>
    <w:rsid w:val="00A03EB2"/>
    <w:rsid w:val="00A058F0"/>
    <w:rsid w:val="00A066E7"/>
    <w:rsid w:val="00A07E4B"/>
    <w:rsid w:val="00A10F78"/>
    <w:rsid w:val="00A12DF3"/>
    <w:rsid w:val="00A2112E"/>
    <w:rsid w:val="00A32CF9"/>
    <w:rsid w:val="00A33016"/>
    <w:rsid w:val="00A37B08"/>
    <w:rsid w:val="00A41AAA"/>
    <w:rsid w:val="00A42651"/>
    <w:rsid w:val="00A458D7"/>
    <w:rsid w:val="00A52A84"/>
    <w:rsid w:val="00A55565"/>
    <w:rsid w:val="00A56317"/>
    <w:rsid w:val="00A608A2"/>
    <w:rsid w:val="00A62527"/>
    <w:rsid w:val="00A62DDE"/>
    <w:rsid w:val="00A64314"/>
    <w:rsid w:val="00A7111B"/>
    <w:rsid w:val="00A71EB8"/>
    <w:rsid w:val="00A71F08"/>
    <w:rsid w:val="00A74D00"/>
    <w:rsid w:val="00A768EA"/>
    <w:rsid w:val="00A772B5"/>
    <w:rsid w:val="00A87E69"/>
    <w:rsid w:val="00A90354"/>
    <w:rsid w:val="00A90C8F"/>
    <w:rsid w:val="00A931CC"/>
    <w:rsid w:val="00A96E39"/>
    <w:rsid w:val="00AA1D09"/>
    <w:rsid w:val="00AA28AA"/>
    <w:rsid w:val="00AA4821"/>
    <w:rsid w:val="00AA4835"/>
    <w:rsid w:val="00AA5224"/>
    <w:rsid w:val="00AA5822"/>
    <w:rsid w:val="00AA6E4A"/>
    <w:rsid w:val="00AB48D5"/>
    <w:rsid w:val="00AB76AA"/>
    <w:rsid w:val="00AC0C1F"/>
    <w:rsid w:val="00AD0BE9"/>
    <w:rsid w:val="00AD691E"/>
    <w:rsid w:val="00AE185A"/>
    <w:rsid w:val="00AF0301"/>
    <w:rsid w:val="00B01A31"/>
    <w:rsid w:val="00B0248C"/>
    <w:rsid w:val="00B0600E"/>
    <w:rsid w:val="00B139AB"/>
    <w:rsid w:val="00B1437B"/>
    <w:rsid w:val="00B17A09"/>
    <w:rsid w:val="00B17B06"/>
    <w:rsid w:val="00B20008"/>
    <w:rsid w:val="00B2276F"/>
    <w:rsid w:val="00B236F3"/>
    <w:rsid w:val="00B23914"/>
    <w:rsid w:val="00B239EA"/>
    <w:rsid w:val="00B247A6"/>
    <w:rsid w:val="00B2692C"/>
    <w:rsid w:val="00B32029"/>
    <w:rsid w:val="00B3219F"/>
    <w:rsid w:val="00B36B70"/>
    <w:rsid w:val="00B40D1F"/>
    <w:rsid w:val="00B41062"/>
    <w:rsid w:val="00B41ADD"/>
    <w:rsid w:val="00B42BAA"/>
    <w:rsid w:val="00B65957"/>
    <w:rsid w:val="00B65E96"/>
    <w:rsid w:val="00B6746F"/>
    <w:rsid w:val="00B70EA8"/>
    <w:rsid w:val="00B745EF"/>
    <w:rsid w:val="00B81708"/>
    <w:rsid w:val="00B8473F"/>
    <w:rsid w:val="00B942DD"/>
    <w:rsid w:val="00B943CE"/>
    <w:rsid w:val="00BA251B"/>
    <w:rsid w:val="00BA5973"/>
    <w:rsid w:val="00BB556F"/>
    <w:rsid w:val="00BB61F6"/>
    <w:rsid w:val="00BB6E36"/>
    <w:rsid w:val="00BB7674"/>
    <w:rsid w:val="00BC409A"/>
    <w:rsid w:val="00BC7770"/>
    <w:rsid w:val="00BD012B"/>
    <w:rsid w:val="00BD0838"/>
    <w:rsid w:val="00BD3458"/>
    <w:rsid w:val="00BD398F"/>
    <w:rsid w:val="00BD3CDB"/>
    <w:rsid w:val="00BD615D"/>
    <w:rsid w:val="00BD7248"/>
    <w:rsid w:val="00BD77D8"/>
    <w:rsid w:val="00BE4BA9"/>
    <w:rsid w:val="00BF3A09"/>
    <w:rsid w:val="00BF5269"/>
    <w:rsid w:val="00BF7AEA"/>
    <w:rsid w:val="00C0265A"/>
    <w:rsid w:val="00C039E8"/>
    <w:rsid w:val="00C04543"/>
    <w:rsid w:val="00C05ED7"/>
    <w:rsid w:val="00C11A4A"/>
    <w:rsid w:val="00C11F37"/>
    <w:rsid w:val="00C1274A"/>
    <w:rsid w:val="00C163A0"/>
    <w:rsid w:val="00C20D18"/>
    <w:rsid w:val="00C23C1D"/>
    <w:rsid w:val="00C30201"/>
    <w:rsid w:val="00C372EB"/>
    <w:rsid w:val="00C40290"/>
    <w:rsid w:val="00C41C2E"/>
    <w:rsid w:val="00C42482"/>
    <w:rsid w:val="00C44067"/>
    <w:rsid w:val="00C44A9C"/>
    <w:rsid w:val="00C47ED5"/>
    <w:rsid w:val="00C540F1"/>
    <w:rsid w:val="00C5705F"/>
    <w:rsid w:val="00C60979"/>
    <w:rsid w:val="00C60D61"/>
    <w:rsid w:val="00C727C2"/>
    <w:rsid w:val="00C83EAD"/>
    <w:rsid w:val="00C87314"/>
    <w:rsid w:val="00C97EA7"/>
    <w:rsid w:val="00CA2EBB"/>
    <w:rsid w:val="00CA4B79"/>
    <w:rsid w:val="00CA524B"/>
    <w:rsid w:val="00CA6A0C"/>
    <w:rsid w:val="00CA6C3B"/>
    <w:rsid w:val="00CA77BE"/>
    <w:rsid w:val="00CB3742"/>
    <w:rsid w:val="00CC05D2"/>
    <w:rsid w:val="00CC635A"/>
    <w:rsid w:val="00CC675E"/>
    <w:rsid w:val="00CC7A5B"/>
    <w:rsid w:val="00CC7F4B"/>
    <w:rsid w:val="00CD3776"/>
    <w:rsid w:val="00CD5CC3"/>
    <w:rsid w:val="00CE0FD1"/>
    <w:rsid w:val="00CE5FEB"/>
    <w:rsid w:val="00CF277E"/>
    <w:rsid w:val="00D02DD0"/>
    <w:rsid w:val="00D032D9"/>
    <w:rsid w:val="00D049EE"/>
    <w:rsid w:val="00D04AB5"/>
    <w:rsid w:val="00D22922"/>
    <w:rsid w:val="00D2334A"/>
    <w:rsid w:val="00D33271"/>
    <w:rsid w:val="00D343AA"/>
    <w:rsid w:val="00D419EF"/>
    <w:rsid w:val="00D446C6"/>
    <w:rsid w:val="00D51B87"/>
    <w:rsid w:val="00D535F8"/>
    <w:rsid w:val="00D604BB"/>
    <w:rsid w:val="00D62671"/>
    <w:rsid w:val="00D64C88"/>
    <w:rsid w:val="00D658DB"/>
    <w:rsid w:val="00D662B0"/>
    <w:rsid w:val="00D66592"/>
    <w:rsid w:val="00D667CD"/>
    <w:rsid w:val="00D70BB2"/>
    <w:rsid w:val="00D745FF"/>
    <w:rsid w:val="00D746D9"/>
    <w:rsid w:val="00D75E52"/>
    <w:rsid w:val="00D807DC"/>
    <w:rsid w:val="00D86CE8"/>
    <w:rsid w:val="00D86D75"/>
    <w:rsid w:val="00D86FBF"/>
    <w:rsid w:val="00D878BD"/>
    <w:rsid w:val="00D87FE3"/>
    <w:rsid w:val="00D91033"/>
    <w:rsid w:val="00D95B10"/>
    <w:rsid w:val="00DA167A"/>
    <w:rsid w:val="00DA7F42"/>
    <w:rsid w:val="00DB3610"/>
    <w:rsid w:val="00DB5B3C"/>
    <w:rsid w:val="00DD2C84"/>
    <w:rsid w:val="00DD32F6"/>
    <w:rsid w:val="00DD433C"/>
    <w:rsid w:val="00DD43E8"/>
    <w:rsid w:val="00DD6F73"/>
    <w:rsid w:val="00DE07BA"/>
    <w:rsid w:val="00DE1F78"/>
    <w:rsid w:val="00DE3051"/>
    <w:rsid w:val="00DE69C8"/>
    <w:rsid w:val="00DF321C"/>
    <w:rsid w:val="00DF3CFE"/>
    <w:rsid w:val="00DF5521"/>
    <w:rsid w:val="00E12766"/>
    <w:rsid w:val="00E134F7"/>
    <w:rsid w:val="00E136E5"/>
    <w:rsid w:val="00E13F0E"/>
    <w:rsid w:val="00E1446E"/>
    <w:rsid w:val="00E2019E"/>
    <w:rsid w:val="00E20572"/>
    <w:rsid w:val="00E237F3"/>
    <w:rsid w:val="00E25C4C"/>
    <w:rsid w:val="00E27495"/>
    <w:rsid w:val="00E31304"/>
    <w:rsid w:val="00E345AE"/>
    <w:rsid w:val="00E34BB9"/>
    <w:rsid w:val="00E4108A"/>
    <w:rsid w:val="00E412F1"/>
    <w:rsid w:val="00E44339"/>
    <w:rsid w:val="00E4534B"/>
    <w:rsid w:val="00E46069"/>
    <w:rsid w:val="00E5478A"/>
    <w:rsid w:val="00E575E6"/>
    <w:rsid w:val="00E57A71"/>
    <w:rsid w:val="00E60539"/>
    <w:rsid w:val="00E63BE3"/>
    <w:rsid w:val="00E6495C"/>
    <w:rsid w:val="00E72DBF"/>
    <w:rsid w:val="00E846AC"/>
    <w:rsid w:val="00E852AA"/>
    <w:rsid w:val="00E854FC"/>
    <w:rsid w:val="00E87AE6"/>
    <w:rsid w:val="00E90062"/>
    <w:rsid w:val="00E94827"/>
    <w:rsid w:val="00E94C28"/>
    <w:rsid w:val="00E955A4"/>
    <w:rsid w:val="00E959F7"/>
    <w:rsid w:val="00E96B82"/>
    <w:rsid w:val="00EA0034"/>
    <w:rsid w:val="00EA25A3"/>
    <w:rsid w:val="00EB3CA3"/>
    <w:rsid w:val="00EB77BF"/>
    <w:rsid w:val="00EC061B"/>
    <w:rsid w:val="00EC0D86"/>
    <w:rsid w:val="00EC19B0"/>
    <w:rsid w:val="00EC1A27"/>
    <w:rsid w:val="00EC503D"/>
    <w:rsid w:val="00EC743E"/>
    <w:rsid w:val="00ED1CDA"/>
    <w:rsid w:val="00ED1E14"/>
    <w:rsid w:val="00ED59C6"/>
    <w:rsid w:val="00EE1E1A"/>
    <w:rsid w:val="00EE7D71"/>
    <w:rsid w:val="00EF5153"/>
    <w:rsid w:val="00EF554D"/>
    <w:rsid w:val="00EF6CCC"/>
    <w:rsid w:val="00F067A5"/>
    <w:rsid w:val="00F06D5F"/>
    <w:rsid w:val="00F07E6E"/>
    <w:rsid w:val="00F10E8A"/>
    <w:rsid w:val="00F14077"/>
    <w:rsid w:val="00F30509"/>
    <w:rsid w:val="00F30C22"/>
    <w:rsid w:val="00F36E0B"/>
    <w:rsid w:val="00F40D7E"/>
    <w:rsid w:val="00F4112B"/>
    <w:rsid w:val="00F432AD"/>
    <w:rsid w:val="00F4692F"/>
    <w:rsid w:val="00F50A56"/>
    <w:rsid w:val="00F52E87"/>
    <w:rsid w:val="00F54A63"/>
    <w:rsid w:val="00F56784"/>
    <w:rsid w:val="00F57713"/>
    <w:rsid w:val="00F64308"/>
    <w:rsid w:val="00F66674"/>
    <w:rsid w:val="00F66764"/>
    <w:rsid w:val="00F677D2"/>
    <w:rsid w:val="00F85734"/>
    <w:rsid w:val="00FA1AC3"/>
    <w:rsid w:val="00FA6912"/>
    <w:rsid w:val="00FB3DE4"/>
    <w:rsid w:val="00FC1C49"/>
    <w:rsid w:val="00FC1C68"/>
    <w:rsid w:val="00FC2B57"/>
    <w:rsid w:val="00FC2E48"/>
    <w:rsid w:val="00FC4BA2"/>
    <w:rsid w:val="00FC5844"/>
    <w:rsid w:val="00FD6682"/>
    <w:rsid w:val="00FD6A92"/>
    <w:rsid w:val="00FE5DCE"/>
    <w:rsid w:val="00FE5FEF"/>
    <w:rsid w:val="00FE62D4"/>
    <w:rsid w:val="00FF353D"/>
    <w:rsid w:val="00FF3C58"/>
    <w:rsid w:val="00FF46B8"/>
    <w:rsid w:val="00FF478D"/>
    <w:rsid w:val="00FF61DB"/>
    <w:rsid w:val="00FF671C"/>
    <w:rsid w:val="00FF6F87"/>
    <w:rsid w:val="37876738"/>
    <w:rsid w:val="60671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E3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E3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48750">
      <w:bodyDiv w:val="1"/>
      <w:marLeft w:val="0"/>
      <w:marRight w:val="0"/>
      <w:marTop w:val="0"/>
      <w:marBottom w:val="0"/>
      <w:divBdr>
        <w:top w:val="none" w:sz="0" w:space="0" w:color="auto"/>
        <w:left w:val="none" w:sz="0" w:space="0" w:color="auto"/>
        <w:bottom w:val="none" w:sz="0" w:space="0" w:color="auto"/>
        <w:right w:val="none" w:sz="0" w:space="0" w:color="auto"/>
      </w:divBdr>
    </w:div>
    <w:div w:id="297884297">
      <w:bodyDiv w:val="1"/>
      <w:marLeft w:val="0"/>
      <w:marRight w:val="0"/>
      <w:marTop w:val="0"/>
      <w:marBottom w:val="0"/>
      <w:divBdr>
        <w:top w:val="none" w:sz="0" w:space="0" w:color="auto"/>
        <w:left w:val="none" w:sz="0" w:space="0" w:color="auto"/>
        <w:bottom w:val="none" w:sz="0" w:space="0" w:color="auto"/>
        <w:right w:val="none" w:sz="0" w:space="0" w:color="auto"/>
      </w:divBdr>
    </w:div>
    <w:div w:id="337122738">
      <w:bodyDiv w:val="1"/>
      <w:marLeft w:val="0"/>
      <w:marRight w:val="0"/>
      <w:marTop w:val="0"/>
      <w:marBottom w:val="0"/>
      <w:divBdr>
        <w:top w:val="none" w:sz="0" w:space="0" w:color="auto"/>
        <w:left w:val="none" w:sz="0" w:space="0" w:color="auto"/>
        <w:bottom w:val="none" w:sz="0" w:space="0" w:color="auto"/>
        <w:right w:val="none" w:sz="0" w:space="0" w:color="auto"/>
      </w:divBdr>
    </w:div>
    <w:div w:id="594481590">
      <w:bodyDiv w:val="1"/>
      <w:marLeft w:val="0"/>
      <w:marRight w:val="0"/>
      <w:marTop w:val="0"/>
      <w:marBottom w:val="0"/>
      <w:divBdr>
        <w:top w:val="none" w:sz="0" w:space="0" w:color="auto"/>
        <w:left w:val="none" w:sz="0" w:space="0" w:color="auto"/>
        <w:bottom w:val="none" w:sz="0" w:space="0" w:color="auto"/>
        <w:right w:val="none" w:sz="0" w:space="0" w:color="auto"/>
      </w:divBdr>
    </w:div>
    <w:div w:id="732049740">
      <w:bodyDiv w:val="1"/>
      <w:marLeft w:val="0"/>
      <w:marRight w:val="0"/>
      <w:marTop w:val="0"/>
      <w:marBottom w:val="0"/>
      <w:divBdr>
        <w:top w:val="none" w:sz="0" w:space="0" w:color="auto"/>
        <w:left w:val="none" w:sz="0" w:space="0" w:color="auto"/>
        <w:bottom w:val="none" w:sz="0" w:space="0" w:color="auto"/>
        <w:right w:val="none" w:sz="0" w:space="0" w:color="auto"/>
      </w:divBdr>
    </w:div>
    <w:div w:id="861868647">
      <w:bodyDiv w:val="1"/>
      <w:marLeft w:val="0"/>
      <w:marRight w:val="0"/>
      <w:marTop w:val="0"/>
      <w:marBottom w:val="0"/>
      <w:divBdr>
        <w:top w:val="none" w:sz="0" w:space="0" w:color="auto"/>
        <w:left w:val="none" w:sz="0" w:space="0" w:color="auto"/>
        <w:bottom w:val="none" w:sz="0" w:space="0" w:color="auto"/>
        <w:right w:val="none" w:sz="0" w:space="0" w:color="auto"/>
      </w:divBdr>
    </w:div>
    <w:div w:id="1469589355">
      <w:bodyDiv w:val="1"/>
      <w:marLeft w:val="0"/>
      <w:marRight w:val="0"/>
      <w:marTop w:val="0"/>
      <w:marBottom w:val="0"/>
      <w:divBdr>
        <w:top w:val="none" w:sz="0" w:space="0" w:color="auto"/>
        <w:left w:val="none" w:sz="0" w:space="0" w:color="auto"/>
        <w:bottom w:val="none" w:sz="0" w:space="0" w:color="auto"/>
        <w:right w:val="none" w:sz="0" w:space="0" w:color="auto"/>
      </w:divBdr>
    </w:div>
    <w:div w:id="1551186444">
      <w:bodyDiv w:val="1"/>
      <w:marLeft w:val="0"/>
      <w:marRight w:val="0"/>
      <w:marTop w:val="0"/>
      <w:marBottom w:val="0"/>
      <w:divBdr>
        <w:top w:val="none" w:sz="0" w:space="0" w:color="auto"/>
        <w:left w:val="none" w:sz="0" w:space="0" w:color="auto"/>
        <w:bottom w:val="none" w:sz="0" w:space="0" w:color="auto"/>
        <w:right w:val="none" w:sz="0" w:space="0" w:color="auto"/>
      </w:divBdr>
    </w:div>
    <w:div w:id="1611546599">
      <w:bodyDiv w:val="1"/>
      <w:marLeft w:val="0"/>
      <w:marRight w:val="0"/>
      <w:marTop w:val="0"/>
      <w:marBottom w:val="0"/>
      <w:divBdr>
        <w:top w:val="none" w:sz="0" w:space="0" w:color="auto"/>
        <w:left w:val="none" w:sz="0" w:space="0" w:color="auto"/>
        <w:bottom w:val="none" w:sz="0" w:space="0" w:color="auto"/>
        <w:right w:val="none" w:sz="0" w:space="0" w:color="auto"/>
      </w:divBdr>
    </w:div>
    <w:div w:id="1621834185">
      <w:bodyDiv w:val="1"/>
      <w:marLeft w:val="0"/>
      <w:marRight w:val="0"/>
      <w:marTop w:val="0"/>
      <w:marBottom w:val="0"/>
      <w:divBdr>
        <w:top w:val="none" w:sz="0" w:space="0" w:color="auto"/>
        <w:left w:val="none" w:sz="0" w:space="0" w:color="auto"/>
        <w:bottom w:val="none" w:sz="0" w:space="0" w:color="auto"/>
        <w:right w:val="none" w:sz="0" w:space="0" w:color="auto"/>
      </w:divBdr>
    </w:div>
    <w:div w:id="1905094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3FD07B-D257-43D5-92F1-7CD1750C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8</Pages>
  <Words>338</Words>
  <Characters>1932</Characters>
  <Application>Microsoft Office Word</Application>
  <DocSecurity>0</DocSecurity>
  <Lines>16</Lines>
  <Paragraphs>4</Paragraphs>
  <ScaleCrop>false</ScaleCrop>
  <Company>Microsoft</Company>
  <LinksUpToDate>false</LinksUpToDate>
  <CharactersWithSpaces>2266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环保局收发员(张志丰)</dc:creator>
  <cp:lastModifiedBy>AutoBVT</cp:lastModifiedBy>
  <cp:revision>39</cp:revision>
  <cp:lastPrinted>2020-08-12T02:31:00Z</cp:lastPrinted>
  <dcterms:created xsi:type="dcterms:W3CDTF">2020-08-10T07:39:00Z</dcterms:created>
  <dcterms:modified xsi:type="dcterms:W3CDTF">2021-11-08T09:17:00Z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