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82" w:rsidRDefault="00C639C3"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附件</w:t>
      </w:r>
      <w:r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：</w:t>
      </w:r>
    </w:p>
    <w:p w:rsidR="00F92A82" w:rsidRDefault="00C639C3">
      <w:pPr>
        <w:jc w:val="center"/>
        <w:rPr>
          <w:rFonts w:eastAsia="方正仿宋简体"/>
          <w:sz w:val="32"/>
          <w:szCs w:val="32"/>
        </w:rPr>
      </w:pPr>
      <w:r>
        <w:rPr>
          <w:rFonts w:eastAsia="方正大标宋简体"/>
          <w:sz w:val="32"/>
          <w:szCs w:val="32"/>
        </w:rPr>
        <w:t>2021</w:t>
      </w:r>
      <w:r>
        <w:rPr>
          <w:rFonts w:eastAsia="方正大标宋简体"/>
          <w:sz w:val="32"/>
          <w:szCs w:val="32"/>
        </w:rPr>
        <w:t>年度</w:t>
      </w:r>
      <w:r>
        <w:rPr>
          <w:rFonts w:eastAsia="方正大标宋简体"/>
          <w:sz w:val="32"/>
          <w:szCs w:val="32"/>
        </w:rPr>
        <w:t>生态环境专业初级职称</w:t>
      </w:r>
      <w:r>
        <w:rPr>
          <w:rFonts w:eastAsia="方正大标宋简体"/>
          <w:sz w:val="32"/>
          <w:szCs w:val="32"/>
        </w:rPr>
        <w:t>评审通过</w:t>
      </w:r>
      <w:r>
        <w:rPr>
          <w:rFonts w:eastAsia="方正大标宋简体"/>
          <w:sz w:val="32"/>
          <w:szCs w:val="32"/>
        </w:rPr>
        <w:t>人员名单</w:t>
      </w:r>
    </w:p>
    <w:tbl>
      <w:tblPr>
        <w:tblpPr w:leftFromText="180" w:rightFromText="180" w:vertAnchor="text" w:horzAnchor="page" w:tblpXSpec="center" w:tblpY="551"/>
        <w:tblOverlap w:val="never"/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967"/>
        <w:gridCol w:w="750"/>
        <w:gridCol w:w="3850"/>
        <w:gridCol w:w="3583"/>
      </w:tblGrid>
      <w:tr w:rsidR="00F92A82">
        <w:trPr>
          <w:trHeight w:val="6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pacing w:val="-16"/>
                <w:sz w:val="24"/>
              </w:rPr>
            </w:pPr>
            <w:r>
              <w:rPr>
                <w:rFonts w:eastAsia="方正仿宋简体"/>
                <w:b/>
                <w:spacing w:val="-16"/>
                <w:sz w:val="24"/>
              </w:rPr>
              <w:t>序号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现工作单位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获取职称名称</w:t>
            </w:r>
          </w:p>
        </w:tc>
      </w:tr>
      <w:tr w:rsidR="00F92A82">
        <w:trPr>
          <w:trHeight w:val="509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张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惠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梅州市兴宁生态环境监测站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生态环境管理与咨询助理工程师</w:t>
            </w:r>
          </w:p>
        </w:tc>
      </w:tr>
      <w:tr w:rsidR="00F92A82">
        <w:trPr>
          <w:trHeight w:val="511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洪海辉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广东自远环保股份有限公司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生态环境工程助理工程师</w:t>
            </w:r>
          </w:p>
        </w:tc>
      </w:tr>
      <w:tr w:rsidR="00F92A82">
        <w:trPr>
          <w:trHeight w:val="544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刘文东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梅州市五华生态环境监测站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  <w:tr w:rsidR="00F92A82">
        <w:trPr>
          <w:trHeight w:val="545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proofErr w:type="gramStart"/>
            <w:r>
              <w:rPr>
                <w:rFonts w:eastAsia="方正仿宋简体"/>
                <w:sz w:val="24"/>
              </w:rPr>
              <w:t>蔡</w:t>
            </w:r>
            <w:proofErr w:type="gramEnd"/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洋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梅州鑫</w:t>
            </w:r>
            <w:proofErr w:type="gramStart"/>
            <w:r>
              <w:rPr>
                <w:rFonts w:eastAsia="方正仿宋简体"/>
                <w:sz w:val="24"/>
              </w:rPr>
              <w:t>晟</w:t>
            </w:r>
            <w:proofErr w:type="gramEnd"/>
            <w:r>
              <w:rPr>
                <w:rFonts w:eastAsia="方正仿宋简体"/>
                <w:sz w:val="24"/>
              </w:rPr>
              <w:t>环保科技有限公司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张瑞霞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梅州市兴宁生态环境管理服务中心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钟苑婷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广东创粤生态科技有限公司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7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proofErr w:type="gramStart"/>
            <w:r>
              <w:rPr>
                <w:rFonts w:eastAsia="方正仿宋简体"/>
                <w:sz w:val="24"/>
              </w:rPr>
              <w:t>钟利青</w:t>
            </w:r>
            <w:proofErr w:type="gramEnd"/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梅州市城市垃圾处理中心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生态环境管理与咨询助理工程师</w:t>
            </w:r>
          </w:p>
        </w:tc>
      </w:tr>
      <w:tr w:rsidR="00F92A82">
        <w:trPr>
          <w:trHeight w:val="528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8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proofErr w:type="gramStart"/>
            <w:r>
              <w:rPr>
                <w:rFonts w:eastAsia="方正仿宋简体"/>
                <w:sz w:val="24"/>
              </w:rPr>
              <w:t>魏远辉</w:t>
            </w:r>
            <w:proofErr w:type="gramEnd"/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梅州市五华生态环境监测站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生态环境管理与咨询技术员</w:t>
            </w:r>
          </w:p>
        </w:tc>
      </w:tr>
      <w:tr w:rsidR="00F92A82">
        <w:trPr>
          <w:trHeight w:val="621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9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古锦堂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梅州市五华生态环境管理服务中心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生态环境管理与咨询技术员</w:t>
            </w:r>
          </w:p>
        </w:tc>
      </w:tr>
      <w:tr w:rsidR="00F92A82">
        <w:trPr>
          <w:trHeight w:val="478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10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proofErr w:type="gramStart"/>
            <w:r>
              <w:rPr>
                <w:rFonts w:eastAsia="方正仿宋简体"/>
                <w:sz w:val="24"/>
              </w:rPr>
              <w:t>黎宝萍</w:t>
            </w:r>
            <w:proofErr w:type="gramEnd"/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广东辉扬检测技术有限公司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生态环境监测技术员</w:t>
            </w:r>
          </w:p>
        </w:tc>
      </w:tr>
      <w:tr w:rsidR="00F92A82">
        <w:trPr>
          <w:trHeight w:val="478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11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赖炽生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梅州鑫</w:t>
            </w:r>
            <w:proofErr w:type="gramStart"/>
            <w:r>
              <w:rPr>
                <w:rFonts w:eastAsia="方正仿宋简体"/>
                <w:sz w:val="24"/>
              </w:rPr>
              <w:t>晟</w:t>
            </w:r>
            <w:proofErr w:type="gramEnd"/>
            <w:r>
              <w:rPr>
                <w:rFonts w:eastAsia="方正仿宋简体"/>
                <w:sz w:val="24"/>
              </w:rPr>
              <w:t>环保科技有限公司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生态环境管理与咨询技术员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12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廖梦湄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梅州市五华县华康供水有限公司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生态环境监测技术员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13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曾文龙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平远县东石镇农业农村服务中心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生态环境工程助理工程师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14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彭庆洛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广东自远环保股份有限公司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生态环境工程助理工程师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15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丘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杭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广东辉扬检测技术有限公司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16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张远淦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广东辉扬检测技术有限公司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17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易伟雄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梅州晨风节能环保科技有限公司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生态环境管理与咨询助理工程师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18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张永成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男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广东朴华检测技术有限公司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  <w:tr w:rsidR="00F92A82">
        <w:trPr>
          <w:trHeight w:val="494"/>
          <w:jc w:val="center"/>
        </w:trPr>
        <w:tc>
          <w:tcPr>
            <w:tcW w:w="728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19</w:t>
            </w:r>
          </w:p>
        </w:tc>
        <w:tc>
          <w:tcPr>
            <w:tcW w:w="967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李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蓉</w:t>
            </w:r>
          </w:p>
        </w:tc>
        <w:tc>
          <w:tcPr>
            <w:tcW w:w="750" w:type="dxa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850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广东朴华检测技术有限公司</w:t>
            </w:r>
          </w:p>
        </w:tc>
        <w:tc>
          <w:tcPr>
            <w:tcW w:w="3583" w:type="dxa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</w:tbl>
    <w:p w:rsidR="00C639C3" w:rsidRDefault="00C639C3">
      <w:pPr>
        <w:jc w:val="center"/>
        <w:rPr>
          <w:rFonts w:eastAsia="方正大标宋简体" w:hint="eastAsia"/>
          <w:sz w:val="32"/>
          <w:szCs w:val="32"/>
        </w:rPr>
      </w:pPr>
    </w:p>
    <w:p w:rsidR="00F92A82" w:rsidRDefault="00C639C3">
      <w:pPr>
        <w:jc w:val="center"/>
        <w:rPr>
          <w:rFonts w:eastAsia="方正仿宋简体"/>
          <w:sz w:val="32"/>
          <w:szCs w:val="32"/>
        </w:rPr>
      </w:pPr>
      <w:bookmarkStart w:id="0" w:name="_GoBack"/>
      <w:bookmarkEnd w:id="0"/>
      <w:r>
        <w:rPr>
          <w:rFonts w:eastAsia="方正大标宋简体"/>
          <w:sz w:val="32"/>
          <w:szCs w:val="32"/>
        </w:rPr>
        <w:t>2021</w:t>
      </w:r>
      <w:r>
        <w:rPr>
          <w:rFonts w:eastAsia="方正大标宋简体"/>
          <w:sz w:val="32"/>
          <w:szCs w:val="32"/>
        </w:rPr>
        <w:t>年度</w:t>
      </w:r>
      <w:r>
        <w:rPr>
          <w:rFonts w:eastAsia="方正大标宋简体"/>
          <w:sz w:val="32"/>
          <w:szCs w:val="32"/>
        </w:rPr>
        <w:t>生态环境专业初级职称</w:t>
      </w:r>
      <w:r>
        <w:rPr>
          <w:rFonts w:eastAsia="方正大标宋简体"/>
          <w:sz w:val="32"/>
          <w:szCs w:val="32"/>
        </w:rPr>
        <w:t>评审通过</w:t>
      </w:r>
      <w:r>
        <w:rPr>
          <w:rFonts w:eastAsia="方正大标宋简体"/>
          <w:sz w:val="32"/>
          <w:szCs w:val="32"/>
        </w:rPr>
        <w:t>人员名单</w:t>
      </w:r>
    </w:p>
    <w:tbl>
      <w:tblPr>
        <w:tblpPr w:leftFromText="180" w:rightFromText="180" w:vertAnchor="text" w:horzAnchor="page" w:tblpXSpec="center" w:tblpY="155"/>
        <w:tblOverlap w:val="never"/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950"/>
        <w:gridCol w:w="734"/>
        <w:gridCol w:w="3383"/>
        <w:gridCol w:w="3400"/>
      </w:tblGrid>
      <w:tr w:rsidR="00F92A82" w:rsidTr="005D288C">
        <w:trPr>
          <w:trHeight w:val="640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pacing w:val="-16"/>
                <w:sz w:val="24"/>
              </w:rPr>
            </w:pPr>
            <w:r>
              <w:rPr>
                <w:rFonts w:eastAsia="方正仿宋简体"/>
                <w:b/>
                <w:spacing w:val="-16"/>
                <w:sz w:val="24"/>
              </w:rPr>
              <w:t>序号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现工作单位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92A82" w:rsidRDefault="00C639C3">
            <w:pPr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获取职称名称</w:t>
            </w:r>
          </w:p>
        </w:tc>
      </w:tr>
      <w:tr w:rsidR="00F92A82" w:rsidTr="005D288C">
        <w:trPr>
          <w:trHeight w:val="509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20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张路娣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女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广东朴华检测技术有限公司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  <w:tr w:rsidR="00F92A82" w:rsidTr="005D288C">
        <w:trPr>
          <w:trHeight w:val="511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2</w:t>
            </w:r>
            <w:r>
              <w:rPr>
                <w:rFonts w:eastAsia="方正仿宋简体" w:hint="eastAsia"/>
                <w:spacing w:val="-16"/>
                <w:sz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朱玉薇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女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广东朴华检测技术有限公司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  <w:tr w:rsidR="00F92A82" w:rsidTr="005D288C">
        <w:trPr>
          <w:trHeight w:val="544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2</w:t>
            </w:r>
            <w:r>
              <w:rPr>
                <w:rFonts w:eastAsia="方正仿宋简体" w:hint="eastAsia"/>
                <w:spacing w:val="-16"/>
                <w:sz w:val="24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曾德鑫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男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五华县清泉水质检测有限公司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  <w:tr w:rsidR="00F92A82" w:rsidTr="005D288C">
        <w:trPr>
          <w:trHeight w:val="544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/>
                <w:spacing w:val="-16"/>
                <w:sz w:val="24"/>
              </w:rPr>
              <w:t>2</w:t>
            </w:r>
            <w:r>
              <w:rPr>
                <w:rFonts w:eastAsia="方正仿宋简体" w:hint="eastAsia"/>
                <w:spacing w:val="-16"/>
                <w:sz w:val="24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蔡伟汉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男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五华县清泉水质检测有限公司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生态环境监测助理工程师</w:t>
            </w:r>
          </w:p>
        </w:tc>
      </w:tr>
      <w:tr w:rsidR="00F92A82" w:rsidTr="005D288C">
        <w:trPr>
          <w:trHeight w:val="544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 w:hint="eastAsia"/>
                <w:spacing w:val="-16"/>
                <w:sz w:val="24"/>
              </w:rPr>
              <w:t>24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张云清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女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广东汇嘉源环保科技有限公司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pacing w:val="-17"/>
                <w:sz w:val="24"/>
              </w:rPr>
              <w:t>生态环境管理与咨询助理工程师</w:t>
            </w:r>
          </w:p>
        </w:tc>
      </w:tr>
      <w:tr w:rsidR="00F92A82" w:rsidTr="005D288C">
        <w:trPr>
          <w:trHeight w:val="544"/>
          <w:jc w:val="center"/>
        </w:trPr>
        <w:tc>
          <w:tcPr>
            <w:tcW w:w="678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pacing w:val="-16"/>
                <w:sz w:val="24"/>
              </w:rPr>
            </w:pPr>
            <w:r>
              <w:rPr>
                <w:rFonts w:eastAsia="方正仿宋简体" w:hint="eastAsia"/>
                <w:spacing w:val="-16"/>
                <w:sz w:val="24"/>
              </w:rPr>
              <w:t>25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林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丽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女</w:t>
            </w:r>
          </w:p>
        </w:tc>
        <w:tc>
          <w:tcPr>
            <w:tcW w:w="3383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广东朴华检测技术有限公司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92A82" w:rsidRDefault="00C639C3">
            <w:pPr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生态环境监测技术员</w:t>
            </w:r>
          </w:p>
        </w:tc>
      </w:tr>
    </w:tbl>
    <w:p w:rsidR="00F92A82" w:rsidRDefault="00F92A82">
      <w:pPr>
        <w:jc w:val="center"/>
        <w:rPr>
          <w:rFonts w:eastAsia="方正仿宋简体"/>
          <w:sz w:val="32"/>
          <w:szCs w:val="32"/>
        </w:rPr>
      </w:pPr>
    </w:p>
    <w:p w:rsidR="00F92A82" w:rsidRDefault="00F92A82">
      <w:pPr>
        <w:bidi/>
        <w:jc w:val="left"/>
        <w:rPr>
          <w:rFonts w:eastAsia="方正仿宋简体"/>
          <w:sz w:val="32"/>
          <w:szCs w:val="32"/>
        </w:rPr>
      </w:pPr>
    </w:p>
    <w:p w:rsidR="00F92A82" w:rsidRDefault="00F92A82">
      <w:pPr>
        <w:bidi/>
        <w:jc w:val="left"/>
        <w:rPr>
          <w:rFonts w:eastAsia="方正仿宋简体"/>
          <w:sz w:val="32"/>
          <w:szCs w:val="32"/>
        </w:rPr>
      </w:pPr>
    </w:p>
    <w:p w:rsidR="00F92A82" w:rsidRDefault="00F92A82">
      <w:pPr>
        <w:bidi/>
        <w:jc w:val="left"/>
        <w:rPr>
          <w:rFonts w:eastAsia="方正仿宋简体"/>
          <w:sz w:val="32"/>
          <w:szCs w:val="32"/>
        </w:rPr>
      </w:pPr>
    </w:p>
    <w:p w:rsidR="00F92A82" w:rsidRDefault="00F92A82">
      <w:pPr>
        <w:jc w:val="right"/>
        <w:rPr>
          <w:rFonts w:eastAsia="方正仿宋简体"/>
          <w:kern w:val="0"/>
          <w:sz w:val="32"/>
          <w:szCs w:val="32"/>
        </w:rPr>
      </w:pPr>
    </w:p>
    <w:p w:rsidR="00F92A82" w:rsidRDefault="00C639C3">
      <w:pPr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 xml:space="preserve">                                </w:t>
      </w:r>
    </w:p>
    <w:p w:rsidR="00F92A82" w:rsidRDefault="00F92A82">
      <w:pPr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F92A82" w:rsidRDefault="00C639C3">
      <w:pPr>
        <w:bidi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梅州市工程系列生态环境专业</w:t>
      </w:r>
    </w:p>
    <w:p w:rsidR="00F92A82" w:rsidRDefault="00C639C3">
      <w:pPr>
        <w:bidi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eastAsia="方正仿宋简体"/>
          <w:sz w:val="32"/>
          <w:szCs w:val="32"/>
        </w:rPr>
        <w:t>初级职称评审委员会</w:t>
      </w:r>
    </w:p>
    <w:p w:rsidR="00F92A82" w:rsidRDefault="00C639C3">
      <w:pPr>
        <w:jc w:val="right"/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22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14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F92A82" w:rsidRDefault="00F92A82">
      <w:pPr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F92A82" w:rsidRDefault="00F92A82">
      <w:pPr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F92A82" w:rsidRDefault="00F92A82">
      <w:pPr>
        <w:jc w:val="right"/>
        <w:rPr>
          <w:rFonts w:ascii="仿宋" w:eastAsia="仿宋" w:hAnsi="仿宋" w:cs="宋体"/>
          <w:kern w:val="0"/>
          <w:sz w:val="32"/>
          <w:szCs w:val="32"/>
        </w:rPr>
      </w:pPr>
    </w:p>
    <w:sectPr w:rsidR="00F92A82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ZDQ2MWY4YjdlYWE0YmY0M2U1MTc0YTkxY2IwMDMifQ=="/>
  </w:docVars>
  <w:rsids>
    <w:rsidRoot w:val="00F92A82"/>
    <w:rsid w:val="00305AF3"/>
    <w:rsid w:val="005D288C"/>
    <w:rsid w:val="00C639C3"/>
    <w:rsid w:val="00F92A82"/>
    <w:rsid w:val="01BE1D4E"/>
    <w:rsid w:val="048A1FD1"/>
    <w:rsid w:val="04A5527B"/>
    <w:rsid w:val="04BA63B7"/>
    <w:rsid w:val="08525F65"/>
    <w:rsid w:val="0F437B1F"/>
    <w:rsid w:val="10FA34F8"/>
    <w:rsid w:val="19245E8D"/>
    <w:rsid w:val="236B50C8"/>
    <w:rsid w:val="26D85CA8"/>
    <w:rsid w:val="3AAB7FEF"/>
    <w:rsid w:val="423D0D2C"/>
    <w:rsid w:val="45530776"/>
    <w:rsid w:val="51425D58"/>
    <w:rsid w:val="559B64A5"/>
    <w:rsid w:val="57E7681F"/>
    <w:rsid w:val="60B157E9"/>
    <w:rsid w:val="646D369B"/>
    <w:rsid w:val="73B8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2022-06-14T08:39:00Z</cp:lastPrinted>
  <dcterms:created xsi:type="dcterms:W3CDTF">2022-06-17T09:04:00Z</dcterms:created>
  <dcterms:modified xsi:type="dcterms:W3CDTF">2022-06-17T09:05:00Z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ED7F8714802A408BADEA34DE32B92A12</vt:lpwstr>
  </property>
</Properties>
</file>