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19" w:rsidRDefault="00D65A5C" w:rsidP="00D65A5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72CC7">
        <w:rPr>
          <w:rFonts w:asciiTheme="majorEastAsia" w:eastAsiaTheme="majorEastAsia" w:hAnsiTheme="majorEastAsia" w:hint="eastAsia"/>
          <w:b/>
          <w:sz w:val="44"/>
          <w:szCs w:val="44"/>
        </w:rPr>
        <w:t>市委宣传部2014年决算情况说明</w:t>
      </w:r>
    </w:p>
    <w:p w:rsidR="00A72CC7" w:rsidRDefault="00A72CC7" w:rsidP="00A72CC7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A72CC7" w:rsidRPr="00A72CC7" w:rsidRDefault="00A72CC7" w:rsidP="00A72CC7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A72CC7">
        <w:rPr>
          <w:rFonts w:asciiTheme="majorEastAsia" w:eastAsiaTheme="majorEastAsia" w:hAnsiTheme="majorEastAsia" w:hint="eastAsia"/>
          <w:b/>
          <w:sz w:val="32"/>
          <w:szCs w:val="32"/>
        </w:rPr>
        <w:t>收入支出决算总体情况说明</w:t>
      </w:r>
    </w:p>
    <w:p w:rsidR="00A72CC7" w:rsidRDefault="00A72CC7" w:rsidP="00A72CC7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2014年度收入总计1411.88万元，其中：财政拨款收入1399.79万元。</w:t>
      </w:r>
    </w:p>
    <w:p w:rsidR="00A72CC7" w:rsidRDefault="00A72CC7" w:rsidP="00A72CC7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2014年度支出总计995.13万元，其中：基本支出438.04万元，项目支出557.10万元（含政府性基金支出67万元）。</w:t>
      </w:r>
    </w:p>
    <w:p w:rsidR="00A72CC7" w:rsidRPr="00A72CC7" w:rsidRDefault="00A72CC7" w:rsidP="00A72CC7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A72CC7">
        <w:rPr>
          <w:rFonts w:asciiTheme="majorEastAsia" w:eastAsiaTheme="majorEastAsia" w:hAnsiTheme="majorEastAsia" w:hint="eastAsia"/>
          <w:b/>
          <w:sz w:val="32"/>
          <w:szCs w:val="32"/>
        </w:rPr>
        <w:t>一般公共预算财政拨款支出决算情况说明</w:t>
      </w:r>
    </w:p>
    <w:p w:rsidR="00A72CC7" w:rsidRDefault="00A72CC7" w:rsidP="00A72CC7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A72CC7">
        <w:rPr>
          <w:rFonts w:asciiTheme="majorEastAsia" w:eastAsiaTheme="majorEastAsia" w:hAnsiTheme="majorEastAsia" w:hint="eastAsia"/>
          <w:sz w:val="32"/>
          <w:szCs w:val="32"/>
        </w:rPr>
        <w:t>2014年度一般公共预算财政拨款支出决算为995.13万元</w:t>
      </w:r>
      <w:r>
        <w:rPr>
          <w:rFonts w:asciiTheme="majorEastAsia" w:eastAsiaTheme="majorEastAsia" w:hAnsiTheme="majorEastAsia" w:hint="eastAsia"/>
          <w:sz w:val="32"/>
          <w:szCs w:val="32"/>
        </w:rPr>
        <w:t>，具体情况如下：</w:t>
      </w:r>
    </w:p>
    <w:p w:rsidR="00A72CC7" w:rsidRDefault="00BE4035" w:rsidP="00BE403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1.</w:t>
      </w:r>
      <w:r w:rsidR="00A72CC7" w:rsidRPr="00BE4035">
        <w:rPr>
          <w:rFonts w:asciiTheme="majorEastAsia" w:eastAsiaTheme="majorEastAsia" w:hAnsiTheme="majorEastAsia" w:hint="eastAsia"/>
          <w:sz w:val="32"/>
          <w:szCs w:val="32"/>
        </w:rPr>
        <w:t>基本支出438.04万元，主要用于工资福利支出</w:t>
      </w:r>
      <w:r w:rsidR="002914F3">
        <w:rPr>
          <w:rFonts w:asciiTheme="majorEastAsia" w:eastAsiaTheme="majorEastAsia" w:hAnsiTheme="majorEastAsia" w:hint="eastAsia"/>
          <w:sz w:val="32"/>
          <w:szCs w:val="32"/>
        </w:rPr>
        <w:t>280.99</w:t>
      </w:r>
      <w:r w:rsidR="00A72CC7" w:rsidRPr="00BE4035">
        <w:rPr>
          <w:rFonts w:asciiTheme="majorEastAsia" w:eastAsiaTheme="majorEastAsia" w:hAnsiTheme="majorEastAsia" w:hint="eastAsia"/>
          <w:sz w:val="32"/>
          <w:szCs w:val="32"/>
        </w:rPr>
        <w:t>万元，商品和服务支出</w:t>
      </w:r>
      <w:r w:rsidR="008775C5">
        <w:rPr>
          <w:rFonts w:asciiTheme="majorEastAsia" w:eastAsiaTheme="majorEastAsia" w:hAnsiTheme="majorEastAsia" w:hint="eastAsia"/>
          <w:sz w:val="32"/>
          <w:szCs w:val="32"/>
        </w:rPr>
        <w:t>37.50</w:t>
      </w:r>
      <w:r w:rsidR="00A72CC7" w:rsidRPr="00BE4035">
        <w:rPr>
          <w:rFonts w:asciiTheme="majorEastAsia" w:eastAsiaTheme="majorEastAsia" w:hAnsiTheme="majorEastAsia" w:hint="eastAsia"/>
          <w:sz w:val="32"/>
          <w:szCs w:val="32"/>
        </w:rPr>
        <w:t>万元，对个人和家庭的补助</w:t>
      </w:r>
      <w:r w:rsidR="002914F3">
        <w:rPr>
          <w:rFonts w:asciiTheme="majorEastAsia" w:eastAsiaTheme="majorEastAsia" w:hAnsiTheme="majorEastAsia" w:hint="eastAsia"/>
          <w:sz w:val="32"/>
          <w:szCs w:val="32"/>
        </w:rPr>
        <w:t>113.56</w:t>
      </w:r>
      <w:r w:rsidR="00A72CC7" w:rsidRPr="00BE4035">
        <w:rPr>
          <w:rFonts w:asciiTheme="majorEastAsia" w:eastAsiaTheme="majorEastAsia" w:hAnsiTheme="majorEastAsia" w:hint="eastAsia"/>
          <w:sz w:val="32"/>
          <w:szCs w:val="32"/>
        </w:rPr>
        <w:t>万元，其他资本性支出</w:t>
      </w:r>
      <w:r w:rsidR="002914F3">
        <w:rPr>
          <w:rFonts w:asciiTheme="majorEastAsia" w:eastAsiaTheme="majorEastAsia" w:hAnsiTheme="majorEastAsia" w:hint="eastAsia"/>
          <w:sz w:val="32"/>
          <w:szCs w:val="32"/>
        </w:rPr>
        <w:t>5.99</w:t>
      </w:r>
      <w:r w:rsidRPr="00BE4035">
        <w:rPr>
          <w:rFonts w:asciiTheme="majorEastAsia" w:eastAsiaTheme="majorEastAsia" w:hAnsiTheme="majorEastAsia" w:hint="eastAsia"/>
          <w:sz w:val="32"/>
          <w:szCs w:val="32"/>
        </w:rPr>
        <w:t>万元。</w:t>
      </w:r>
    </w:p>
    <w:p w:rsidR="00BE4035" w:rsidRDefault="00BE4035" w:rsidP="00BE403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2.项目支出557.10元，其中政府性基金项目支出67万元，其他项目支出490.10万元。</w:t>
      </w:r>
    </w:p>
    <w:p w:rsidR="00320A4E" w:rsidRDefault="00320A4E" w:rsidP="00320A4E">
      <w:pPr>
        <w:rPr>
          <w:rFonts w:asciiTheme="majorEastAsia" w:eastAsiaTheme="majorEastAsia" w:hAnsiTheme="majorEastAsia"/>
          <w:b/>
          <w:sz w:val="32"/>
          <w:szCs w:val="32"/>
        </w:rPr>
      </w:pPr>
      <w:r w:rsidRPr="00320A4E">
        <w:rPr>
          <w:rFonts w:asciiTheme="majorEastAsia" w:eastAsiaTheme="majorEastAsia" w:hAnsiTheme="majorEastAsia" w:hint="eastAsia"/>
          <w:b/>
          <w:sz w:val="32"/>
          <w:szCs w:val="32"/>
        </w:rPr>
        <w:t>三、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政府性基金预算财政拨款收入支出决算情况说明</w:t>
      </w:r>
    </w:p>
    <w:p w:rsidR="00320A4E" w:rsidRDefault="00320A4E" w:rsidP="00583844">
      <w:pPr>
        <w:ind w:firstLine="6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2014年政府性基金预算财政拨款年初结转和结余0万元，本年收入67万元，本年支出67万元，年末结转和结余0万元。2014年政府性基金支出决算为67万元。</w:t>
      </w:r>
    </w:p>
    <w:p w:rsidR="00BD2E21" w:rsidRPr="00BD2E21" w:rsidRDefault="00583844" w:rsidP="00BD2E21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583844">
        <w:rPr>
          <w:rFonts w:asciiTheme="majorEastAsia" w:eastAsiaTheme="majorEastAsia" w:hAnsiTheme="majorEastAsia" w:hint="eastAsia"/>
          <w:b/>
          <w:sz w:val="32"/>
          <w:szCs w:val="32"/>
        </w:rPr>
        <w:t>一般公共预算财政拨款“三公”</w:t>
      </w:r>
      <w:r w:rsidR="002614A2">
        <w:rPr>
          <w:rFonts w:asciiTheme="majorEastAsia" w:eastAsiaTheme="majorEastAsia" w:hAnsiTheme="majorEastAsia" w:hint="eastAsia"/>
          <w:b/>
          <w:sz w:val="32"/>
          <w:szCs w:val="32"/>
        </w:rPr>
        <w:t xml:space="preserve">经费支出决算情况说　</w:t>
      </w:r>
      <w:r w:rsidRPr="002614A2">
        <w:rPr>
          <w:rFonts w:asciiTheme="majorEastAsia" w:eastAsiaTheme="majorEastAsia" w:hAnsiTheme="majorEastAsia" w:hint="eastAsia"/>
          <w:sz w:val="32"/>
          <w:szCs w:val="32"/>
        </w:rPr>
        <w:t>（一）</w:t>
      </w:r>
      <w:r w:rsidR="00BD2E21">
        <w:rPr>
          <w:rFonts w:asciiTheme="majorEastAsia" w:eastAsiaTheme="majorEastAsia" w:hAnsiTheme="majorEastAsia" w:hint="eastAsia"/>
          <w:sz w:val="32"/>
          <w:szCs w:val="32"/>
        </w:rPr>
        <w:t>“三公”经费财政拨款支出决算基本情况说明。</w:t>
      </w:r>
    </w:p>
    <w:p w:rsidR="00BD2E21" w:rsidRDefault="00BD2E21" w:rsidP="00BD2E21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2014年度，“三公”经费财政拨款支出决算为28.02万元，</w:t>
      </w: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其中：因公出国（境）费决算0万元，公务用车购置及运行维护费决算25.56万元，公务接待费决算2.46万元。2014年“三公”经费决算减少的主要原因是认真贯彻落实中央、省、市关于厉行节约的各项要求，进一步从严控制“三公”经费开支。</w:t>
      </w:r>
    </w:p>
    <w:p w:rsidR="004A0F41" w:rsidRDefault="004A0F41" w:rsidP="00BD2E21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（二）“三公”经费财政拨款支出决算具体情况说明</w:t>
      </w:r>
    </w:p>
    <w:p w:rsidR="004A0F41" w:rsidRDefault="004A0F41" w:rsidP="00BD2E21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1.因公出国（境）费决算0万元。包括单位工作人员公务出国（境）的差旅费、伙食补助费、杂费、培训费等支出。</w:t>
      </w:r>
    </w:p>
    <w:p w:rsidR="004A0F41" w:rsidRPr="004A0F41" w:rsidRDefault="004A0F41" w:rsidP="00BD2E21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2014年使用财政拨款安排单位出国（境）团组0个、参加其他单位组织的出国（境）团组0个，全年因工出国（境）团组0个。</w:t>
      </w:r>
    </w:p>
    <w:p w:rsidR="00BD2E21" w:rsidRDefault="00BD2E21" w:rsidP="00BD2E21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2.公务用车购置及运行维护费决算25.56万元。包括单位公务用车燃料费、维修费、过路过桥费、保险费等支出。</w:t>
      </w:r>
      <w:r w:rsidR="00963F7F">
        <w:rPr>
          <w:rFonts w:asciiTheme="majorEastAsia" w:eastAsiaTheme="majorEastAsia" w:hAnsiTheme="majorEastAsia" w:hint="eastAsia"/>
          <w:sz w:val="32"/>
          <w:szCs w:val="32"/>
        </w:rPr>
        <w:t>2014</w:t>
      </w:r>
      <w:r w:rsidR="00D538A6">
        <w:rPr>
          <w:rFonts w:asciiTheme="majorEastAsia" w:eastAsiaTheme="majorEastAsia" w:hAnsiTheme="majorEastAsia" w:hint="eastAsia"/>
          <w:sz w:val="32"/>
          <w:szCs w:val="32"/>
        </w:rPr>
        <w:t>年财政拨款开支运行维护费的公务用车保有量</w:t>
      </w:r>
      <w:r w:rsidR="006A0125">
        <w:rPr>
          <w:rFonts w:asciiTheme="majorEastAsia" w:eastAsiaTheme="majorEastAsia" w:hAnsiTheme="majorEastAsia" w:hint="eastAsia"/>
          <w:sz w:val="32"/>
          <w:szCs w:val="32"/>
        </w:rPr>
        <w:t>年初</w:t>
      </w:r>
      <w:r w:rsidR="00D538A6">
        <w:rPr>
          <w:rFonts w:asciiTheme="majorEastAsia" w:eastAsiaTheme="majorEastAsia" w:hAnsiTheme="majorEastAsia" w:hint="eastAsia"/>
          <w:sz w:val="32"/>
          <w:szCs w:val="32"/>
        </w:rPr>
        <w:t>为</w:t>
      </w:r>
      <w:r w:rsidR="006A0125">
        <w:rPr>
          <w:rFonts w:asciiTheme="majorEastAsia" w:eastAsiaTheme="majorEastAsia" w:hAnsiTheme="majorEastAsia" w:hint="eastAsia"/>
          <w:sz w:val="32"/>
          <w:szCs w:val="32"/>
        </w:rPr>
        <w:t>5</w:t>
      </w:r>
      <w:r w:rsidR="00963F7F">
        <w:rPr>
          <w:rFonts w:asciiTheme="majorEastAsia" w:eastAsiaTheme="majorEastAsia" w:hAnsiTheme="majorEastAsia" w:hint="eastAsia"/>
          <w:sz w:val="32"/>
          <w:szCs w:val="32"/>
        </w:rPr>
        <w:t>辆</w:t>
      </w:r>
      <w:r w:rsidR="006A0125">
        <w:rPr>
          <w:rFonts w:asciiTheme="majorEastAsia" w:eastAsiaTheme="majorEastAsia" w:hAnsiTheme="majorEastAsia" w:hint="eastAsia"/>
          <w:sz w:val="32"/>
          <w:szCs w:val="32"/>
        </w:rPr>
        <w:t>，年终为4辆（报废1辆）</w:t>
      </w:r>
      <w:r w:rsidR="00963F7F">
        <w:rPr>
          <w:rFonts w:asciiTheme="majorEastAsia" w:eastAsiaTheme="majorEastAsia" w:hAnsiTheme="majorEastAsia" w:hint="eastAsia"/>
          <w:sz w:val="32"/>
          <w:szCs w:val="32"/>
        </w:rPr>
        <w:t>。</w:t>
      </w:r>
      <w:bookmarkStart w:id="0" w:name="_GoBack"/>
      <w:bookmarkEnd w:id="0"/>
    </w:p>
    <w:p w:rsidR="00963F7F" w:rsidRPr="00963F7F" w:rsidRDefault="00963F7F" w:rsidP="00BD2E21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3、公务接待费决算2.46万元。包括单位按规定开支的各类公务接待（含外宾接待）支出。其中：国内公务接待支出2.46</w:t>
      </w:r>
      <w:r w:rsidR="00D538A6">
        <w:rPr>
          <w:rFonts w:asciiTheme="majorEastAsia" w:eastAsiaTheme="majorEastAsia" w:hAnsiTheme="majorEastAsia" w:hint="eastAsia"/>
          <w:sz w:val="32"/>
          <w:szCs w:val="32"/>
        </w:rPr>
        <w:t>万元，接待12批次、82</w:t>
      </w:r>
      <w:r>
        <w:rPr>
          <w:rFonts w:asciiTheme="majorEastAsia" w:eastAsiaTheme="majorEastAsia" w:hAnsiTheme="majorEastAsia" w:hint="eastAsia"/>
          <w:sz w:val="32"/>
          <w:szCs w:val="32"/>
        </w:rPr>
        <w:t>人次。外事接待支出0万元，接待0批次、0人次。</w:t>
      </w:r>
    </w:p>
    <w:p w:rsidR="00BE4035" w:rsidRPr="00320A4E" w:rsidRDefault="00BE4035" w:rsidP="00BE4035">
      <w:pPr>
        <w:rPr>
          <w:rFonts w:asciiTheme="majorEastAsia" w:eastAsiaTheme="majorEastAsia" w:hAnsiTheme="majorEastAsia"/>
          <w:b/>
          <w:sz w:val="32"/>
          <w:szCs w:val="32"/>
        </w:rPr>
      </w:pPr>
    </w:p>
    <w:sectPr w:rsidR="00BE4035" w:rsidRPr="00320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F54"/>
    <w:multiLevelType w:val="hybridMultilevel"/>
    <w:tmpl w:val="AB44CB8C"/>
    <w:lvl w:ilvl="0" w:tplc="51CEDE1C">
      <w:start w:val="1"/>
      <w:numFmt w:val="decimal"/>
      <w:lvlText w:val="%1、"/>
      <w:lvlJc w:val="left"/>
      <w:pPr>
        <w:ind w:left="1765" w:hanging="1125"/>
      </w:pPr>
      <w:rPr>
        <w:rFonts w:asciiTheme="majorEastAsia" w:eastAsiaTheme="majorEastAsia" w:hAnsiTheme="maj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663507C"/>
    <w:multiLevelType w:val="hybridMultilevel"/>
    <w:tmpl w:val="49325172"/>
    <w:lvl w:ilvl="0" w:tplc="9C60AB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A75C9A"/>
    <w:multiLevelType w:val="hybridMultilevel"/>
    <w:tmpl w:val="BC9C47C0"/>
    <w:lvl w:ilvl="0" w:tplc="A07417A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5C"/>
    <w:rsid w:val="002614A2"/>
    <w:rsid w:val="002914F3"/>
    <w:rsid w:val="00320A4E"/>
    <w:rsid w:val="004A0F41"/>
    <w:rsid w:val="00566219"/>
    <w:rsid w:val="00583844"/>
    <w:rsid w:val="006A0125"/>
    <w:rsid w:val="008775C5"/>
    <w:rsid w:val="00963F7F"/>
    <w:rsid w:val="009B1386"/>
    <w:rsid w:val="00A72CC7"/>
    <w:rsid w:val="00BD2E21"/>
    <w:rsid w:val="00BE4035"/>
    <w:rsid w:val="00D538A6"/>
    <w:rsid w:val="00D6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140</Words>
  <Characters>803</Characters>
  <Application>Microsoft Office Word</Application>
  <DocSecurity>0</DocSecurity>
  <Lines>6</Lines>
  <Paragraphs>1</Paragraphs>
  <ScaleCrop>false</ScaleCrop>
  <Company>Sky123.Org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MZXL</dc:creator>
  <cp:lastModifiedBy>MZXL</cp:lastModifiedBy>
  <cp:revision>42</cp:revision>
  <dcterms:created xsi:type="dcterms:W3CDTF">2016-07-26T08:35:00Z</dcterms:created>
  <dcterms:modified xsi:type="dcterms:W3CDTF">2016-07-26T09:35:00Z</dcterms:modified>
</cp:coreProperties>
</file>