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18" w:lineRule="atLeas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广东省2022年人事考试考生疫情防控承诺书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rPr>
          <w:rFonts w:hint="eastAsia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left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本人已认真阅读《广东省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年人事考试考生疫情防控须知》，知悉告知的所有事项和防疫要求。</w:t>
      </w:r>
      <w:r>
        <w:rPr>
          <w:rFonts w:hint="eastAsia" w:ascii="仿宋_GB2312" w:eastAsia="仿宋_GB2312"/>
          <w:sz w:val="32"/>
          <w:szCs w:val="32"/>
          <w:lang w:eastAsia="zh-CN"/>
        </w:rPr>
        <w:t>（http://rsks.gd.gov.cn/zwgk/gzdt/content/post_4001878.html）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本人充分理解并遵守考试各项防疫要求，不存在任何不得参加考试的情形。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如违反上述承诺，自愿取消考试资格，承担相应后果及法律责任。</w:t>
      </w: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648"/>
        <w:rPr>
          <w:rStyle w:val="4"/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4516" w:firstLineChars="1406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承诺人：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18" w:lineRule="atLeast"/>
        <w:ind w:firstLine="5159" w:firstLineChars="1606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年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JmNTQyZWNkNTZlMDljZjY5ZjU1NjEwM2Y2OTkifQ=="/>
  </w:docVars>
  <w:rsids>
    <w:rsidRoot w:val="74D847E6"/>
    <w:rsid w:val="3E6E4F94"/>
    <w:rsid w:val="5D07151A"/>
    <w:rsid w:val="74D847E6"/>
    <w:rsid w:val="FB9FB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2022-08-25T16:37:00Z</dcterms:created>
  <dc:creator>MZSC</dc:creator>
  <cp:lastModifiedBy>greatwall</cp:lastModifiedBy>
  <dcterms:modified xsi:type="dcterms:W3CDTF">2022-09-01T11:44:10Z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225E5287C2304C2D898966F72778C190</vt:lpwstr>
  </property>
</Properties>
</file>