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18" w:lineRule="atLeas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广东省2022年人事考试考生疫情防控承诺书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年人事考试考生疫情防控须知（第二版）》，知悉告知的所有事项和防疫要求。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本人充分理解并遵守考试各项防疫要求，不存在任何不得参加考试的情形。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34"/>
        <w:jc w:val="both"/>
        <w:rPr>
          <w:rFonts w:hint="eastAsia"/>
          <w:sz w:val="21"/>
          <w:szCs w:val="21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如违反上述承诺，自愿取消考试资格，承担相应后果及法律责任。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648"/>
        <w:rPr>
          <w:rStyle w:val="5"/>
          <w:rFonts w:hint="eastAsia" w:ascii="仿宋_GB2312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4516" w:firstLineChars="1406"/>
        <w:rPr>
          <w:rStyle w:val="5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承诺人：</w:t>
      </w:r>
    </w:p>
    <w:p>
      <w:pPr>
        <w:pStyle w:val="6"/>
        <w:shd w:val="clear" w:color="auto" w:fill="FFFFFF"/>
        <w:spacing w:before="0" w:beforeAutospacing="0" w:after="0" w:afterAutospacing="0" w:line="518" w:lineRule="atLeast"/>
        <w:ind w:firstLine="5159" w:firstLineChars="1606"/>
        <w:rPr>
          <w:rStyle w:val="5"/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eastAsia="仿宋_GB2312"/>
          <w:sz w:val="32"/>
          <w:szCs w:val="32"/>
          <w:lang w:val="en-US" w:eastAsia="zh-CN"/>
        </w:rPr>
        <w:t>年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N2JmNTQyZWNkNTZlMDljZjY5ZjU1NjEwM2Y2OTkifQ=="/>
  </w:docVars>
  <w:rsids>
    <w:rsidRoot w:val="74D847E6"/>
    <w:rsid w:val="3E6E4F94"/>
    <w:rsid w:val="5D07151A"/>
    <w:rsid w:val="74D847E6"/>
    <w:rsid w:val="EE6C2D30"/>
    <w:rsid w:val="F779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2022-08-26T00:37:00Z</dcterms:created>
  <dc:creator>MZSC</dc:creator>
  <cp:lastModifiedBy>greatwall</cp:lastModifiedBy>
  <cp:lastPrinted>2022-08-29T15:35:38Z</cp:lastPrinted>
  <dcterms:modified xsi:type="dcterms:W3CDTF">2022-08-29T15:37:04Z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225E5287C2304C2D898966F72778C190</vt:lpwstr>
  </property>
</Properties>
</file>