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文星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文星仿宋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文星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文星仿宋" w:cs="Times New Roman"/>
          <w:color w:val="000000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文星标宋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文星标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文星标宋" w:cs="Times New Roman"/>
          <w:sz w:val="44"/>
          <w:szCs w:val="44"/>
        </w:rPr>
        <w:t>项目真实性承诺函</w:t>
      </w:r>
      <w:bookmarkEnd w:id="0"/>
    </w:p>
    <w:p>
      <w:pPr>
        <w:spacing w:line="300" w:lineRule="exact"/>
        <w:jc w:val="center"/>
        <w:rPr>
          <w:rFonts w:hint="default" w:ascii="Times New Roman" w:hAnsi="Times New Roman" w:eastAsia="文星标宋" w:cs="Times New Roman"/>
          <w:kern w:val="0"/>
          <w:sz w:val="36"/>
          <w:szCs w:val="36"/>
        </w:rPr>
      </w:pP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承诺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    承诺对项目和申报材料的真实性负责，对申报资格和申报条件的符合性负责。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如有违反上述承诺的不诚信行为，同意有关部门记录入相关的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征信体系中，并接受有关科技计划项目管理规定的调查处理，愿意承担全部责任。 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4636"/>
    <w:rsid w:val="1FFFB2A4"/>
    <w:rsid w:val="3BD6BB6D"/>
    <w:rsid w:val="56FF4636"/>
    <w:rsid w:val="5BDC3093"/>
    <w:rsid w:val="6692A1EE"/>
    <w:rsid w:val="756F2BC0"/>
    <w:rsid w:val="7F57F432"/>
    <w:rsid w:val="D7732424"/>
    <w:rsid w:val="EFF79172"/>
    <w:rsid w:val="F7FF6DC9"/>
    <w:rsid w:val="FF6F67AD"/>
    <w:rsid w:val="FF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星正文"/>
    <w:basedOn w:val="1"/>
    <w:link w:val="8"/>
    <w:qFormat/>
    <w:uiPriority w:val="0"/>
    <w:pPr>
      <w:spacing w:line="560" w:lineRule="exact"/>
      <w:ind w:firstLine="640" w:firstLineChars="200"/>
    </w:pPr>
    <w:rPr>
      <w:rFonts w:ascii="Times New Roman" w:hAnsi="Times New Roman" w:eastAsia="文星仿宋" w:cs="Times New Roman"/>
      <w:sz w:val="32"/>
      <w:szCs w:val="32"/>
    </w:rPr>
  </w:style>
  <w:style w:type="paragraph" w:customStyle="1" w:styleId="7">
    <w:name w:val="文星标宋"/>
    <w:basedOn w:val="1"/>
    <w:qFormat/>
    <w:uiPriority w:val="0"/>
    <w:pPr>
      <w:spacing w:line="560" w:lineRule="exact"/>
      <w:jc w:val="center"/>
    </w:pPr>
    <w:rPr>
      <w:rFonts w:ascii="Times New Roman" w:hAnsi="Times New Roman" w:eastAsia="文星标宋" w:cs="Times New Roman"/>
      <w:sz w:val="44"/>
      <w:szCs w:val="44"/>
    </w:rPr>
  </w:style>
  <w:style w:type="character" w:customStyle="1" w:styleId="8">
    <w:name w:val="文星正文 Char"/>
    <w:link w:val="6"/>
    <w:qFormat/>
    <w:uiPriority w:val="0"/>
    <w:rPr>
      <w:rFonts w:ascii="Times New Roman" w:hAnsi="Times New Roman" w:eastAsia="文星仿宋" w:cs="Times New Roman"/>
      <w:sz w:val="32"/>
      <w:szCs w:val="32"/>
    </w:rPr>
  </w:style>
  <w:style w:type="paragraph" w:customStyle="1" w:styleId="9">
    <w:name w:val="文星黑体"/>
    <w:basedOn w:val="6"/>
    <w:qFormat/>
    <w:uiPriority w:val="0"/>
    <w:rPr>
      <w:rFonts w:ascii="Times New Roman" w:hAnsi="Times New Roman" w:eastAsia="文星黑体"/>
    </w:rPr>
  </w:style>
  <w:style w:type="paragraph" w:customStyle="1" w:styleId="10">
    <w:name w:val="文星楷体"/>
    <w:basedOn w:val="6"/>
    <w:qFormat/>
    <w:uiPriority w:val="0"/>
    <w:rPr>
      <w:rFonts w:ascii="Times New Roman" w:hAnsi="Times New Roman" w:eastAsia="文星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2022-11-02T08:37:00Z</dcterms:created>
  <dc:creator>冯政权</dc:creator>
  <cp:lastModifiedBy>冯政权</cp:lastModifiedBy>
  <dcterms:modified xsi:type="dcterms:W3CDTF">2022-11-02T08:37:28Z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