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8"/>
        <w:keepNext w:val="0"/>
        <w:keepLines w:val="0"/>
        <w:widowControl/>
        <w:suppressLineNumbers w:val="0"/>
        <w:spacing w:before="0" w:beforeAutospacing="0" w:after="450" w:afterAutospacing="0" w:line="600" w:lineRule="atLeast"/>
        <w:ind w:right="0"/>
        <w:jc w:val="both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bookmarkStart w:id="0" w:name="_GoBack"/>
      <w:bookmarkEnd w:id="0"/>
      <w:r>
        <w:rPr>
          <w:rStyle w:val="21"/>
          <w:rFonts w:hint="eastAsia" w:ascii="微软雅黑" w:hAnsi="微软雅黑" w:eastAsia="微软雅黑" w:cs="微软雅黑"/>
          <w:color w:val="333333"/>
          <w:sz w:val="24"/>
          <w:szCs w:val="24"/>
        </w:rPr>
        <w:t>附件</w:t>
      </w:r>
    </w:p>
    <w:p>
      <w:pPr>
        <w:pStyle w:val="18"/>
        <w:keepNext w:val="0"/>
        <w:keepLines w:val="0"/>
        <w:widowControl/>
        <w:suppressLineNumbers w:val="0"/>
        <w:spacing w:before="0" w:beforeAutospacing="0" w:after="450" w:afterAutospacing="0" w:line="600" w:lineRule="atLeast"/>
        <w:ind w:left="0" w:right="0"/>
        <w:jc w:val="both"/>
        <w:rPr>
          <w:color w:val="333333"/>
          <w:sz w:val="24"/>
          <w:szCs w:val="24"/>
          <w:lang w:val="en-US"/>
        </w:rPr>
      </w:pPr>
      <w:r>
        <w:rPr>
          <w:rStyle w:val="21"/>
          <w:rFonts w:hint="eastAsia" w:ascii="微软雅黑" w:hAnsi="微软雅黑" w:eastAsia="微软雅黑" w:cs="微软雅黑"/>
          <w:color w:val="333333"/>
          <w:sz w:val="27"/>
          <w:szCs w:val="27"/>
          <w:lang w:val="en-US" w:eastAsia="zh-CN"/>
        </w:rPr>
        <w:t xml:space="preserve">                                                 不合格产品名单</w:t>
      </w:r>
    </w:p>
    <w:tbl>
      <w:tblPr>
        <w:tblStyle w:val="26"/>
        <w:tblW w:w="14325" w:type="dxa"/>
        <w:tblInd w:w="-15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0"/>
        <w:gridCol w:w="1287"/>
        <w:gridCol w:w="1107"/>
        <w:gridCol w:w="1346"/>
        <w:gridCol w:w="1359"/>
        <w:gridCol w:w="1535"/>
        <w:gridCol w:w="1059"/>
        <w:gridCol w:w="1588"/>
        <w:gridCol w:w="1500"/>
        <w:gridCol w:w="900"/>
        <w:gridCol w:w="1064"/>
        <w:gridCol w:w="82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3" w:hRule="atLeast"/>
        </w:trPr>
        <w:tc>
          <w:tcPr>
            <w:tcW w:w="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21"/>
                <w:rFonts w:hint="eastAsia" w:ascii="仿宋" w:hAnsi="仿宋" w:eastAsia="仿宋" w:cs="仿宋"/>
                <w:color w:val="333333"/>
                <w:sz w:val="21"/>
                <w:szCs w:val="21"/>
              </w:rPr>
              <w:t>序号</w:t>
            </w:r>
          </w:p>
        </w:tc>
        <w:tc>
          <w:tcPr>
            <w:tcW w:w="1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21"/>
                <w:rFonts w:hint="eastAsia" w:ascii="仿宋" w:hAnsi="仿宋" w:eastAsia="仿宋" w:cs="仿宋"/>
                <w:color w:val="333333"/>
                <w:sz w:val="21"/>
                <w:szCs w:val="21"/>
              </w:rPr>
              <w:t>检验报告</w:t>
            </w:r>
            <w:r>
              <w:rPr>
                <w:rStyle w:val="21"/>
                <w:rFonts w:hint="default" w:ascii="仿宋" w:hAnsi="仿宋" w:eastAsia="仿宋" w:cs="仿宋"/>
                <w:color w:val="333333"/>
                <w:sz w:val="21"/>
                <w:szCs w:val="21"/>
                <w:lang w:val="en-US"/>
              </w:rPr>
              <w:t xml:space="preserve">  </w:t>
            </w:r>
            <w:r>
              <w:rPr>
                <w:rStyle w:val="21"/>
                <w:rFonts w:hint="eastAsia" w:ascii="仿宋" w:hAnsi="仿宋" w:eastAsia="仿宋" w:cs="仿宋"/>
                <w:color w:val="333333"/>
                <w:sz w:val="21"/>
                <w:szCs w:val="21"/>
              </w:rPr>
              <w:t>编号</w:t>
            </w:r>
          </w:p>
        </w:tc>
        <w:tc>
          <w:tcPr>
            <w:tcW w:w="11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21"/>
                <w:rFonts w:hint="eastAsia" w:ascii="仿宋" w:hAnsi="仿宋" w:eastAsia="仿宋" w:cs="仿宋"/>
                <w:color w:val="333333"/>
                <w:sz w:val="21"/>
                <w:szCs w:val="21"/>
              </w:rPr>
              <w:t>产品统一名称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21"/>
                <w:rFonts w:hint="eastAsia" w:ascii="仿宋" w:hAnsi="仿宋" w:eastAsia="仿宋" w:cs="仿宋"/>
                <w:color w:val="333333"/>
                <w:sz w:val="21"/>
                <w:szCs w:val="21"/>
              </w:rPr>
              <w:t>产品标称名称</w:t>
            </w:r>
          </w:p>
        </w:tc>
        <w:tc>
          <w:tcPr>
            <w:tcW w:w="1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21"/>
                <w:rFonts w:hint="eastAsia" w:ascii="仿宋" w:hAnsi="仿宋" w:eastAsia="仿宋" w:cs="仿宋"/>
                <w:color w:val="333333"/>
                <w:sz w:val="21"/>
                <w:szCs w:val="21"/>
              </w:rPr>
              <w:t>生产者名称</w:t>
            </w:r>
          </w:p>
        </w:tc>
        <w:tc>
          <w:tcPr>
            <w:tcW w:w="1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21"/>
                <w:rFonts w:hint="eastAsia" w:ascii="仿宋" w:hAnsi="仿宋" w:eastAsia="仿宋" w:cs="仿宋"/>
                <w:color w:val="333333"/>
                <w:sz w:val="21"/>
                <w:szCs w:val="21"/>
              </w:rPr>
              <w:t>生产者地址</w:t>
            </w:r>
          </w:p>
        </w:tc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21"/>
                <w:rFonts w:hint="eastAsia" w:ascii="仿宋" w:hAnsi="仿宋" w:eastAsia="仿宋" w:cs="仿宋"/>
                <w:color w:val="333333"/>
                <w:sz w:val="21"/>
                <w:szCs w:val="21"/>
              </w:rPr>
              <w:t>商标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21"/>
                <w:rFonts w:hint="eastAsia" w:ascii="仿宋" w:hAnsi="仿宋" w:eastAsia="仿宋" w:cs="仿宋"/>
                <w:color w:val="333333"/>
                <w:sz w:val="21"/>
                <w:szCs w:val="21"/>
              </w:rPr>
              <w:t>抽样场所</w:t>
            </w:r>
            <w:r>
              <w:rPr>
                <w:rStyle w:val="21"/>
                <w:rFonts w:hint="default" w:ascii="仿宋" w:hAnsi="仿宋" w:eastAsia="仿宋" w:cs="仿宋"/>
                <w:color w:val="333333"/>
                <w:sz w:val="21"/>
                <w:szCs w:val="21"/>
                <w:lang w:val="en-US"/>
              </w:rPr>
              <w:t xml:space="preserve">   </w:t>
            </w:r>
            <w:r>
              <w:rPr>
                <w:rStyle w:val="21"/>
                <w:rFonts w:hint="eastAsia" w:ascii="仿宋" w:hAnsi="仿宋" w:eastAsia="仿宋" w:cs="仿宋"/>
                <w:color w:val="333333"/>
                <w:sz w:val="21"/>
                <w:szCs w:val="21"/>
              </w:rPr>
              <w:t>（或经营者）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21"/>
                <w:rFonts w:hint="eastAsia" w:ascii="仿宋" w:hAnsi="仿宋" w:eastAsia="仿宋" w:cs="仿宋"/>
                <w:color w:val="333333"/>
                <w:sz w:val="21"/>
                <w:szCs w:val="21"/>
              </w:rPr>
              <w:t>抽样地址（电子商务平台）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21"/>
                <w:rFonts w:hint="eastAsia" w:ascii="仿宋" w:hAnsi="仿宋" w:eastAsia="仿宋" w:cs="仿宋"/>
                <w:color w:val="333333"/>
                <w:sz w:val="21"/>
                <w:szCs w:val="21"/>
              </w:rPr>
              <w:t>规格/型号</w:t>
            </w:r>
          </w:p>
        </w:tc>
        <w:tc>
          <w:tcPr>
            <w:tcW w:w="10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21"/>
                <w:rFonts w:hint="eastAsia" w:ascii="仿宋" w:hAnsi="仿宋" w:eastAsia="仿宋" w:cs="仿宋"/>
                <w:color w:val="333333"/>
                <w:sz w:val="21"/>
                <w:szCs w:val="21"/>
              </w:rPr>
              <w:t>不合格项目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Style w:val="21"/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21"/>
                <w:rFonts w:hint="eastAsia" w:ascii="仿宋" w:hAnsi="仿宋" w:eastAsia="仿宋" w:cs="仿宋"/>
                <w:color w:val="333333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18"/>
              <w:keepNext w:val="0"/>
              <w:keepLines w:val="0"/>
              <w:widowControl/>
              <w:suppressLineNumbers w:val="0"/>
              <w:spacing w:line="600" w:lineRule="atLeast"/>
              <w:jc w:val="center"/>
              <w:rPr>
                <w:rFonts w:hint="default"/>
                <w:color w:val="333333"/>
                <w:sz w:val="21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WJS222544</w:t>
            </w:r>
          </w:p>
        </w:tc>
        <w:tc>
          <w:tcPr>
            <w:tcW w:w="11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18"/>
              <w:keepNext w:val="0"/>
              <w:keepLines w:val="0"/>
              <w:widowControl/>
              <w:suppressLineNumbers w:val="0"/>
              <w:spacing w:line="600" w:lineRule="atLeast"/>
              <w:ind w:left="0" w:leftChars="0" w:right="0" w:rightChars="0"/>
              <w:jc w:val="left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烟花爆竹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天天发</w:t>
            </w:r>
          </w:p>
        </w:tc>
        <w:tc>
          <w:tcPr>
            <w:tcW w:w="1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浏阳市金庄烟花鞭炮厂</w:t>
            </w:r>
          </w:p>
        </w:tc>
        <w:tc>
          <w:tcPr>
            <w:tcW w:w="1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浏阳市金刚镇石霜村</w:t>
            </w:r>
          </w:p>
        </w:tc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———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五华县薪富源烟花爆竹有限公司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________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35发</w:t>
            </w:r>
          </w:p>
        </w:tc>
        <w:tc>
          <w:tcPr>
            <w:tcW w:w="10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部件（引燃时间）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18"/>
              <w:keepNext w:val="0"/>
              <w:keepLines w:val="0"/>
              <w:widowControl/>
              <w:suppressLineNumbers w:val="0"/>
              <w:spacing w:line="600" w:lineRule="atLeast"/>
              <w:jc w:val="center"/>
              <w:rPr>
                <w:rFonts w:hint="default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WJS222550</w:t>
            </w:r>
          </w:p>
        </w:tc>
        <w:tc>
          <w:tcPr>
            <w:tcW w:w="11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18"/>
              <w:keepNext w:val="0"/>
              <w:keepLines w:val="0"/>
              <w:widowControl/>
              <w:suppressLineNumbers w:val="0"/>
              <w:spacing w:line="600" w:lineRule="atLeast"/>
              <w:ind w:left="0" w:leftChars="0" w:right="0" w:rightChars="0"/>
              <w:jc w:val="left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烟花爆竹</w:t>
            </w:r>
          </w:p>
        </w:tc>
        <w:tc>
          <w:tcPr>
            <w:tcW w:w="13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花开富贵</w:t>
            </w:r>
          </w:p>
        </w:tc>
        <w:tc>
          <w:tcPr>
            <w:tcW w:w="1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浏阳市和盛出口花炮厂</w:t>
            </w:r>
          </w:p>
        </w:tc>
        <w:tc>
          <w:tcPr>
            <w:tcW w:w="1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浏阳市文家市镇五神岭村</w:t>
            </w:r>
          </w:p>
        </w:tc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张小胖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蕉岭县鸿鑫烟花爆竹专营有限公司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_________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36发/个</w:t>
            </w:r>
          </w:p>
        </w:tc>
        <w:tc>
          <w:tcPr>
            <w:tcW w:w="10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部件（引燃时间）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/>
              </w:rPr>
            </w:pPr>
          </w:p>
        </w:tc>
      </w:tr>
    </w:tbl>
    <w:p>
      <w:pPr>
        <w:pStyle w:val="18"/>
        <w:keepNext w:val="0"/>
        <w:keepLines w:val="0"/>
        <w:widowControl/>
        <w:suppressLineNumbers w:val="0"/>
        <w:spacing w:before="0" w:beforeAutospacing="0" w:after="450" w:afterAutospacing="0" w:line="600" w:lineRule="atLeast"/>
        <w:ind w:left="0" w:right="0"/>
        <w:jc w:val="both"/>
        <w:rPr>
          <w:color w:val="333333"/>
          <w:sz w:val="24"/>
          <w:szCs w:val="24"/>
        </w:rPr>
      </w:pPr>
    </w:p>
    <w:p>
      <w:pPr>
        <w:pStyle w:val="18"/>
        <w:keepNext w:val="0"/>
        <w:keepLines w:val="0"/>
        <w:widowControl/>
        <w:suppressLineNumbers w:val="0"/>
        <w:spacing w:before="0" w:beforeAutospacing="0" w:after="450" w:afterAutospacing="0" w:line="600" w:lineRule="atLeast"/>
        <w:ind w:left="0" w:right="0"/>
        <w:jc w:val="both"/>
        <w:rPr>
          <w:color w:val="333333"/>
          <w:sz w:val="24"/>
          <w:szCs w:val="24"/>
        </w:rPr>
      </w:pPr>
    </w:p>
    <w:p>
      <w:pPr>
        <w:pStyle w:val="18"/>
        <w:keepNext w:val="0"/>
        <w:keepLines w:val="0"/>
        <w:widowControl/>
        <w:suppressLineNumbers w:val="0"/>
        <w:spacing w:before="0" w:beforeAutospacing="0" w:after="450" w:afterAutospacing="0" w:line="600" w:lineRule="atLeast"/>
        <w:ind w:left="0" w:right="0"/>
        <w:jc w:val="center"/>
        <w:rPr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u w:val="none"/>
        </w:rPr>
        <w:fldChar w:fldCharType="begin"/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u w:val="none"/>
        </w:rPr>
        <w:instrText xml:space="preserve">INCLUDEPICTURE \d "http://amr.gd.gov.cn/img/0/883/883117/3994961.png" \* MERGEFORMATINET </w:instrTex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u w:val="none"/>
        </w:rPr>
        <w:fldChar w:fldCharType="separate"/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u w:val="none"/>
        </w:rPr>
        <w:drawing>
          <wp:inline distT="0" distB="0" distL="114300" distR="114300">
            <wp:extent cx="304800" cy="304800"/>
            <wp:effectExtent l="0" t="0" r="0" b="0"/>
            <wp:docPr id="6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IMG_260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u w:val="none"/>
        </w:rPr>
        <w:fldChar w:fldCharType="end"/>
      </w:r>
    </w:p>
    <w:p>
      <w:pPr>
        <w:pStyle w:val="18"/>
        <w:keepNext w:val="0"/>
        <w:keepLines w:val="0"/>
        <w:widowControl/>
        <w:suppressLineNumbers w:val="0"/>
        <w:spacing w:before="0" w:beforeAutospacing="0" w:after="450" w:afterAutospacing="0" w:line="600" w:lineRule="atLeast"/>
        <w:ind w:left="0" w:right="0"/>
        <w:jc w:val="both"/>
        <w:rPr>
          <w:rFonts w:hint="eastAsia" w:ascii="微软雅黑" w:hAnsi="微软雅黑" w:eastAsia="微软雅黑" w:cs="微软雅黑"/>
          <w:color w:val="000000"/>
          <w:sz w:val="24"/>
          <w:szCs w:val="24"/>
          <w:u w:val="none"/>
        </w:rPr>
      </w:pPr>
    </w:p>
    <w:p>
      <w:pPr>
        <w:pStyle w:val="18"/>
        <w:keepNext w:val="0"/>
        <w:keepLines w:val="0"/>
        <w:widowControl/>
        <w:suppressLineNumbers w:val="0"/>
        <w:spacing w:before="0" w:beforeAutospacing="0" w:after="450" w:afterAutospacing="0" w:line="600" w:lineRule="atLeast"/>
        <w:ind w:left="0" w:right="0"/>
        <w:jc w:val="both"/>
        <w:rPr>
          <w:color w:val="333333"/>
          <w:sz w:val="24"/>
          <w:szCs w:val="24"/>
          <w:lang w:val="en-US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u w:val="none"/>
        </w:rPr>
        <w:t>　　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u w:val="none"/>
          <w:lang w:val="en-US" w:eastAsia="zh-CN"/>
        </w:rPr>
        <w:t xml:space="preserve"> </w:t>
      </w:r>
    </w:p>
    <w:p>
      <w:pPr>
        <w:pStyle w:val="18"/>
        <w:keepNext w:val="0"/>
        <w:keepLines w:val="0"/>
        <w:widowControl/>
        <w:suppressLineNumbers w:val="0"/>
        <w:spacing w:before="0" w:beforeAutospacing="0" w:after="450" w:afterAutospacing="0" w:line="600" w:lineRule="atLeast"/>
        <w:ind w:left="0" w:right="0"/>
        <w:jc w:val="center"/>
        <w:rPr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fldChar w:fldCharType="begin"/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instrText xml:space="preserve">INCLUDEPICTURE \d "http://amr.gd.gov.cn/img/0/883/883118/3994961.png" \* MERGEFORMATINET </w:instrTex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fldChar w:fldCharType="separate"/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7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IMG_261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fldChar w:fldCharType="end"/>
      </w:r>
    </w:p>
    <w:p>
      <w:pPr>
        <w:pStyle w:val="18"/>
        <w:keepNext w:val="0"/>
        <w:keepLines w:val="0"/>
        <w:widowControl/>
        <w:suppressLineNumbers w:val="0"/>
        <w:spacing w:before="0" w:beforeAutospacing="0" w:after="450" w:afterAutospacing="0" w:line="600" w:lineRule="atLeast"/>
        <w:ind w:left="0" w:right="0" w:firstLine="480"/>
        <w:jc w:val="both"/>
        <w:rPr>
          <w:rFonts w:hint="eastAsia" w:eastAsia="仿宋_GB231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u w:val="none"/>
          <w:lang w:val="en-US" w:eastAsia="zh-CN"/>
        </w:rPr>
        <w:t xml:space="preserve"> </w:t>
      </w: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穝灿砰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文星仿宋">
    <w:altName w:val="仿宋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穝灿砰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Noto Sans CJK SC">
    <w:altName w:val="宋体"/>
    <w:panose1 w:val="020B0600000000000000"/>
    <w:charset w:val="86"/>
    <w:family w:val="auto"/>
    <w:pitch w:val="default"/>
    <w:sig w:usb0="00000000" w:usb1="00000000" w:usb2="00000016" w:usb3="00000000" w:csb0="602E0107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AR PL UKai CN">
    <w:altName w:val="宋体"/>
    <w:panose1 w:val="02000503000000000000"/>
    <w:charset w:val="86"/>
    <w:family w:val="auto"/>
    <w:pitch w:val="default"/>
    <w:sig w:usb0="00000000" w:usb1="00000000" w:usb2="00000036" w:usb3="00000000" w:csb0="2016009F" w:csb1="DFD70000"/>
  </w:font>
  <w:font w:name="Abyssinica SIL">
    <w:altName w:val="Trebuchet MS"/>
    <w:panose1 w:val="02000603020000020004"/>
    <w:charset w:val="00"/>
    <w:family w:val="auto"/>
    <w:pitch w:val="default"/>
    <w:sig w:usb0="00000000" w:usb1="00000000" w:usb2="00000828" w:usb3="00000000" w:csb0="20000001" w:csb1="00000000"/>
  </w:font>
  <w:font w:name="Trebuchet MS">
    <w:panose1 w:val="020B0603020202020204"/>
    <w:charset w:val="00"/>
    <w:family w:val="auto"/>
    <w:pitch w:val="default"/>
    <w:sig w:usb0="00000287" w:usb1="00000003" w:usb2="00000000" w:usb3="00000000" w:csb0="200000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文星标宋">
    <w:altName w:val="微软雅黑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文星黑体">
    <w:altName w:val="黑体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文星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3C0041" w:csb1="00000000"/>
  </w:font>
  <w:font w:name="文星仿宋">
    <w:altName w:val="仿宋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script"/>
    <w:pitch w:val="default"/>
    <w:sig w:usb0="80000287" w:usb1="2ACF3C50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educto_condensed_ssiC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小标宋简">
    <w:altName w:val="微软雅黑"/>
    <w:panose1 w:val="02010609010101010101"/>
    <w:charset w:val="7A"/>
    <w:family w:val="modern"/>
    <w:pitch w:val="default"/>
    <w:sig w:usb0="00000000" w:usb1="00000000" w:usb2="00000000" w:usb3="00000000" w:csb0="00040001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script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roman"/>
    <w:pitch w:val="default"/>
    <w:sig w:usb0="00000000" w:usb1="00000000" w:usb2="00000000" w:usb3="00000000" w:csb0="8000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Garamond">
    <w:altName w:val="PMingLiU"/>
    <w:panose1 w:val="02020404030301010803"/>
    <w:charset w:val="00"/>
    <w:family w:val="roman"/>
    <w:pitch w:val="default"/>
    <w:sig w:usb0="00000000" w:usb1="00000000" w:usb2="00000000" w:usb3="00000000" w:csb0="0000009F" w:csb1="00000000"/>
  </w:font>
  <w:font w:name="LEMBMG+TimesNewRomanPS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spacing w:after="120"/>
      <w:jc w:val="right"/>
      <w:rPr>
        <w:rFonts w:hint="eastAsia"/>
        <w:lang w:eastAsia="zh-CN"/>
      </w:rPr>
    </w:pPr>
    <w:r>
      <w:rPr>
        <w:rFonts w:hint="eastAsia"/>
        <w:lang w:val="en-US"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4573905</wp:posOffset>
              </wp:positionH>
              <wp:positionV relativeFrom="paragraph">
                <wp:posOffset>-53340</wp:posOffset>
              </wp:positionV>
              <wp:extent cx="1075690" cy="190500"/>
              <wp:effectExtent l="0" t="0" r="0" b="0"/>
              <wp:wrapNone/>
              <wp:docPr id="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5690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2"/>
                            <w:spacing w:line="300" w:lineRule="exact"/>
                            <w:ind w:right="374" w:rightChars="117" w:firstLine="338" w:firstLineChars="121"/>
                            <w:jc w:val="center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left:360.15pt;margin-top:-4.2pt;height:15pt;width:84.7pt;mso-position-horizontal-relative:margin;mso-wrap-style:none;z-index:251660288;mso-width-relative:page;mso-height-relative:page;" filled="f" stroked="f" coordsize="21600,21600" o:gfxdata="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D4+sCDVAAAACQEAAA8AAAAAAAAAAQAgAAAAIgAAAGRycy9kb3ducmV2LnhtbFBLAQIUABQA&#10;AAAIAIdO4kCC5ONrugEAAFMDAAAOAAAAAAAAAAEAIAAAACQ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spacing w:line="300" w:lineRule="exact"/>
                      <w:ind w:right="374" w:rightChars="117" w:firstLine="338" w:firstLineChars="121"/>
                      <w:jc w:val="center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05"/>
    <w:rsid w:val="000727FD"/>
    <w:rsid w:val="000D3922"/>
    <w:rsid w:val="000E1F1E"/>
    <w:rsid w:val="001D392F"/>
    <w:rsid w:val="001F6873"/>
    <w:rsid w:val="002E7220"/>
    <w:rsid w:val="003C3696"/>
    <w:rsid w:val="00445ACA"/>
    <w:rsid w:val="004D3C61"/>
    <w:rsid w:val="00514836"/>
    <w:rsid w:val="005341A2"/>
    <w:rsid w:val="005A3A89"/>
    <w:rsid w:val="006548C8"/>
    <w:rsid w:val="00657D91"/>
    <w:rsid w:val="0068218D"/>
    <w:rsid w:val="006E7A04"/>
    <w:rsid w:val="007200AF"/>
    <w:rsid w:val="00727090"/>
    <w:rsid w:val="007630D7"/>
    <w:rsid w:val="0078627B"/>
    <w:rsid w:val="007D6795"/>
    <w:rsid w:val="00801E28"/>
    <w:rsid w:val="008F3F05"/>
    <w:rsid w:val="00900226"/>
    <w:rsid w:val="00935040"/>
    <w:rsid w:val="009A6A9A"/>
    <w:rsid w:val="009E6211"/>
    <w:rsid w:val="00A07404"/>
    <w:rsid w:val="00A109AD"/>
    <w:rsid w:val="00A41BA3"/>
    <w:rsid w:val="00A564FC"/>
    <w:rsid w:val="00A6042A"/>
    <w:rsid w:val="00B34F13"/>
    <w:rsid w:val="00B35880"/>
    <w:rsid w:val="00B66E93"/>
    <w:rsid w:val="00B86EE8"/>
    <w:rsid w:val="00BE2A18"/>
    <w:rsid w:val="00C67DAA"/>
    <w:rsid w:val="00C9620F"/>
    <w:rsid w:val="00CB065D"/>
    <w:rsid w:val="00CD5C11"/>
    <w:rsid w:val="00D439CF"/>
    <w:rsid w:val="00D82F1B"/>
    <w:rsid w:val="00DD17EA"/>
    <w:rsid w:val="00DF37F6"/>
    <w:rsid w:val="00E50DE2"/>
    <w:rsid w:val="00EB7973"/>
    <w:rsid w:val="00EE5047"/>
    <w:rsid w:val="00EF69AA"/>
    <w:rsid w:val="00F2779D"/>
    <w:rsid w:val="00F3437D"/>
    <w:rsid w:val="00FA2117"/>
    <w:rsid w:val="00FA3396"/>
    <w:rsid w:val="00FA5043"/>
    <w:rsid w:val="00FB1C99"/>
    <w:rsid w:val="00FC7079"/>
    <w:rsid w:val="01735782"/>
    <w:rsid w:val="018D5C50"/>
    <w:rsid w:val="01E04E77"/>
    <w:rsid w:val="023E5129"/>
    <w:rsid w:val="02447DF1"/>
    <w:rsid w:val="02A274D5"/>
    <w:rsid w:val="03033F51"/>
    <w:rsid w:val="037B7791"/>
    <w:rsid w:val="03D350D0"/>
    <w:rsid w:val="041C0929"/>
    <w:rsid w:val="048B53C9"/>
    <w:rsid w:val="04A408F0"/>
    <w:rsid w:val="04C515E3"/>
    <w:rsid w:val="05502B51"/>
    <w:rsid w:val="05577E66"/>
    <w:rsid w:val="055C4222"/>
    <w:rsid w:val="058C713F"/>
    <w:rsid w:val="06330051"/>
    <w:rsid w:val="063F05FA"/>
    <w:rsid w:val="06480B54"/>
    <w:rsid w:val="064F11FD"/>
    <w:rsid w:val="06547913"/>
    <w:rsid w:val="067E2745"/>
    <w:rsid w:val="07384E17"/>
    <w:rsid w:val="07AB770E"/>
    <w:rsid w:val="080D2568"/>
    <w:rsid w:val="081F051F"/>
    <w:rsid w:val="0850049B"/>
    <w:rsid w:val="08552740"/>
    <w:rsid w:val="088F1C4E"/>
    <w:rsid w:val="08D43FFB"/>
    <w:rsid w:val="0968506C"/>
    <w:rsid w:val="096D0D98"/>
    <w:rsid w:val="099F1CFD"/>
    <w:rsid w:val="09B93488"/>
    <w:rsid w:val="09F74A33"/>
    <w:rsid w:val="0A3B45AB"/>
    <w:rsid w:val="0A69504B"/>
    <w:rsid w:val="0A6F5FA7"/>
    <w:rsid w:val="0A8E043E"/>
    <w:rsid w:val="0AB5530E"/>
    <w:rsid w:val="0AE107AC"/>
    <w:rsid w:val="0AFB1713"/>
    <w:rsid w:val="0B03777C"/>
    <w:rsid w:val="0B521B10"/>
    <w:rsid w:val="0B8937C1"/>
    <w:rsid w:val="0BA20204"/>
    <w:rsid w:val="0BB67F04"/>
    <w:rsid w:val="0BE46A74"/>
    <w:rsid w:val="0C1A472A"/>
    <w:rsid w:val="0C6E6273"/>
    <w:rsid w:val="0CA55566"/>
    <w:rsid w:val="0CFF1FDF"/>
    <w:rsid w:val="0D173D41"/>
    <w:rsid w:val="0D4E5573"/>
    <w:rsid w:val="0DE372C7"/>
    <w:rsid w:val="0DEC33E5"/>
    <w:rsid w:val="0E287AF4"/>
    <w:rsid w:val="0EA405C9"/>
    <w:rsid w:val="0EB62DF2"/>
    <w:rsid w:val="0EC77161"/>
    <w:rsid w:val="0ED23F16"/>
    <w:rsid w:val="0EED263F"/>
    <w:rsid w:val="0F711701"/>
    <w:rsid w:val="0F754BBF"/>
    <w:rsid w:val="0FFE10C5"/>
    <w:rsid w:val="109459A5"/>
    <w:rsid w:val="10BE230C"/>
    <w:rsid w:val="10C40841"/>
    <w:rsid w:val="115064B5"/>
    <w:rsid w:val="115C001A"/>
    <w:rsid w:val="115F2F69"/>
    <w:rsid w:val="119262B7"/>
    <w:rsid w:val="120C66A9"/>
    <w:rsid w:val="12101A08"/>
    <w:rsid w:val="12153242"/>
    <w:rsid w:val="122564D3"/>
    <w:rsid w:val="122A5A02"/>
    <w:rsid w:val="12454E73"/>
    <w:rsid w:val="124A12A2"/>
    <w:rsid w:val="12655FCD"/>
    <w:rsid w:val="127D6363"/>
    <w:rsid w:val="12A5434C"/>
    <w:rsid w:val="12D45D4B"/>
    <w:rsid w:val="12FC4D6B"/>
    <w:rsid w:val="137D56E7"/>
    <w:rsid w:val="13BF34F4"/>
    <w:rsid w:val="13E50956"/>
    <w:rsid w:val="13F01438"/>
    <w:rsid w:val="13F8153E"/>
    <w:rsid w:val="142F0069"/>
    <w:rsid w:val="14A408BC"/>
    <w:rsid w:val="14BE6B79"/>
    <w:rsid w:val="14CA1598"/>
    <w:rsid w:val="14F01CE1"/>
    <w:rsid w:val="153E3E93"/>
    <w:rsid w:val="156164B4"/>
    <w:rsid w:val="15973854"/>
    <w:rsid w:val="15CC64A7"/>
    <w:rsid w:val="15D5613E"/>
    <w:rsid w:val="16084785"/>
    <w:rsid w:val="1625321B"/>
    <w:rsid w:val="16456BE6"/>
    <w:rsid w:val="165E0E88"/>
    <w:rsid w:val="16BC672C"/>
    <w:rsid w:val="16D96D7A"/>
    <w:rsid w:val="17230C2C"/>
    <w:rsid w:val="177E4082"/>
    <w:rsid w:val="17CE01F1"/>
    <w:rsid w:val="17F75436"/>
    <w:rsid w:val="18221687"/>
    <w:rsid w:val="185657BB"/>
    <w:rsid w:val="185B0A27"/>
    <w:rsid w:val="18767C92"/>
    <w:rsid w:val="18C3738C"/>
    <w:rsid w:val="19321C21"/>
    <w:rsid w:val="19CA7B0D"/>
    <w:rsid w:val="19FF3D66"/>
    <w:rsid w:val="1A0B5067"/>
    <w:rsid w:val="1A1E1A7F"/>
    <w:rsid w:val="1A53688E"/>
    <w:rsid w:val="1AB070EA"/>
    <w:rsid w:val="1ABC0305"/>
    <w:rsid w:val="1AC25990"/>
    <w:rsid w:val="1ADD43D4"/>
    <w:rsid w:val="1AF63F22"/>
    <w:rsid w:val="1B200016"/>
    <w:rsid w:val="1B381A7D"/>
    <w:rsid w:val="1BB243FC"/>
    <w:rsid w:val="1BB36CAE"/>
    <w:rsid w:val="1BE43DA3"/>
    <w:rsid w:val="1BF176E7"/>
    <w:rsid w:val="1C074C41"/>
    <w:rsid w:val="1C1806F2"/>
    <w:rsid w:val="1C4D0309"/>
    <w:rsid w:val="1C6A7ADE"/>
    <w:rsid w:val="1C706A9A"/>
    <w:rsid w:val="1D147124"/>
    <w:rsid w:val="1D424DC4"/>
    <w:rsid w:val="1D5B08C2"/>
    <w:rsid w:val="1D990F81"/>
    <w:rsid w:val="1DA97A2A"/>
    <w:rsid w:val="1DAD1304"/>
    <w:rsid w:val="1DB10DBE"/>
    <w:rsid w:val="1DC5442B"/>
    <w:rsid w:val="1DFE1DB5"/>
    <w:rsid w:val="1E0F1DCE"/>
    <w:rsid w:val="1E401D5F"/>
    <w:rsid w:val="1E480E1D"/>
    <w:rsid w:val="1E4F27F1"/>
    <w:rsid w:val="1E532761"/>
    <w:rsid w:val="1EB37F82"/>
    <w:rsid w:val="1EE2651B"/>
    <w:rsid w:val="1F6E7F5B"/>
    <w:rsid w:val="1FAD5106"/>
    <w:rsid w:val="1FC35F0D"/>
    <w:rsid w:val="1FF31A0E"/>
    <w:rsid w:val="201911E1"/>
    <w:rsid w:val="206D0BE8"/>
    <w:rsid w:val="20816466"/>
    <w:rsid w:val="20A8782A"/>
    <w:rsid w:val="21A35EB5"/>
    <w:rsid w:val="21AC6735"/>
    <w:rsid w:val="21C16975"/>
    <w:rsid w:val="21CE10F0"/>
    <w:rsid w:val="21EE388B"/>
    <w:rsid w:val="2252141B"/>
    <w:rsid w:val="22F4210F"/>
    <w:rsid w:val="23072233"/>
    <w:rsid w:val="23077402"/>
    <w:rsid w:val="23452444"/>
    <w:rsid w:val="237B7C77"/>
    <w:rsid w:val="23BA6A83"/>
    <w:rsid w:val="23E81529"/>
    <w:rsid w:val="23E840DA"/>
    <w:rsid w:val="23F44D4A"/>
    <w:rsid w:val="24086A21"/>
    <w:rsid w:val="240B2807"/>
    <w:rsid w:val="243A4CEE"/>
    <w:rsid w:val="24DF455C"/>
    <w:rsid w:val="24F53E4E"/>
    <w:rsid w:val="25311D98"/>
    <w:rsid w:val="255D10E8"/>
    <w:rsid w:val="260C7282"/>
    <w:rsid w:val="262E23B8"/>
    <w:rsid w:val="26614D31"/>
    <w:rsid w:val="26920276"/>
    <w:rsid w:val="26CB37FA"/>
    <w:rsid w:val="27045E43"/>
    <w:rsid w:val="27525E1A"/>
    <w:rsid w:val="279824F2"/>
    <w:rsid w:val="27B363DC"/>
    <w:rsid w:val="27C37266"/>
    <w:rsid w:val="28063358"/>
    <w:rsid w:val="28166E74"/>
    <w:rsid w:val="28453E6E"/>
    <w:rsid w:val="28715E1A"/>
    <w:rsid w:val="28DF284C"/>
    <w:rsid w:val="29000953"/>
    <w:rsid w:val="29142D0F"/>
    <w:rsid w:val="29613650"/>
    <w:rsid w:val="29946764"/>
    <w:rsid w:val="2A755A91"/>
    <w:rsid w:val="2A8B26BC"/>
    <w:rsid w:val="2A93244F"/>
    <w:rsid w:val="2AEB6739"/>
    <w:rsid w:val="2B4F717E"/>
    <w:rsid w:val="2B571BA8"/>
    <w:rsid w:val="2BBD3FE9"/>
    <w:rsid w:val="2C21532C"/>
    <w:rsid w:val="2C30465C"/>
    <w:rsid w:val="2C4238F8"/>
    <w:rsid w:val="2CAC550A"/>
    <w:rsid w:val="2D1A4AA0"/>
    <w:rsid w:val="2D2244A0"/>
    <w:rsid w:val="2D381D21"/>
    <w:rsid w:val="2D4D7202"/>
    <w:rsid w:val="2D9E39E0"/>
    <w:rsid w:val="2DBA3371"/>
    <w:rsid w:val="2DF344BD"/>
    <w:rsid w:val="2E095C69"/>
    <w:rsid w:val="2E103FD8"/>
    <w:rsid w:val="2E29654A"/>
    <w:rsid w:val="2E2E6321"/>
    <w:rsid w:val="2E9050CF"/>
    <w:rsid w:val="2EAF2ACD"/>
    <w:rsid w:val="2EB75FF8"/>
    <w:rsid w:val="2ED11E16"/>
    <w:rsid w:val="2EF374F4"/>
    <w:rsid w:val="2F021BDD"/>
    <w:rsid w:val="2F0D5733"/>
    <w:rsid w:val="2F0E6310"/>
    <w:rsid w:val="2F341618"/>
    <w:rsid w:val="2FB263D7"/>
    <w:rsid w:val="2FBA347F"/>
    <w:rsid w:val="2FD07EFF"/>
    <w:rsid w:val="2FD824A7"/>
    <w:rsid w:val="2FE701CD"/>
    <w:rsid w:val="2FEC453A"/>
    <w:rsid w:val="3002280B"/>
    <w:rsid w:val="307C6E96"/>
    <w:rsid w:val="30B777BD"/>
    <w:rsid w:val="30C50523"/>
    <w:rsid w:val="30CD050E"/>
    <w:rsid w:val="310A7EEA"/>
    <w:rsid w:val="316001B6"/>
    <w:rsid w:val="31A41150"/>
    <w:rsid w:val="31B7687E"/>
    <w:rsid w:val="31C9652C"/>
    <w:rsid w:val="31DD2A71"/>
    <w:rsid w:val="31E16B2B"/>
    <w:rsid w:val="321856BD"/>
    <w:rsid w:val="326F2711"/>
    <w:rsid w:val="327B5057"/>
    <w:rsid w:val="32AF1C64"/>
    <w:rsid w:val="32EA5BFE"/>
    <w:rsid w:val="332D7141"/>
    <w:rsid w:val="3343736F"/>
    <w:rsid w:val="336833E0"/>
    <w:rsid w:val="3379076C"/>
    <w:rsid w:val="338A3E5E"/>
    <w:rsid w:val="338F3343"/>
    <w:rsid w:val="33C86178"/>
    <w:rsid w:val="33D2775C"/>
    <w:rsid w:val="33EB7318"/>
    <w:rsid w:val="340A6581"/>
    <w:rsid w:val="34536EFB"/>
    <w:rsid w:val="34631840"/>
    <w:rsid w:val="34717E96"/>
    <w:rsid w:val="34950DA1"/>
    <w:rsid w:val="34B55909"/>
    <w:rsid w:val="34BE5C7F"/>
    <w:rsid w:val="34D95A46"/>
    <w:rsid w:val="35162F1B"/>
    <w:rsid w:val="3546516B"/>
    <w:rsid w:val="35564A6B"/>
    <w:rsid w:val="356263B6"/>
    <w:rsid w:val="35666812"/>
    <w:rsid w:val="35A4310F"/>
    <w:rsid w:val="35D06D31"/>
    <w:rsid w:val="35E4486D"/>
    <w:rsid w:val="35EC54C8"/>
    <w:rsid w:val="361B7BD5"/>
    <w:rsid w:val="361E1086"/>
    <w:rsid w:val="364257E2"/>
    <w:rsid w:val="365B1BD5"/>
    <w:rsid w:val="373A413F"/>
    <w:rsid w:val="375A551E"/>
    <w:rsid w:val="37D17A11"/>
    <w:rsid w:val="37D739D5"/>
    <w:rsid w:val="37EA693F"/>
    <w:rsid w:val="37F65506"/>
    <w:rsid w:val="38253344"/>
    <w:rsid w:val="386853A5"/>
    <w:rsid w:val="39075CF3"/>
    <w:rsid w:val="391C607D"/>
    <w:rsid w:val="39223473"/>
    <w:rsid w:val="39290257"/>
    <w:rsid w:val="392A0F61"/>
    <w:rsid w:val="39E339FA"/>
    <w:rsid w:val="39E615FF"/>
    <w:rsid w:val="39E96CF0"/>
    <w:rsid w:val="39FC3C87"/>
    <w:rsid w:val="3A4F5A12"/>
    <w:rsid w:val="3A6C474F"/>
    <w:rsid w:val="3A951B07"/>
    <w:rsid w:val="3AAA496C"/>
    <w:rsid w:val="3AE32CBB"/>
    <w:rsid w:val="3B754BF3"/>
    <w:rsid w:val="3BFB267B"/>
    <w:rsid w:val="3C1B3F51"/>
    <w:rsid w:val="3C3722BD"/>
    <w:rsid w:val="3C577691"/>
    <w:rsid w:val="3CA473A2"/>
    <w:rsid w:val="3CAE6381"/>
    <w:rsid w:val="3CCA2E4A"/>
    <w:rsid w:val="3CDF2D71"/>
    <w:rsid w:val="3D08269F"/>
    <w:rsid w:val="3D75388A"/>
    <w:rsid w:val="3D951438"/>
    <w:rsid w:val="3DAC6A64"/>
    <w:rsid w:val="3DB47B4A"/>
    <w:rsid w:val="3DC82275"/>
    <w:rsid w:val="3DD33516"/>
    <w:rsid w:val="3E4C0E96"/>
    <w:rsid w:val="3E932479"/>
    <w:rsid w:val="3EC12A56"/>
    <w:rsid w:val="3ED11272"/>
    <w:rsid w:val="3EE6222B"/>
    <w:rsid w:val="3F2D3560"/>
    <w:rsid w:val="3FA003BB"/>
    <w:rsid w:val="3FC83E53"/>
    <w:rsid w:val="4008170F"/>
    <w:rsid w:val="40083FE2"/>
    <w:rsid w:val="403367F9"/>
    <w:rsid w:val="40656A7B"/>
    <w:rsid w:val="408A3536"/>
    <w:rsid w:val="40926B6F"/>
    <w:rsid w:val="40B66499"/>
    <w:rsid w:val="40D01C1B"/>
    <w:rsid w:val="40DC5CC9"/>
    <w:rsid w:val="40E602F1"/>
    <w:rsid w:val="40F954C7"/>
    <w:rsid w:val="41653BDE"/>
    <w:rsid w:val="41806B69"/>
    <w:rsid w:val="41C95DDC"/>
    <w:rsid w:val="42653F32"/>
    <w:rsid w:val="42935FC1"/>
    <w:rsid w:val="43F468D3"/>
    <w:rsid w:val="44052F60"/>
    <w:rsid w:val="448542A9"/>
    <w:rsid w:val="44874F11"/>
    <w:rsid w:val="448E0A20"/>
    <w:rsid w:val="44D132D5"/>
    <w:rsid w:val="44FA60AE"/>
    <w:rsid w:val="45D17C09"/>
    <w:rsid w:val="46116FEA"/>
    <w:rsid w:val="4641043E"/>
    <w:rsid w:val="466E716E"/>
    <w:rsid w:val="46730CC0"/>
    <w:rsid w:val="46AF10EC"/>
    <w:rsid w:val="46B37232"/>
    <w:rsid w:val="46CB7D06"/>
    <w:rsid w:val="46F449AE"/>
    <w:rsid w:val="471551FE"/>
    <w:rsid w:val="47264436"/>
    <w:rsid w:val="474C124A"/>
    <w:rsid w:val="475B7DD1"/>
    <w:rsid w:val="476C4F0A"/>
    <w:rsid w:val="477C73D8"/>
    <w:rsid w:val="483740A8"/>
    <w:rsid w:val="483C5745"/>
    <w:rsid w:val="48735F21"/>
    <w:rsid w:val="488846EE"/>
    <w:rsid w:val="488E125A"/>
    <w:rsid w:val="49071A93"/>
    <w:rsid w:val="497F1200"/>
    <w:rsid w:val="49873416"/>
    <w:rsid w:val="49AD21C5"/>
    <w:rsid w:val="49C944A6"/>
    <w:rsid w:val="49CD2B1E"/>
    <w:rsid w:val="4A2021B9"/>
    <w:rsid w:val="4A3B036E"/>
    <w:rsid w:val="4A4D0A96"/>
    <w:rsid w:val="4A732E57"/>
    <w:rsid w:val="4A756860"/>
    <w:rsid w:val="4ACE01F9"/>
    <w:rsid w:val="4ACF626B"/>
    <w:rsid w:val="4AE02EB7"/>
    <w:rsid w:val="4AE60226"/>
    <w:rsid w:val="4B1C067D"/>
    <w:rsid w:val="4B2D1E11"/>
    <w:rsid w:val="4B9E6ADB"/>
    <w:rsid w:val="4BC042F2"/>
    <w:rsid w:val="4BD25474"/>
    <w:rsid w:val="4C271DC0"/>
    <w:rsid w:val="4C376934"/>
    <w:rsid w:val="4C5935AE"/>
    <w:rsid w:val="4C5A4E78"/>
    <w:rsid w:val="4C677FF6"/>
    <w:rsid w:val="4C72047C"/>
    <w:rsid w:val="4CD20085"/>
    <w:rsid w:val="4D110DFD"/>
    <w:rsid w:val="4D6E3843"/>
    <w:rsid w:val="4D9D12AF"/>
    <w:rsid w:val="4DB94A68"/>
    <w:rsid w:val="4DE203D7"/>
    <w:rsid w:val="4E1517F6"/>
    <w:rsid w:val="4E52547D"/>
    <w:rsid w:val="4E7E66ED"/>
    <w:rsid w:val="4ECD106A"/>
    <w:rsid w:val="4EFF24FF"/>
    <w:rsid w:val="4FD67E29"/>
    <w:rsid w:val="4FDC6C03"/>
    <w:rsid w:val="4FF152EA"/>
    <w:rsid w:val="4FF4506D"/>
    <w:rsid w:val="504766B3"/>
    <w:rsid w:val="50521BBC"/>
    <w:rsid w:val="505627D6"/>
    <w:rsid w:val="506A00C4"/>
    <w:rsid w:val="507843F2"/>
    <w:rsid w:val="50886F60"/>
    <w:rsid w:val="50E36E94"/>
    <w:rsid w:val="50E44E34"/>
    <w:rsid w:val="50F65CE0"/>
    <w:rsid w:val="510179CF"/>
    <w:rsid w:val="511061B7"/>
    <w:rsid w:val="511A35FA"/>
    <w:rsid w:val="512D1ADD"/>
    <w:rsid w:val="515319E4"/>
    <w:rsid w:val="518C6E9A"/>
    <w:rsid w:val="51FE1823"/>
    <w:rsid w:val="52B44871"/>
    <w:rsid w:val="52DE2216"/>
    <w:rsid w:val="53283241"/>
    <w:rsid w:val="533F7AB1"/>
    <w:rsid w:val="53511382"/>
    <w:rsid w:val="53622F2A"/>
    <w:rsid w:val="538E2CDB"/>
    <w:rsid w:val="53A67A36"/>
    <w:rsid w:val="54251E52"/>
    <w:rsid w:val="543F0AD2"/>
    <w:rsid w:val="54621BF1"/>
    <w:rsid w:val="549A0A34"/>
    <w:rsid w:val="54B80710"/>
    <w:rsid w:val="54CC2EB2"/>
    <w:rsid w:val="54FE4C35"/>
    <w:rsid w:val="550B4046"/>
    <w:rsid w:val="550C5247"/>
    <w:rsid w:val="5514341F"/>
    <w:rsid w:val="556945FF"/>
    <w:rsid w:val="55810E04"/>
    <w:rsid w:val="55A76FA9"/>
    <w:rsid w:val="55B7567F"/>
    <w:rsid w:val="55C80998"/>
    <w:rsid w:val="55C83DAB"/>
    <w:rsid w:val="55D43DCA"/>
    <w:rsid w:val="55DB465A"/>
    <w:rsid w:val="55EE5DF6"/>
    <w:rsid w:val="561255C6"/>
    <w:rsid w:val="567A71E3"/>
    <w:rsid w:val="56923FB2"/>
    <w:rsid w:val="573E0D62"/>
    <w:rsid w:val="57560F0B"/>
    <w:rsid w:val="576244ED"/>
    <w:rsid w:val="576C767D"/>
    <w:rsid w:val="57747E69"/>
    <w:rsid w:val="578701D0"/>
    <w:rsid w:val="578E7DC8"/>
    <w:rsid w:val="57994FEC"/>
    <w:rsid w:val="57BF4624"/>
    <w:rsid w:val="58201D85"/>
    <w:rsid w:val="585A7F45"/>
    <w:rsid w:val="587879D1"/>
    <w:rsid w:val="587B26E4"/>
    <w:rsid w:val="5880154F"/>
    <w:rsid w:val="58F80136"/>
    <w:rsid w:val="595576A1"/>
    <w:rsid w:val="59641508"/>
    <w:rsid w:val="59A41AD8"/>
    <w:rsid w:val="59D87812"/>
    <w:rsid w:val="59E13F55"/>
    <w:rsid w:val="59E8474A"/>
    <w:rsid w:val="5A31396F"/>
    <w:rsid w:val="5A5D43E4"/>
    <w:rsid w:val="5A5E14A0"/>
    <w:rsid w:val="5AE36D47"/>
    <w:rsid w:val="5AEB5856"/>
    <w:rsid w:val="5AF97555"/>
    <w:rsid w:val="5B3D6290"/>
    <w:rsid w:val="5B98626B"/>
    <w:rsid w:val="5BC64958"/>
    <w:rsid w:val="5C6E6C54"/>
    <w:rsid w:val="5C950C34"/>
    <w:rsid w:val="5CE43F28"/>
    <w:rsid w:val="5D270FC5"/>
    <w:rsid w:val="5D411C54"/>
    <w:rsid w:val="5D7869AF"/>
    <w:rsid w:val="5DA50BB3"/>
    <w:rsid w:val="5DA9213C"/>
    <w:rsid w:val="5DF54A89"/>
    <w:rsid w:val="5E004EFF"/>
    <w:rsid w:val="5E604A46"/>
    <w:rsid w:val="5E8311EB"/>
    <w:rsid w:val="5E9A7763"/>
    <w:rsid w:val="5EAD33CB"/>
    <w:rsid w:val="5EBF590C"/>
    <w:rsid w:val="5F000430"/>
    <w:rsid w:val="5F4240F4"/>
    <w:rsid w:val="5F8B7DD1"/>
    <w:rsid w:val="5F8C7EC6"/>
    <w:rsid w:val="5F9252BB"/>
    <w:rsid w:val="5FA94066"/>
    <w:rsid w:val="5FAD0DF4"/>
    <w:rsid w:val="5FBE646A"/>
    <w:rsid w:val="600713BC"/>
    <w:rsid w:val="60174B3D"/>
    <w:rsid w:val="601E0A6F"/>
    <w:rsid w:val="611F4795"/>
    <w:rsid w:val="61253243"/>
    <w:rsid w:val="61310426"/>
    <w:rsid w:val="613D788C"/>
    <w:rsid w:val="61BC42E2"/>
    <w:rsid w:val="62181376"/>
    <w:rsid w:val="622A1483"/>
    <w:rsid w:val="625953DD"/>
    <w:rsid w:val="626F43C3"/>
    <w:rsid w:val="62705CBC"/>
    <w:rsid w:val="62D71E6D"/>
    <w:rsid w:val="62E00157"/>
    <w:rsid w:val="63167FA8"/>
    <w:rsid w:val="634E7BFB"/>
    <w:rsid w:val="635C03AD"/>
    <w:rsid w:val="636C70C2"/>
    <w:rsid w:val="63A16F60"/>
    <w:rsid w:val="64072588"/>
    <w:rsid w:val="64093A3D"/>
    <w:rsid w:val="641B4347"/>
    <w:rsid w:val="64492849"/>
    <w:rsid w:val="647C3DF0"/>
    <w:rsid w:val="64862400"/>
    <w:rsid w:val="64DC2D88"/>
    <w:rsid w:val="64E8555F"/>
    <w:rsid w:val="652D3B19"/>
    <w:rsid w:val="658D5176"/>
    <w:rsid w:val="65C22B06"/>
    <w:rsid w:val="65F32025"/>
    <w:rsid w:val="66267F00"/>
    <w:rsid w:val="66553FCF"/>
    <w:rsid w:val="66BA657B"/>
    <w:rsid w:val="66D012CF"/>
    <w:rsid w:val="66E96EE6"/>
    <w:rsid w:val="6780463B"/>
    <w:rsid w:val="67C67312"/>
    <w:rsid w:val="67D53A05"/>
    <w:rsid w:val="68370B3A"/>
    <w:rsid w:val="68957CBC"/>
    <w:rsid w:val="69160347"/>
    <w:rsid w:val="691D622D"/>
    <w:rsid w:val="69480599"/>
    <w:rsid w:val="696F0288"/>
    <w:rsid w:val="69F847E6"/>
    <w:rsid w:val="6A011B37"/>
    <w:rsid w:val="6A175905"/>
    <w:rsid w:val="6A4B4C59"/>
    <w:rsid w:val="6A581A98"/>
    <w:rsid w:val="6A933CA4"/>
    <w:rsid w:val="6ABB1849"/>
    <w:rsid w:val="6B310ADF"/>
    <w:rsid w:val="6B357830"/>
    <w:rsid w:val="6BAF0F33"/>
    <w:rsid w:val="6BC63851"/>
    <w:rsid w:val="6BDB49E9"/>
    <w:rsid w:val="6C081CD8"/>
    <w:rsid w:val="6C1A5173"/>
    <w:rsid w:val="6C323461"/>
    <w:rsid w:val="6C43332D"/>
    <w:rsid w:val="6C79757B"/>
    <w:rsid w:val="6C7F2B24"/>
    <w:rsid w:val="6CA3763F"/>
    <w:rsid w:val="6CB821D8"/>
    <w:rsid w:val="6CDB7BC2"/>
    <w:rsid w:val="6CDD2486"/>
    <w:rsid w:val="6CF66F3F"/>
    <w:rsid w:val="6D67237A"/>
    <w:rsid w:val="6E2F7E07"/>
    <w:rsid w:val="6E3677C7"/>
    <w:rsid w:val="6E3B0EFE"/>
    <w:rsid w:val="6E727C6E"/>
    <w:rsid w:val="6ED029A9"/>
    <w:rsid w:val="6EE0564E"/>
    <w:rsid w:val="6F3C152B"/>
    <w:rsid w:val="6F931D48"/>
    <w:rsid w:val="6FA71444"/>
    <w:rsid w:val="6FAB5CAB"/>
    <w:rsid w:val="6FC050D7"/>
    <w:rsid w:val="6FC748BE"/>
    <w:rsid w:val="6FCB0563"/>
    <w:rsid w:val="6FD22215"/>
    <w:rsid w:val="6FD53054"/>
    <w:rsid w:val="700B5E15"/>
    <w:rsid w:val="701233A7"/>
    <w:rsid w:val="701F4024"/>
    <w:rsid w:val="70525EDF"/>
    <w:rsid w:val="705D04CD"/>
    <w:rsid w:val="7092149C"/>
    <w:rsid w:val="70A633A2"/>
    <w:rsid w:val="70E840C6"/>
    <w:rsid w:val="70F2357B"/>
    <w:rsid w:val="710428B3"/>
    <w:rsid w:val="71494DEC"/>
    <w:rsid w:val="71800248"/>
    <w:rsid w:val="718B2187"/>
    <w:rsid w:val="71C30448"/>
    <w:rsid w:val="724F5AFB"/>
    <w:rsid w:val="728B48F5"/>
    <w:rsid w:val="728D4359"/>
    <w:rsid w:val="72AE2FE6"/>
    <w:rsid w:val="72AF2EAB"/>
    <w:rsid w:val="72CA1C7A"/>
    <w:rsid w:val="735D40D4"/>
    <w:rsid w:val="74084561"/>
    <w:rsid w:val="743D3A62"/>
    <w:rsid w:val="74C40A89"/>
    <w:rsid w:val="74C521AA"/>
    <w:rsid w:val="74EB0F5C"/>
    <w:rsid w:val="75C71F64"/>
    <w:rsid w:val="76311CBF"/>
    <w:rsid w:val="76770386"/>
    <w:rsid w:val="76D77C70"/>
    <w:rsid w:val="76E26B78"/>
    <w:rsid w:val="76E76DFD"/>
    <w:rsid w:val="7702601E"/>
    <w:rsid w:val="771B15AF"/>
    <w:rsid w:val="773352CB"/>
    <w:rsid w:val="77446DC0"/>
    <w:rsid w:val="77680659"/>
    <w:rsid w:val="77A53FE8"/>
    <w:rsid w:val="77C36ECE"/>
    <w:rsid w:val="781D1875"/>
    <w:rsid w:val="7860572D"/>
    <w:rsid w:val="789B1D1E"/>
    <w:rsid w:val="78B30158"/>
    <w:rsid w:val="79460808"/>
    <w:rsid w:val="79AE7E60"/>
    <w:rsid w:val="7AAC31CA"/>
    <w:rsid w:val="7B001C17"/>
    <w:rsid w:val="7B5C4D88"/>
    <w:rsid w:val="7BBC4B7A"/>
    <w:rsid w:val="7BC06C8D"/>
    <w:rsid w:val="7BCD209B"/>
    <w:rsid w:val="7BF67EE9"/>
    <w:rsid w:val="7C4B2DB0"/>
    <w:rsid w:val="7C5174D2"/>
    <w:rsid w:val="7CB940D8"/>
    <w:rsid w:val="7CB94B6E"/>
    <w:rsid w:val="7CEB136A"/>
    <w:rsid w:val="7D197A4F"/>
    <w:rsid w:val="7D8545A4"/>
    <w:rsid w:val="7E5E3F0A"/>
    <w:rsid w:val="7F0E0B2F"/>
    <w:rsid w:val="7F1947E3"/>
    <w:rsid w:val="7F342100"/>
    <w:rsid w:val="7F3B65C5"/>
    <w:rsid w:val="7F8E47BF"/>
    <w:rsid w:val="7F921B56"/>
    <w:rsid w:val="7FB645A9"/>
    <w:rsid w:val="7FDB081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iPriority="0" w:semiHidden="0" w:name="heading 4"/>
    <w:lsdException w:qFormat="1" w:uiPriority="0" w:name="heading 5"/>
    <w:lsdException w:qFormat="1" w:uiPriority="0" w:semiHidden="0" w:name="heading 6"/>
    <w:lsdException w:qFormat="1" w:uiPriority="0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29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link w:val="30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2">
    <w:name w:val="heading 3"/>
    <w:basedOn w:val="1"/>
    <w:next w:val="1"/>
    <w:qFormat/>
    <w:uiPriority w:val="0"/>
    <w:pPr>
      <w:spacing w:before="104" w:after="104"/>
      <w:ind w:firstLine="0" w:firstLineChars="0"/>
      <w:jc w:val="left"/>
      <w:outlineLvl w:val="2"/>
    </w:pPr>
    <w:rPr>
      <w:rFonts w:ascii="Times New Roman" w:hAnsi="Times New Roman" w:eastAsia="穝灿砰" w:cs="Times New Roman"/>
      <w:kern w:val="0"/>
      <w:szCs w:val="20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 w:eastAsia="宋体"/>
      <w:b/>
      <w:bCs/>
      <w:sz w:val="28"/>
      <w:szCs w:val="28"/>
    </w:rPr>
  </w:style>
  <w:style w:type="paragraph" w:styleId="6">
    <w:name w:val="heading 6"/>
    <w:basedOn w:val="1"/>
    <w:next w:val="1"/>
    <w:unhideWhenUsed/>
    <w:qFormat/>
    <w:uiPriority w:val="0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7">
    <w:name w:val="heading 7"/>
    <w:basedOn w:val="1"/>
    <w:next w:val="1"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20">
    <w:name w:val="Default Paragraph Font"/>
    <w:semiHidden/>
    <w:qFormat/>
    <w:uiPriority w:val="0"/>
  </w:style>
  <w:style w:type="table" w:default="1" w:styleId="2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Normal Indent"/>
    <w:basedOn w:val="1"/>
    <w:qFormat/>
    <w:uiPriority w:val="0"/>
    <w:pPr>
      <w:ind w:firstLine="420" w:firstLineChars="200"/>
    </w:pPr>
    <w:rPr>
      <w:szCs w:val="21"/>
    </w:rPr>
  </w:style>
  <w:style w:type="paragraph" w:styleId="9">
    <w:name w:val="Body Text"/>
    <w:basedOn w:val="1"/>
    <w:qFormat/>
    <w:uiPriority w:val="0"/>
    <w:pPr>
      <w:widowControl/>
      <w:spacing w:after="120"/>
      <w:jc w:val="left"/>
    </w:pPr>
    <w:rPr>
      <w:rFonts w:ascii="Calibri" w:hAnsi="Calibri"/>
      <w:kern w:val="0"/>
      <w:sz w:val="24"/>
      <w:lang w:eastAsia="en-US"/>
    </w:rPr>
  </w:style>
  <w:style w:type="paragraph" w:styleId="10">
    <w:name w:val="toc 3"/>
    <w:basedOn w:val="1"/>
    <w:next w:val="1"/>
    <w:semiHidden/>
    <w:qFormat/>
    <w:uiPriority w:val="0"/>
    <w:pPr>
      <w:spacing w:line="305" w:lineRule="auto"/>
      <w:ind w:firstLine="21" w:firstLineChars="200"/>
      <w:jc w:val="left"/>
    </w:pPr>
    <w:rPr>
      <w:rFonts w:ascii="Times New Roman" w:hAnsi="Times New Roman" w:eastAsia="文星仿宋" w:cs="Times New Roman"/>
      <w:kern w:val="0"/>
      <w:szCs w:val="20"/>
    </w:rPr>
  </w:style>
  <w:style w:type="paragraph" w:styleId="11">
    <w:name w:val="Plain Text"/>
    <w:basedOn w:val="1"/>
    <w:qFormat/>
    <w:uiPriority w:val="0"/>
    <w:rPr>
      <w:rFonts w:ascii="宋体" w:hAnsi="Courier New" w:cs="宋体"/>
      <w:szCs w:val="21"/>
    </w:rPr>
  </w:style>
  <w:style w:type="paragraph" w:styleId="12">
    <w:name w:val="footer"/>
    <w:basedOn w:val="1"/>
    <w:link w:val="3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 w:cs="Times New Roman"/>
      <w:kern w:val="2"/>
      <w:sz w:val="18"/>
    </w:rPr>
  </w:style>
  <w:style w:type="paragraph" w:styleId="13">
    <w:name w:val="header"/>
    <w:basedOn w:val="1"/>
    <w:link w:val="3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 w:cs="Times New Roman"/>
      <w:kern w:val="2"/>
      <w:sz w:val="18"/>
    </w:rPr>
  </w:style>
  <w:style w:type="paragraph" w:styleId="14">
    <w:name w:val="toc 1"/>
    <w:basedOn w:val="1"/>
    <w:next w:val="1"/>
    <w:semiHidden/>
    <w:qFormat/>
    <w:uiPriority w:val="0"/>
    <w:pPr>
      <w:spacing w:after="104" w:line="0" w:lineRule="atLeast"/>
      <w:ind w:firstLine="0" w:firstLineChars="0"/>
      <w:jc w:val="left"/>
    </w:pPr>
    <w:rPr>
      <w:rFonts w:ascii="Arial" w:hAnsi="Arial" w:eastAsia="穝灿砰" w:cs="Times New Roman"/>
      <w:kern w:val="0"/>
      <w:sz w:val="28"/>
      <w:szCs w:val="20"/>
    </w:rPr>
  </w:style>
  <w:style w:type="paragraph" w:styleId="15">
    <w:name w:val="toc 4"/>
    <w:basedOn w:val="1"/>
    <w:next w:val="1"/>
    <w:semiHidden/>
    <w:qFormat/>
    <w:uiPriority w:val="0"/>
    <w:pPr>
      <w:spacing w:line="305" w:lineRule="auto"/>
      <w:ind w:firstLine="629" w:firstLineChars="0"/>
      <w:jc w:val="left"/>
    </w:pPr>
    <w:rPr>
      <w:rFonts w:ascii="Times New Roman" w:hAnsi="Times New Roman" w:eastAsia="文星仿宋" w:cs="Times New Roman"/>
      <w:kern w:val="0"/>
      <w:szCs w:val="20"/>
    </w:rPr>
  </w:style>
  <w:style w:type="paragraph" w:styleId="16">
    <w:name w:val="toc 2"/>
    <w:basedOn w:val="1"/>
    <w:next w:val="1"/>
    <w:semiHidden/>
    <w:qFormat/>
    <w:uiPriority w:val="0"/>
    <w:pPr>
      <w:spacing w:line="305" w:lineRule="auto"/>
      <w:ind w:firstLine="209" w:firstLineChars="0"/>
      <w:jc w:val="left"/>
    </w:pPr>
    <w:rPr>
      <w:rFonts w:ascii="Times New Roman" w:hAnsi="Times New Roman" w:eastAsia="文星仿宋" w:cs="Times New Roman"/>
      <w:kern w:val="0"/>
      <w:szCs w:val="20"/>
    </w:rPr>
  </w:style>
  <w:style w:type="paragraph" w:styleId="1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18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-SA"/>
    </w:rPr>
  </w:style>
  <w:style w:type="paragraph" w:styleId="19">
    <w:name w:val="Title"/>
    <w:basedOn w:val="1"/>
    <w:next w:val="1"/>
    <w:qFormat/>
    <w:uiPriority w:val="0"/>
    <w:pPr>
      <w:spacing w:before="209" w:after="209" w:line="0" w:lineRule="atLeast"/>
      <w:ind w:firstLine="0" w:firstLineChars="0"/>
      <w:jc w:val="center"/>
    </w:pPr>
    <w:rPr>
      <w:rFonts w:ascii="Arial" w:hAnsi="Arial" w:eastAsia="穝灿砰" w:cs="Times New Roman"/>
      <w:kern w:val="0"/>
      <w:sz w:val="52"/>
      <w:szCs w:val="20"/>
    </w:rPr>
  </w:style>
  <w:style w:type="character" w:styleId="21">
    <w:name w:val="Strong"/>
    <w:basedOn w:val="20"/>
    <w:qFormat/>
    <w:uiPriority w:val="0"/>
    <w:rPr>
      <w:b/>
    </w:rPr>
  </w:style>
  <w:style w:type="character" w:styleId="22">
    <w:name w:val="page number"/>
    <w:basedOn w:val="20"/>
    <w:qFormat/>
    <w:uiPriority w:val="0"/>
  </w:style>
  <w:style w:type="character" w:styleId="23">
    <w:name w:val="FollowedHyperlink"/>
    <w:basedOn w:val="20"/>
    <w:qFormat/>
    <w:uiPriority w:val="0"/>
    <w:rPr>
      <w:color w:val="000000"/>
      <w:u w:val="none"/>
    </w:rPr>
  </w:style>
  <w:style w:type="character" w:styleId="24">
    <w:name w:val="Emphasis"/>
    <w:basedOn w:val="20"/>
    <w:qFormat/>
    <w:uiPriority w:val="0"/>
  </w:style>
  <w:style w:type="character" w:styleId="25">
    <w:name w:val="Hyperlink"/>
    <w:basedOn w:val="20"/>
    <w:qFormat/>
    <w:uiPriority w:val="0"/>
    <w:rPr>
      <w:color w:val="0000FF"/>
      <w:u w:val="single"/>
    </w:rPr>
  </w:style>
  <w:style w:type="table" w:styleId="27">
    <w:name w:val="Table Grid"/>
    <w:basedOn w:val="2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28">
    <w:name w:val="_Style 5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4"/>
      <w:szCs w:val="22"/>
    </w:rPr>
  </w:style>
  <w:style w:type="character" w:customStyle="1" w:styleId="29">
    <w:name w:val="标题 1 Char"/>
    <w:link w:val="3"/>
    <w:qFormat/>
    <w:uiPriority w:val="0"/>
    <w:rPr>
      <w:b/>
      <w:kern w:val="44"/>
      <w:sz w:val="44"/>
    </w:rPr>
  </w:style>
  <w:style w:type="character" w:customStyle="1" w:styleId="30">
    <w:name w:val="标题 2 Char"/>
    <w:link w:val="4"/>
    <w:qFormat/>
    <w:uiPriority w:val="0"/>
    <w:rPr>
      <w:rFonts w:ascii="Arial" w:hAnsi="Arial" w:eastAsia="黑体"/>
      <w:b/>
      <w:sz w:val="32"/>
    </w:rPr>
  </w:style>
  <w:style w:type="paragraph" w:customStyle="1" w:styleId="31">
    <w:name w:val="List Paragraph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paragraph" w:customStyle="1" w:styleId="32">
    <w:name w:val="目录标题"/>
    <w:basedOn w:val="1"/>
    <w:qFormat/>
    <w:uiPriority w:val="0"/>
    <w:pPr>
      <w:spacing w:before="209" w:after="209" w:line="0" w:lineRule="atLeast"/>
      <w:ind w:firstLine="21" w:firstLineChars="200"/>
      <w:jc w:val="center"/>
    </w:pPr>
    <w:rPr>
      <w:rFonts w:ascii="Arial" w:hAnsi="Arial" w:eastAsia="穝灿砰" w:cs="Times New Roman"/>
      <w:spacing w:val="209"/>
      <w:kern w:val="0"/>
      <w:sz w:val="52"/>
      <w:szCs w:val="20"/>
    </w:rPr>
  </w:style>
  <w:style w:type="paragraph" w:customStyle="1" w:styleId="33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34">
    <w:name w:val="文章附标题"/>
    <w:basedOn w:val="1"/>
    <w:qFormat/>
    <w:uiPriority w:val="0"/>
    <w:pPr>
      <w:spacing w:before="104" w:after="104" w:line="0" w:lineRule="atLeast"/>
      <w:ind w:firstLine="0" w:firstLineChars="0"/>
      <w:jc w:val="center"/>
    </w:pPr>
    <w:rPr>
      <w:rFonts w:ascii="Times New Roman" w:hAnsi="Times New Roman" w:eastAsia="文星仿宋" w:cs="Times New Roman"/>
      <w:kern w:val="0"/>
      <w:sz w:val="36"/>
      <w:szCs w:val="20"/>
    </w:rPr>
  </w:style>
  <w:style w:type="paragraph" w:customStyle="1" w:styleId="35">
    <w:name w:val="List Paragraph"/>
    <w:basedOn w:val="1"/>
    <w:qFormat/>
    <w:uiPriority w:val="34"/>
    <w:pPr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2"/>
    </w:rPr>
  </w:style>
  <w:style w:type="character" w:customStyle="1" w:styleId="36">
    <w:name w:val="页眉 Char"/>
    <w:link w:val="13"/>
    <w:qFormat/>
    <w:uiPriority w:val="0"/>
    <w:rPr>
      <w:rFonts w:ascii="Times New Roman" w:hAnsi="Times New Roman" w:eastAsia="文星仿宋" w:cs="Times New Roman"/>
      <w:sz w:val="18"/>
      <w:szCs w:val="18"/>
    </w:rPr>
  </w:style>
  <w:style w:type="character" w:customStyle="1" w:styleId="37">
    <w:name w:val="页脚 Char"/>
    <w:link w:val="12"/>
    <w:qFormat/>
    <w:uiPriority w:val="0"/>
    <w:rPr>
      <w:rFonts w:ascii="Times New Roman" w:hAnsi="Times New Roman" w:eastAsia="文星仿宋" w:cs="Times New Roman"/>
      <w:sz w:val="18"/>
      <w:szCs w:val="18"/>
    </w:rPr>
  </w:style>
  <w:style w:type="character" w:customStyle="1" w:styleId="38">
    <w:name w:val="NormalCharacter"/>
    <w:link w:val="39"/>
    <w:qFormat/>
    <w:uiPriority w:val="0"/>
    <w:rPr>
      <w:rFonts w:ascii="Times New Roman" w:hAnsi="Times New Roman" w:cs="Times New Roman"/>
      <w:kern w:val="0"/>
      <w:sz w:val="24"/>
      <w:szCs w:val="20"/>
    </w:rPr>
  </w:style>
  <w:style w:type="paragraph" w:customStyle="1" w:styleId="39">
    <w:name w:val="UserStyle_1"/>
    <w:basedOn w:val="1"/>
    <w:link w:val="38"/>
    <w:qFormat/>
    <w:uiPriority w:val="99"/>
    <w:pPr>
      <w:widowControl/>
      <w:spacing w:after="160" w:line="240" w:lineRule="exact"/>
      <w:jc w:val="left"/>
      <w:textAlignment w:val="baseline"/>
    </w:pPr>
    <w:rPr>
      <w:rFonts w:ascii="Times New Roman" w:hAnsi="Times New Roman" w:cs="Times New Roman"/>
      <w:kern w:val="0"/>
      <w:sz w:val="24"/>
      <w:szCs w:val="20"/>
    </w:rPr>
  </w:style>
  <w:style w:type="paragraph" w:customStyle="1" w:styleId="40">
    <w:name w:val="BodyText"/>
    <w:basedOn w:val="1"/>
    <w:qFormat/>
    <w:uiPriority w:val="0"/>
    <w:rPr>
      <w:rFonts w:ascii="Times New Roman" w:hAnsi="Times New Roman" w:cs="Times New Roman"/>
      <w:sz w:val="30"/>
    </w:rPr>
  </w:style>
  <w:style w:type="paragraph" w:customStyle="1" w:styleId="41">
    <w:name w:val="List Paragraph_0324813d-adbc-4a7a-bbe8-bac0d036f4ba"/>
    <w:basedOn w:val="1"/>
    <w:qFormat/>
    <w:uiPriority w:val="99"/>
    <w:pPr>
      <w:ind w:firstLine="420" w:firstLineChars="200"/>
    </w:pPr>
    <w:rPr>
      <w:rFonts w:ascii="Times New Roman" w:hAnsi="Times New Roman" w:cs="Times New Roman"/>
      <w:sz w:val="30"/>
    </w:rPr>
  </w:style>
  <w:style w:type="paragraph" w:customStyle="1" w:styleId="42">
    <w:name w:val="TOC2"/>
    <w:basedOn w:val="1"/>
    <w:next w:val="1"/>
    <w:qFormat/>
    <w:uiPriority w:val="99"/>
    <w:pPr>
      <w:ind w:firstLine="630"/>
      <w:textAlignment w:val="baseline"/>
    </w:pPr>
    <w:rPr>
      <w:rFonts w:ascii="黑体" w:hAnsi="黑体" w:eastAsia="黑体" w:cs="Times New Roman"/>
      <w:sz w:val="30"/>
    </w:rPr>
  </w:style>
  <w:style w:type="character" w:customStyle="1" w:styleId="43">
    <w:name w:val="UserStyle_0"/>
    <w:qFormat/>
    <w:uiPriority w:val="0"/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customStyle="1" w:styleId="44">
    <w:name w:val="goto-page-btn"/>
    <w:basedOn w:val="20"/>
    <w:qFormat/>
    <w:uiPriority w:val="0"/>
    <w:rPr>
      <w:color w:val="FFFFFF"/>
      <w:shd w:val="clear" w:fill="38ADFF"/>
    </w:rPr>
  </w:style>
  <w:style w:type="character" w:customStyle="1" w:styleId="45">
    <w:name w:val="button"/>
    <w:basedOn w:val="20"/>
    <w:qFormat/>
    <w:uiPriority w:val="0"/>
  </w:style>
  <w:style w:type="character" w:customStyle="1" w:styleId="46">
    <w:name w:val="button1"/>
    <w:basedOn w:val="20"/>
    <w:qFormat/>
    <w:uiPriority w:val="0"/>
    <w:rPr>
      <w:shd w:val="clear" w:fill="E8E8E8"/>
    </w:rPr>
  </w:style>
  <w:style w:type="character" w:customStyle="1" w:styleId="47">
    <w:name w:val="goto-page-cono"/>
    <w:basedOn w:val="20"/>
    <w:qFormat/>
    <w:uiPriority w:val="0"/>
  </w:style>
  <w:style w:type="character" w:customStyle="1" w:styleId="48">
    <w:name w:val="ellipsis"/>
    <w:basedOn w:val="20"/>
    <w:qFormat/>
    <w:uiPriority w:val="0"/>
  </w:style>
  <w:style w:type="character" w:customStyle="1" w:styleId="49">
    <w:name w:val="total-page"/>
    <w:basedOn w:val="20"/>
    <w:qFormat/>
    <w:uiPriority w:val="0"/>
  </w:style>
  <w:style w:type="character" w:customStyle="1" w:styleId="50">
    <w:name w:val="goto-page-text"/>
    <w:basedOn w:val="20"/>
    <w:qFormat/>
    <w:uiPriority w:val="0"/>
    <w:rPr>
      <w:bdr w:val="single" w:color="D9D9D9" w:sz="6" w:space="0"/>
    </w:rPr>
  </w:style>
  <w:style w:type="character" w:customStyle="1" w:styleId="51">
    <w:name w:val="goto-page-cont"/>
    <w:basedOn w:val="20"/>
    <w:qFormat/>
    <w:uiPriority w:val="0"/>
  </w:style>
  <w:style w:type="character" w:customStyle="1" w:styleId="52">
    <w:name w:val="state-begin"/>
    <w:basedOn w:val="20"/>
    <w:qFormat/>
    <w:uiPriority w:val="0"/>
    <w:rPr>
      <w:color w:val="4FC615"/>
    </w:rPr>
  </w:style>
  <w:style w:type="character" w:customStyle="1" w:styleId="53">
    <w:name w:val="used"/>
    <w:basedOn w:val="20"/>
    <w:qFormat/>
    <w:uiPriority w:val="0"/>
    <w:rPr>
      <w:color w:val="4FC649"/>
    </w:rPr>
  </w:style>
  <w:style w:type="character" w:customStyle="1" w:styleId="54">
    <w:name w:val="edit1"/>
    <w:basedOn w:val="20"/>
    <w:qFormat/>
    <w:uiPriority w:val="0"/>
  </w:style>
  <w:style w:type="character" w:customStyle="1" w:styleId="55">
    <w:name w:val="icon-move-right"/>
    <w:basedOn w:val="20"/>
    <w:qFormat/>
    <w:uiPriority w:val="0"/>
    <w:rPr>
      <w:bdr w:val="single" w:color="D6DEE2" w:sz="6" w:space="0"/>
    </w:rPr>
  </w:style>
  <w:style w:type="character" w:customStyle="1" w:styleId="56">
    <w:name w:val="tmpztreemove_arrow"/>
    <w:basedOn w:val="20"/>
    <w:qFormat/>
    <w:uiPriority w:val="0"/>
  </w:style>
  <w:style w:type="character" w:customStyle="1" w:styleId="57">
    <w:name w:val="state-wait"/>
    <w:basedOn w:val="20"/>
    <w:qFormat/>
    <w:uiPriority w:val="0"/>
    <w:rPr>
      <w:color w:val="E7808A"/>
    </w:rPr>
  </w:style>
  <w:style w:type="character" w:customStyle="1" w:styleId="58">
    <w:name w:val="del4"/>
    <w:basedOn w:val="20"/>
    <w:qFormat/>
    <w:uiPriority w:val="0"/>
  </w:style>
  <w:style w:type="character" w:customStyle="1" w:styleId="59">
    <w:name w:val="item-cont"/>
    <w:basedOn w:val="20"/>
    <w:qFormat/>
    <w:uiPriority w:val="0"/>
    <w:rPr>
      <w:color w:val="0574D2"/>
    </w:rPr>
  </w:style>
  <w:style w:type="character" w:customStyle="1" w:styleId="60">
    <w:name w:val="item-cont1"/>
    <w:basedOn w:val="20"/>
    <w:qFormat/>
    <w:uiPriority w:val="0"/>
    <w:rPr>
      <w:color w:val="555555"/>
    </w:rPr>
  </w:style>
  <w:style w:type="character" w:customStyle="1" w:styleId="61">
    <w:name w:val="item-cont2"/>
    <w:basedOn w:val="20"/>
    <w:qFormat/>
    <w:uiPriority w:val="0"/>
    <w:rPr>
      <w:color w:val="555555"/>
    </w:rPr>
  </w:style>
  <w:style w:type="character" w:customStyle="1" w:styleId="62">
    <w:name w:val="remain"/>
    <w:basedOn w:val="20"/>
    <w:qFormat/>
    <w:uiPriority w:val="0"/>
    <w:rPr>
      <w:color w:val="E7808A"/>
    </w:rPr>
  </w:style>
  <w:style w:type="character" w:customStyle="1" w:styleId="63">
    <w:name w:val="hover45"/>
    <w:basedOn w:val="20"/>
    <w:qFormat/>
    <w:uiPriority w:val="0"/>
    <w:rPr>
      <w:color w:val="FFFFFF"/>
      <w:shd w:val="clear" w:fill="38ADFF"/>
    </w:rPr>
  </w:style>
  <w:style w:type="character" w:customStyle="1" w:styleId="64">
    <w:name w:val="hover46"/>
    <w:basedOn w:val="20"/>
    <w:qFormat/>
    <w:uiPriority w:val="0"/>
    <w:rPr>
      <w:shd w:val="clear" w:fill="CDE3F3"/>
    </w:rPr>
  </w:style>
  <w:style w:type="character" w:customStyle="1" w:styleId="65">
    <w:name w:val="tel-u-state"/>
    <w:basedOn w:val="20"/>
    <w:qFormat/>
    <w:uiPriority w:val="0"/>
    <w:rPr>
      <w:color w:val="FB3E54"/>
    </w:rPr>
  </w:style>
  <w:style w:type="character" w:customStyle="1" w:styleId="66">
    <w:name w:val="back"/>
    <w:basedOn w:val="20"/>
    <w:qFormat/>
    <w:uiPriority w:val="0"/>
    <w:rPr>
      <w:color w:val="5B9EE0"/>
    </w:rPr>
  </w:style>
  <w:style w:type="character" w:customStyle="1" w:styleId="67">
    <w:name w:val="submit"/>
    <w:basedOn w:val="20"/>
    <w:qFormat/>
    <w:uiPriority w:val="0"/>
    <w:rPr>
      <w:color w:val="FFFFFF"/>
      <w:shd w:val="clear" w:fill="5B9EE0"/>
    </w:rPr>
  </w:style>
  <w:style w:type="character" w:customStyle="1" w:styleId="68">
    <w:name w:val="state-deal"/>
    <w:basedOn w:val="20"/>
    <w:qFormat/>
    <w:uiPriority w:val="0"/>
    <w:rPr>
      <w:color w:val="D4AF05"/>
    </w:rPr>
  </w:style>
  <w:style w:type="character" w:customStyle="1" w:styleId="69">
    <w:name w:val="state-dealed"/>
    <w:basedOn w:val="20"/>
    <w:qFormat/>
    <w:uiPriority w:val="0"/>
    <w:rPr>
      <w:color w:val="4FC615"/>
    </w:rPr>
  </w:style>
  <w:style w:type="character" w:customStyle="1" w:styleId="70">
    <w:name w:val="reply-time"/>
    <w:basedOn w:val="20"/>
    <w:qFormat/>
    <w:uiPriority w:val="0"/>
  </w:style>
  <w:style w:type="character" w:customStyle="1" w:styleId="71">
    <w:name w:val="issue-time"/>
    <w:basedOn w:val="20"/>
    <w:qFormat/>
    <w:uiPriority w:val="0"/>
  </w:style>
  <w:style w:type="character" w:customStyle="1" w:styleId="72">
    <w:name w:val="total"/>
    <w:basedOn w:val="20"/>
    <w:qFormat/>
    <w:uiPriority w:val="0"/>
    <w:rPr>
      <w:color w:val="0574D2"/>
    </w:rPr>
  </w:style>
  <w:style w:type="character" w:customStyle="1" w:styleId="73">
    <w:name w:val="icon-move-left"/>
    <w:basedOn w:val="20"/>
    <w:qFormat/>
    <w:uiPriority w:val="0"/>
  </w:style>
  <w:style w:type="paragraph" w:customStyle="1" w:styleId="74">
    <w:name w:val="列出段落1"/>
    <w:basedOn w:val="1"/>
    <w:qFormat/>
    <w:uiPriority w:val="34"/>
    <w:pPr>
      <w:ind w:firstLine="420" w:firstLineChars="200"/>
    </w:pPr>
  </w:style>
  <w:style w:type="paragraph" w:customStyle="1" w:styleId="75">
    <w:name w:val="Heading1"/>
    <w:next w:val="1"/>
    <w:qFormat/>
    <w:uiPriority w:val="0"/>
    <w:pPr>
      <w:keepNext/>
      <w:keepLines/>
      <w:tabs>
        <w:tab w:val="left" w:pos="420"/>
      </w:tabs>
      <w:ind w:left="420" w:hanging="420"/>
      <w:textAlignment w:val="baseline"/>
    </w:pPr>
    <w:rPr>
      <w:rFonts w:ascii="Times New Roman" w:hAnsi="Times New Roman" w:eastAsia="黑体" w:cs="Times New Roman"/>
      <w:bCs/>
      <w:kern w:val="44"/>
      <w:sz w:val="30"/>
      <w:szCs w:val="44"/>
      <w:lang w:val="en-US" w:eastAsia="zh-CN" w:bidi="ar-SA"/>
    </w:rPr>
  </w:style>
  <w:style w:type="character" w:customStyle="1" w:styleId="76">
    <w:name w:val="button2"/>
    <w:basedOn w:val="20"/>
    <w:qFormat/>
    <w:uiPriority w:val="0"/>
  </w:style>
  <w:style w:type="character" w:customStyle="1" w:styleId="77">
    <w:name w:val="hover44"/>
    <w:basedOn w:val="20"/>
    <w:qFormat/>
    <w:uiPriority w:val="0"/>
    <w:rPr>
      <w:color w:val="FFFFFF"/>
      <w:shd w:val="clear" w:fill="38ADFF"/>
    </w:rPr>
  </w:style>
  <w:style w:type="character" w:customStyle="1" w:styleId="78">
    <w:name w:val="del3"/>
    <w:basedOn w:val="20"/>
    <w:qFormat/>
    <w:uiPriority w:val="0"/>
  </w:style>
  <w:style w:type="character" w:customStyle="1" w:styleId="79">
    <w:name w:val="after"/>
    <w:basedOn w:val="20"/>
    <w:qFormat/>
    <w:uiPriority w:val="0"/>
  </w:style>
  <w:style w:type="character" w:customStyle="1" w:styleId="80">
    <w:name w:val="article_item_tem1"/>
    <w:basedOn w:val="20"/>
    <w:uiPriority w:val="0"/>
  </w:style>
  <w:style w:type="character" w:customStyle="1" w:styleId="81">
    <w:name w:val="article_fs1"/>
    <w:basedOn w:val="20"/>
    <w:qFormat/>
    <w:uiPriority w:val="0"/>
  </w:style>
  <w:style w:type="character" w:customStyle="1" w:styleId="82">
    <w:name w:val="after1"/>
    <w:basedOn w:val="2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http://amr.gd.gov.cn/img/0/883/883130/3994961.png" TargetMode="Externa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184</Words>
  <Characters>184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sc</dc:creator>
  <cp:lastModifiedBy>null</cp:lastModifiedBy>
  <cp:lastPrinted>2022-11-03T02:05:00Z</cp:lastPrinted>
  <dcterms:modified xsi:type="dcterms:W3CDTF">2022-12-26T07:09:48Z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