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FD" w:rsidRDefault="00CE5A8A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</w:p>
    <w:p w:rsidR="009F5FFD" w:rsidRDefault="00CE5A8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质量满意度调查操作指引</w:t>
      </w:r>
    </w:p>
    <w:p w:rsidR="009F5FFD" w:rsidRDefault="009F5FFD">
      <w:pPr>
        <w:jc w:val="left"/>
        <w:rPr>
          <w:b/>
          <w:sz w:val="48"/>
        </w:rPr>
      </w:pPr>
    </w:p>
    <w:p w:rsidR="009F5FFD" w:rsidRDefault="00CE5A8A">
      <w:pPr>
        <w:pStyle w:val="2"/>
        <w:ind w:firstLineChars="200" w:firstLine="883"/>
        <w:rPr>
          <w:sz w:val="44"/>
          <w:szCs w:val="44"/>
        </w:rPr>
      </w:pPr>
      <w:r>
        <w:rPr>
          <w:rFonts w:hint="eastAsia"/>
          <w:sz w:val="44"/>
          <w:szCs w:val="44"/>
        </w:rPr>
        <w:t>1</w:t>
      </w:r>
      <w:r>
        <w:rPr>
          <w:sz w:val="44"/>
          <w:szCs w:val="44"/>
        </w:rPr>
        <w:t>.</w:t>
      </w:r>
      <w:r>
        <w:rPr>
          <w:rFonts w:hint="eastAsia"/>
          <w:sz w:val="44"/>
          <w:szCs w:val="44"/>
        </w:rPr>
        <w:t>登陆</w:t>
      </w:r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手机微信扫描</w:t>
      </w:r>
      <w:proofErr w:type="gramEnd"/>
      <w:r>
        <w:rPr>
          <w:rFonts w:hint="eastAsia"/>
          <w:sz w:val="36"/>
          <w:szCs w:val="36"/>
        </w:rPr>
        <w:t>二</w:t>
      </w:r>
      <w:proofErr w:type="gramStart"/>
      <w:r>
        <w:rPr>
          <w:rFonts w:hint="eastAsia"/>
          <w:sz w:val="36"/>
          <w:szCs w:val="36"/>
        </w:rPr>
        <w:t>维码</w:t>
      </w:r>
      <w:proofErr w:type="gramEnd"/>
      <w:r>
        <w:rPr>
          <w:rFonts w:hint="eastAsia"/>
          <w:sz w:val="36"/>
          <w:szCs w:val="36"/>
        </w:rPr>
        <w:t>即可进行满意度调查。</w:t>
      </w:r>
    </w:p>
    <w:p w:rsidR="009F5FFD" w:rsidRDefault="009F5FFD">
      <w:pPr>
        <w:pStyle w:val="a3"/>
        <w:ind w:left="420" w:firstLineChars="0" w:firstLine="0"/>
        <w:rPr>
          <w:sz w:val="36"/>
          <w:szCs w:val="36"/>
        </w:rPr>
      </w:pPr>
    </w:p>
    <w:p w:rsidR="009F5FFD" w:rsidRDefault="00CE5A8A">
      <w:pPr>
        <w:pStyle w:val="a3"/>
        <w:ind w:left="840" w:firstLineChars="0" w:firstLine="0"/>
        <w:jc w:val="center"/>
      </w:pPr>
      <w:r>
        <w:rPr>
          <w:noProof/>
        </w:rPr>
        <w:drawing>
          <wp:inline distT="0" distB="0" distL="0" distR="0" wp14:anchorId="093511DD" wp14:editId="53FB05CE">
            <wp:extent cx="2533650" cy="2533650"/>
            <wp:effectExtent l="0" t="0" r="0" b="0"/>
            <wp:docPr id="13" name="图片 13" descr="C:\Users\dell\AppData\Local\Microsoft\Windows\INetCache\Content.MSO\A719BB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A719BB1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D" w:rsidRDefault="00CE5A8A">
      <w:r>
        <w:rPr>
          <w:rFonts w:hint="eastAsia"/>
        </w:rPr>
        <w:br w:type="page"/>
      </w:r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关注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“梅州市市场监督管理局”，点击“微互动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质量满意度调查”即可。</w:t>
      </w:r>
    </w:p>
    <w:p w:rsidR="009F5FFD" w:rsidRDefault="00CE5A8A">
      <w:pPr>
        <w:jc w:val="center"/>
      </w:pPr>
      <w:r>
        <w:rPr>
          <w:noProof/>
        </w:rPr>
        <w:drawing>
          <wp:inline distT="0" distB="0" distL="0" distR="0" wp14:anchorId="65DB0078" wp14:editId="1DADD5BC">
            <wp:extent cx="2559685" cy="409549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742" cy="410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FD" w:rsidRDefault="00CE5A8A">
      <w:r>
        <w:rPr>
          <w:rFonts w:hint="eastAsia"/>
        </w:rPr>
        <w:br w:type="page"/>
      </w:r>
    </w:p>
    <w:p w:rsidR="009F5FFD" w:rsidRDefault="00CE5A8A">
      <w:pPr>
        <w:pStyle w:val="2"/>
        <w:ind w:firstLineChars="200" w:firstLine="883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2.</w:t>
      </w:r>
      <w:r>
        <w:rPr>
          <w:rFonts w:hint="eastAsia"/>
          <w:sz w:val="44"/>
          <w:szCs w:val="44"/>
        </w:rPr>
        <w:t>完成问卷调查</w:t>
      </w:r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第一步：选择问卷</w:t>
      </w:r>
    </w:p>
    <w:p w:rsidR="009F5FFD" w:rsidRDefault="008A364B" w:rsidP="008A364B">
      <w:pPr>
        <w:ind w:left="420"/>
        <w:jc w:val="center"/>
      </w:pPr>
      <w:r w:rsidRPr="008A364B">
        <w:rPr>
          <w:noProof/>
        </w:rPr>
        <w:drawing>
          <wp:inline distT="0" distB="0" distL="0" distR="0">
            <wp:extent cx="3476625" cy="7532689"/>
            <wp:effectExtent l="0" t="0" r="0" b="0"/>
            <wp:docPr id="2" name="图片 2" descr="C:\Users\dell\AppData\Local\Temp\WeChat Files\5047b656754f68eddceed1a8c801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5047b656754f68eddceed1a8c801c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65" cy="75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D" w:rsidRDefault="009F5FFD">
      <w:pPr>
        <w:pStyle w:val="a3"/>
        <w:ind w:left="840" w:firstLineChars="0" w:firstLine="0"/>
      </w:pPr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第二步：选择“您所在区县是？”，并点击“开始问卷”。</w:t>
      </w:r>
    </w:p>
    <w:p w:rsidR="009F5FFD" w:rsidRDefault="008A364B" w:rsidP="008A364B">
      <w:pPr>
        <w:ind w:left="420"/>
        <w:jc w:val="center"/>
      </w:pPr>
      <w:r w:rsidRPr="008A364B">
        <w:rPr>
          <w:noProof/>
        </w:rPr>
        <w:drawing>
          <wp:inline distT="0" distB="0" distL="0" distR="0">
            <wp:extent cx="3618034" cy="7839075"/>
            <wp:effectExtent l="0" t="0" r="1905" b="0"/>
            <wp:docPr id="7" name="图片 7" descr="C:\Users\dell\AppData\Local\Temp\WeChat Files\b7734b9c859ebdd27324eca8df5d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b7734b9c859ebdd27324eca8df5dd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89" cy="78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D" w:rsidRDefault="009F5FFD">
      <w:pPr>
        <w:pStyle w:val="a3"/>
        <w:ind w:left="840" w:firstLineChars="0" w:firstLine="0"/>
      </w:pPr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第三步：填写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选择问卷内容</w:t>
      </w:r>
    </w:p>
    <w:p w:rsidR="009F5FFD" w:rsidRDefault="00CE5A8A">
      <w:pPr>
        <w:jc w:val="left"/>
      </w:pPr>
      <w:r>
        <w:rPr>
          <w:rFonts w:hint="eastAsia"/>
        </w:rPr>
        <w:t xml:space="preserve"> </w:t>
      </w:r>
      <w:r w:rsidR="008A364B" w:rsidRPr="008A364B">
        <w:rPr>
          <w:noProof/>
        </w:rPr>
        <w:drawing>
          <wp:inline distT="0" distB="0" distL="0" distR="0">
            <wp:extent cx="2457255" cy="5324053"/>
            <wp:effectExtent l="0" t="0" r="635" b="0"/>
            <wp:docPr id="8" name="图片 8" descr="C:\Users\dell\AppData\Local\Temp\WeChat Files\43d284b18712eb9408276b91977c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43d284b18712eb9408276b91977c0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41" cy="53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57450" cy="5324475"/>
            <wp:effectExtent l="0" t="0" r="11430" b="9525"/>
            <wp:docPr id="6" name="图片 6" descr="C:\Users\dell\AppData\Local\Temp\WeChat Files\ec438c979c26ba9318255baac9d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\AppData\Local\Temp\WeChat Files\ec438c979c26ba9318255baac9d9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322" cy="5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D" w:rsidRDefault="009F5FFD">
      <w:pPr>
        <w:jc w:val="left"/>
      </w:pPr>
    </w:p>
    <w:p w:rsidR="009F5FFD" w:rsidRDefault="009F5FFD">
      <w:pPr>
        <w:jc w:val="left"/>
      </w:pPr>
      <w:bookmarkStart w:id="0" w:name="_GoBack"/>
      <w:bookmarkEnd w:id="0"/>
    </w:p>
    <w:p w:rsidR="009F5FFD" w:rsidRDefault="00CE5A8A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第四步：点击“提交”按钮，完成问卷。</w:t>
      </w:r>
    </w:p>
    <w:p w:rsidR="009F5FFD" w:rsidRDefault="009F5FFD">
      <w:pPr>
        <w:jc w:val="left"/>
        <w:rPr>
          <w:b/>
          <w:sz w:val="48"/>
        </w:rPr>
      </w:pPr>
    </w:p>
    <w:p w:rsidR="009F5FFD" w:rsidRDefault="009F5FFD"/>
    <w:sectPr w:rsidR="009F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2781"/>
    <w:multiLevelType w:val="multilevel"/>
    <w:tmpl w:val="314A2781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993DB1"/>
    <w:rsid w:val="008A364B"/>
    <w:rsid w:val="009F5FFD"/>
    <w:rsid w:val="00CE5A8A"/>
    <w:rsid w:val="1F993DB1"/>
    <w:rsid w:val="1FC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19F6D"/>
  <w15:docId w15:val="{C564D60D-CE91-4591-8A26-57876975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年年有余</dc:creator>
  <cp:lastModifiedBy>dell</cp:lastModifiedBy>
  <cp:revision>4</cp:revision>
  <dcterms:created xsi:type="dcterms:W3CDTF">2023-03-03T02:16:00Z</dcterms:created>
  <dcterms:modified xsi:type="dcterms:W3CDTF">2023-03-03T09:27:00Z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8886ECD3A98A4217A597AC33B9AB562C</vt:lpwstr>
  </property>
</Properties>
</file>