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cs="宋体" w:asciiTheme="minorEastAsia" w:hAnsiTheme="minorEastAsia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color w:val="000000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  <w:lang w:bidi="ar"/>
        </w:rPr>
        <w:t>告知承诺制审批事项承诺书（设计单位）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建设项目名称：</w:t>
      </w:r>
      <w:r>
        <w:rPr>
          <w:rFonts w:hint="eastAsia" w:cs="宋体" w:asciiTheme="minorEastAsia" w:hAnsiTheme="minorEastAsia"/>
          <w:color w:val="000000"/>
          <w:kern w:val="0"/>
          <w:sz w:val="32"/>
          <w:szCs w:val="32"/>
        </w:rPr>
        <w:br w:type="textWrapping"/>
      </w:r>
      <w:r>
        <w:rPr>
          <w:rFonts w:hint="eastAsia" w:cs="宋体" w:asciiTheme="minorEastAsia" w:hAnsiTheme="minorEastAsia"/>
          <w:color w:val="000000"/>
          <w:kern w:val="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本单位已知晓梅州市自然资源局告知的《承诺制项目建设工程规划许可告知书》的全部内容，并知晓相关法律责任。现郑重作出如下承诺，该承诺为本单位真实意思的表示，并由本单位承担法律后果：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1.本单位保证申请时所提供资料和数据的真实性、准确性、规范性，并符合国家、省、市相关规范和技术标准。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2.本单位保证提供的电子文件和纸质文件的一致性。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3.除按规定办理变更手续外，本单位保证如下内容在规划核实前不予擅自调整：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（1）建筑的功能性质及功能。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（2）项目容积率、建筑面积、绿地率、建筑退界距离、建筑高度、出入口等主要规划控制指标。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（3）与周边建筑的间距，建筑主要形态、外立面主要色彩及材质。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4.其它承诺内容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5.如违反承诺，自然资源部门可根据《广东省省城乡规划条例》第八十二条法律法规对我单位进行处罚。情节严重的，在按相关规定处罚后，在梅州市域范围3年内不再向行政审批部门报送我单位的建筑设计文件。行政审批部门可在信用档案中记录本单位、本单位法定代表人、该项目注册建筑师的不良诚信记录，在自然资源局网站上发布，并纳入梅州市信用信息平台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6.本单位已明知违反承诺的后果，并愿意承担相应的法律责任。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承诺单位：               （盖章）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  法定代表人：             （签字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）</w:t>
      </w:r>
    </w:p>
    <w:p>
      <w:pPr>
        <w:widowControl/>
        <w:spacing w:line="600" w:lineRule="exact"/>
        <w:ind w:firstLine="320" w:firstLineChars="100"/>
        <w:jc w:val="left"/>
        <w:rPr>
          <w:rFonts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项目注册建筑师：             （签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　　日期：      年     月     日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注意事项：本承诺书一式三份，自签章后生效。一份由申请人保管，一份由设计单位保管，一份送行政审批部门。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hMDMxNTA1NmZhMzQ4OWQzZTJlYjA2NWZkNzBmYzcifQ=="/>
  </w:docVars>
  <w:rsids>
    <w:rsidRoot w:val="00D31E08"/>
    <w:rsid w:val="001E3B75"/>
    <w:rsid w:val="00320D82"/>
    <w:rsid w:val="0037452F"/>
    <w:rsid w:val="006A4C02"/>
    <w:rsid w:val="0074473A"/>
    <w:rsid w:val="00925B76"/>
    <w:rsid w:val="00D31E08"/>
    <w:rsid w:val="1E925B43"/>
    <w:rsid w:val="445A49C5"/>
    <w:rsid w:val="4E4F6FCF"/>
    <w:rsid w:val="54074E72"/>
    <w:rsid w:val="68455177"/>
    <w:rsid w:val="68BF5885"/>
    <w:rsid w:val="691F2246"/>
    <w:rsid w:val="75B7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592</Words>
  <Characters>598</Characters>
  <Lines>5</Lines>
  <Paragraphs>1</Paragraphs>
  <TotalTime>6</TotalTime>
  <ScaleCrop>false</ScaleCrop>
  <LinksUpToDate>false</LinksUpToDate>
  <CharactersWithSpaces>708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2020-03-25T08:48:00Z</dcterms:created>
  <dc:creator>mzqghj</dc:creator>
  <cp:lastModifiedBy>沙海</cp:lastModifiedBy>
  <cp:lastPrinted>2023-08-22T06:38:47Z</cp:lastPrinted>
  <dcterms:modified xsi:type="dcterms:W3CDTF">2023-08-22T06:39:07Z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03D2E409E8794F20AA00E09E833448B4_12</vt:lpwstr>
  </property>
</Properties>
</file>