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D6238EF" w14:textId="77777777" w:rsidTr="007B7453">
        <w:tc>
          <w:tcPr>
            <w:tcW w:w="509" w:type="dxa"/>
          </w:tcPr>
          <w:p w14:paraId="12A8785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53373215"/>
            <w:bookmarkEnd w:id="0"/>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41C5127"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1"/>
          </w:p>
        </w:tc>
      </w:tr>
      <w:tr w:rsidR="007B7453" w:rsidRPr="00672BFD" w14:paraId="7D1BCCCB" w14:textId="77777777" w:rsidTr="007B7453">
        <w:tc>
          <w:tcPr>
            <w:tcW w:w="509" w:type="dxa"/>
          </w:tcPr>
          <w:p w14:paraId="2C2EF4A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06C7D9E"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F8A8F8F" w14:textId="77777777" w:rsidTr="00DF5F11">
        <w:tc>
          <w:tcPr>
            <w:tcW w:w="6407" w:type="dxa"/>
          </w:tcPr>
          <w:p w14:paraId="2E8C8301" w14:textId="77777777" w:rsidR="001446C2" w:rsidRDefault="001446C2" w:rsidP="00DF5F11">
            <w:pPr>
              <w:pStyle w:val="affff5"/>
              <w:framePr w:w="0" w:hRule="auto" w:wrap="auto" w:hAnchor="text" w:xAlign="left" w:yAlign="inline" w:anchorLock="0"/>
              <w:rPr>
                <w:rFonts w:ascii="宋体" w:hAnsi="宋体"/>
                <w:sz w:val="28"/>
                <w:szCs w:val="28"/>
              </w:rPr>
            </w:pPr>
            <w:bookmarkStart w:id="3" w:name="_Hlk26473981"/>
            <w:r>
              <w:rPr>
                <w:noProof/>
              </w:rPr>
              <w:drawing>
                <wp:inline distT="0" distB="0" distL="0" distR="0" wp14:anchorId="752C6EA5" wp14:editId="449DB3A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4"/>
          </w:p>
        </w:tc>
      </w:tr>
    </w:tbl>
    <w:p w14:paraId="61B244C1" w14:textId="14094640"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003D7192" w:rsidRPr="001A4CF3">
        <w:rPr>
          <w:rFonts w:ascii="黑体" w:eastAsia="黑体"/>
          <w:b w:val="0"/>
          <w:w w:val="100"/>
          <w:sz w:val="48"/>
        </w:rPr>
      </w:r>
      <w:r w:rsidRPr="001A4CF3">
        <w:rPr>
          <w:rFonts w:ascii="黑体" w:eastAsia="黑体"/>
          <w:b w:val="0"/>
          <w:w w:val="100"/>
          <w:sz w:val="48"/>
        </w:rPr>
        <w:fldChar w:fldCharType="separate"/>
      </w:r>
      <w:r w:rsidR="003D7192">
        <w:rPr>
          <w:rFonts w:ascii="黑体" w:eastAsia="黑体" w:hint="eastAsia"/>
          <w:b w:val="0"/>
          <w:w w:val="100"/>
          <w:sz w:val="48"/>
        </w:rPr>
        <w:t>梅州市</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14:paraId="0F0477DC"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8"/>
    </w:p>
    <w:p w14:paraId="3976DAE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14:paraId="1FB9DC8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102672F" wp14:editId="043D5B8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54809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384D77B0"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EF57C93" w14:textId="7288918D"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3D7192">
        <w:t>柑橘种质资源圃建设和管理规范</w:t>
      </w:r>
      <w:r>
        <w:fldChar w:fldCharType="end"/>
      </w:r>
      <w:bookmarkEnd w:id="10"/>
    </w:p>
    <w:p w14:paraId="7AB8BA83" w14:textId="77777777" w:rsidR="00815419" w:rsidRPr="00815419" w:rsidRDefault="00815419" w:rsidP="00324EDD">
      <w:pPr>
        <w:framePr w:w="9639" w:h="6974" w:hRule="exact" w:wrap="around" w:vAnchor="page" w:hAnchor="page" w:x="1419" w:y="6408" w:anchorLock="1"/>
        <w:ind w:left="-1418"/>
      </w:pPr>
    </w:p>
    <w:p w14:paraId="1BD82CC0" w14:textId="250EE6D1"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003D7192" w:rsidRPr="00D3660F">
        <w:rPr>
          <w:rFonts w:ascii="黑体" w:eastAsia="黑体" w:hAnsi="黑体"/>
          <w:noProof/>
          <w:szCs w:val="28"/>
        </w:rPr>
      </w:r>
      <w:r w:rsidRPr="00D3660F">
        <w:rPr>
          <w:rFonts w:ascii="黑体" w:eastAsia="黑体" w:hAnsi="黑体"/>
          <w:noProof/>
          <w:szCs w:val="28"/>
        </w:rPr>
        <w:fldChar w:fldCharType="separate"/>
      </w:r>
      <w:r w:rsidR="003D7192" w:rsidRPr="003D7192">
        <w:rPr>
          <w:rFonts w:ascii="黑体" w:eastAsia="黑体" w:hAnsi="黑体"/>
          <w:noProof/>
          <w:szCs w:val="28"/>
        </w:rPr>
        <w:t>Construction and Management Norms for Citrus Germplasm Resource Nursery</w:t>
      </w:r>
      <w:r w:rsidRPr="00D3660F">
        <w:rPr>
          <w:rFonts w:ascii="黑体" w:eastAsia="黑体" w:hAnsi="黑体"/>
          <w:noProof/>
          <w:szCs w:val="28"/>
        </w:rPr>
        <w:fldChar w:fldCharType="end"/>
      </w:r>
      <w:bookmarkEnd w:id="11"/>
    </w:p>
    <w:p w14:paraId="4F3990A6" w14:textId="77777777" w:rsidR="00815419" w:rsidRPr="00324EDD" w:rsidRDefault="00815419" w:rsidP="00324EDD">
      <w:pPr>
        <w:framePr w:w="9639" w:h="6974" w:hRule="exact" w:wrap="around" w:vAnchor="page" w:hAnchor="page" w:x="1419" w:y="6408" w:anchorLock="1"/>
        <w:spacing w:line="760" w:lineRule="exact"/>
        <w:ind w:left="-1418"/>
      </w:pPr>
    </w:p>
    <w:p w14:paraId="6E6F146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66ECD66" w14:textId="6E69338E"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8F2CB4">
        <w:rPr>
          <w:noProof/>
          <w:sz w:val="24"/>
          <w:szCs w:val="28"/>
        </w:rPr>
      </w:r>
      <w:r w:rsidR="008F2CB4">
        <w:rPr>
          <w:noProof/>
          <w:sz w:val="24"/>
          <w:szCs w:val="28"/>
        </w:rPr>
        <w:fldChar w:fldCharType="separate"/>
      </w:r>
      <w:r>
        <w:rPr>
          <w:noProof/>
          <w:sz w:val="24"/>
          <w:szCs w:val="28"/>
        </w:rPr>
        <w:fldChar w:fldCharType="end"/>
      </w:r>
      <w:bookmarkEnd w:id="12"/>
    </w:p>
    <w:p w14:paraId="53CA8005"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1A9E21FA"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8F2CB4">
        <w:rPr>
          <w:b/>
          <w:noProof/>
          <w:sz w:val="21"/>
          <w:szCs w:val="28"/>
        </w:rPr>
      </w:r>
      <w:r w:rsidR="008F2CB4">
        <w:rPr>
          <w:b/>
          <w:noProof/>
          <w:sz w:val="21"/>
          <w:szCs w:val="28"/>
        </w:rPr>
        <w:fldChar w:fldCharType="separate"/>
      </w:r>
      <w:r w:rsidRPr="00A6537A">
        <w:rPr>
          <w:b/>
          <w:noProof/>
          <w:sz w:val="21"/>
          <w:szCs w:val="28"/>
        </w:rPr>
        <w:fldChar w:fldCharType="end"/>
      </w:r>
      <w:bookmarkEnd w:id="14"/>
    </w:p>
    <w:p w14:paraId="3F8A2559"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31C7A3A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52DDC263"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0773AD1" w14:textId="77777777" w:rsidR="00A02BAE" w:rsidRPr="00CD50A1" w:rsidRDefault="006A37B9" w:rsidP="00A02BAE">
      <w:pPr>
        <w:rPr>
          <w:rFonts w:ascii="宋体" w:hAnsi="宋体"/>
          <w:sz w:val="28"/>
          <w:szCs w:val="28"/>
        </w:rPr>
        <w:sectPr w:rsidR="00A02BAE" w:rsidRPr="00CD50A1" w:rsidSect="000A69D2">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0ED21C9" wp14:editId="6435EA6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6C9F9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5403EBEE" w14:textId="77777777" w:rsidR="003D7192" w:rsidRDefault="003D7192" w:rsidP="003D7192">
      <w:pPr>
        <w:pStyle w:val="a6"/>
        <w:spacing w:before="900" w:after="468"/>
      </w:pPr>
      <w:bookmarkStart w:id="22" w:name="BookMark2"/>
      <w:r w:rsidRPr="003D7192">
        <w:rPr>
          <w:spacing w:val="320"/>
        </w:rPr>
        <w:lastRenderedPageBreak/>
        <w:t>前</w:t>
      </w:r>
      <w:r>
        <w:t>言</w:t>
      </w:r>
    </w:p>
    <w:p w14:paraId="046D3518" w14:textId="4C210CD7" w:rsidR="003D7192" w:rsidRDefault="003D7192" w:rsidP="003D7192">
      <w:pPr>
        <w:pStyle w:val="affffb"/>
        <w:ind w:firstLine="420"/>
        <w:rPr>
          <w:rFonts w:hint="eastAsia"/>
        </w:rPr>
      </w:pPr>
      <w:r>
        <w:rPr>
          <w:rFonts w:hint="eastAsia"/>
        </w:rPr>
        <w:t>本文件按照GB/T 1.1—2020《标准化工作导则  第1部分：标准化文件的结构和起草规则》的规定起草。</w:t>
      </w:r>
    </w:p>
    <w:p w14:paraId="027D6DF1" w14:textId="269A558E" w:rsidR="003D7192" w:rsidRDefault="003D7192" w:rsidP="003D7192">
      <w:pPr>
        <w:pStyle w:val="affffb"/>
        <w:ind w:firstLine="420"/>
        <w:rPr>
          <w:rFonts w:hint="eastAsia"/>
        </w:rPr>
      </w:pPr>
      <w:r>
        <w:rPr>
          <w:rFonts w:hint="eastAsia"/>
        </w:rPr>
        <w:t>本文件由</w:t>
      </w:r>
      <w:r w:rsidRPr="003D7192">
        <w:rPr>
          <w:rFonts w:hint="eastAsia"/>
        </w:rPr>
        <w:t>梅州市农林科学院果树研究所</w:t>
      </w:r>
      <w:r>
        <w:rPr>
          <w:rFonts w:hint="eastAsia"/>
        </w:rPr>
        <w:t>提出。</w:t>
      </w:r>
    </w:p>
    <w:p w14:paraId="19BDF780" w14:textId="4E972CB7" w:rsidR="003D7192" w:rsidRDefault="003D7192" w:rsidP="003D7192">
      <w:pPr>
        <w:pStyle w:val="affffb"/>
        <w:ind w:firstLine="420"/>
        <w:rPr>
          <w:rFonts w:hint="eastAsia"/>
        </w:rPr>
      </w:pPr>
      <w:r>
        <w:rPr>
          <w:rFonts w:hint="eastAsia"/>
        </w:rPr>
        <w:t>本文件由</w:t>
      </w:r>
      <w:r w:rsidRPr="003D7192">
        <w:rPr>
          <w:rFonts w:hint="eastAsia"/>
        </w:rPr>
        <w:t>梅州市农业农村局</w:t>
      </w:r>
      <w:r>
        <w:rPr>
          <w:rFonts w:hint="eastAsia"/>
        </w:rPr>
        <w:t>归口。</w:t>
      </w:r>
    </w:p>
    <w:p w14:paraId="6F3ED989" w14:textId="1F740022" w:rsidR="003D7192" w:rsidRDefault="003D7192" w:rsidP="003D7192">
      <w:pPr>
        <w:pStyle w:val="affffb"/>
        <w:ind w:firstLine="420"/>
        <w:rPr>
          <w:rFonts w:hint="eastAsia"/>
        </w:rPr>
      </w:pPr>
      <w:r>
        <w:rPr>
          <w:rFonts w:hint="eastAsia"/>
        </w:rPr>
        <w:t>本文件起草单位：</w:t>
      </w:r>
      <w:r w:rsidRPr="003D7192">
        <w:rPr>
          <w:rFonts w:hint="eastAsia"/>
        </w:rPr>
        <w:t>梅州市农林科学院果树研究所、梅州市农林科学院</w:t>
      </w:r>
      <w:r>
        <w:rPr>
          <w:rFonts w:hint="eastAsia"/>
        </w:rPr>
        <w:t>。</w:t>
      </w:r>
    </w:p>
    <w:p w14:paraId="52AF0477" w14:textId="68BBBD60" w:rsidR="003D7192" w:rsidRDefault="003D7192" w:rsidP="003D7192">
      <w:pPr>
        <w:pStyle w:val="affffb"/>
        <w:ind w:firstLine="420"/>
        <w:rPr>
          <w:rFonts w:hint="eastAsia"/>
        </w:rPr>
      </w:pPr>
      <w:r>
        <w:rPr>
          <w:rFonts w:hint="eastAsia"/>
        </w:rPr>
        <w:t>本文件主要起草人：</w:t>
      </w:r>
      <w:r w:rsidRPr="003D7192">
        <w:rPr>
          <w:rFonts w:hint="eastAsia"/>
        </w:rPr>
        <w:t>陶星星、曾莎芮、郑焕明、张志标、刘蕊、马瑞丰、苟文涛、谢岳昌、李国华、杜小珍、刘杰、郑海清、张鉴波、周芬、梁丽丽、李爱娜、钟琼。</w:t>
      </w:r>
    </w:p>
    <w:p w14:paraId="74310BD5" w14:textId="77777777" w:rsidR="003D7192" w:rsidRDefault="003D7192" w:rsidP="003D7192">
      <w:pPr>
        <w:pStyle w:val="affffb"/>
        <w:ind w:firstLine="420"/>
      </w:pPr>
    </w:p>
    <w:p w14:paraId="2E4DF86D" w14:textId="493793E1" w:rsidR="003D7192" w:rsidRPr="003D7192" w:rsidRDefault="003D7192" w:rsidP="003D7192">
      <w:pPr>
        <w:pStyle w:val="affffb"/>
        <w:ind w:firstLine="420"/>
        <w:sectPr w:rsidR="003D7192" w:rsidRPr="003D7192" w:rsidSect="000A69D2">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14:paraId="19181827" w14:textId="44C40058"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4C635AC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D044FD2DCC84201AC735DD7761B35BF"/>
        </w:placeholder>
      </w:sdtPr>
      <w:sdtEndPr/>
      <w:sdtContent>
        <w:bookmarkStart w:id="24" w:name="NEW_STAND_NAME" w:displacedByCustomXml="prev"/>
        <w:p w14:paraId="1A9F1AA7" w14:textId="0A79D379" w:rsidR="00F26B7E" w:rsidRPr="00F26B7E" w:rsidRDefault="003D7192" w:rsidP="003D7192">
          <w:pPr>
            <w:pStyle w:val="afffffffff8"/>
            <w:spacing w:beforeLines="1" w:before="3" w:afterLines="220" w:after="686"/>
          </w:pPr>
          <w:r>
            <w:rPr>
              <w:rFonts w:hint="eastAsia"/>
            </w:rPr>
            <w:t>柑橘种质资源</w:t>
          </w:r>
          <w:proofErr w:type="gramStart"/>
          <w:r>
            <w:rPr>
              <w:rFonts w:hint="eastAsia"/>
            </w:rPr>
            <w:t>圃</w:t>
          </w:r>
          <w:proofErr w:type="gramEnd"/>
          <w:r>
            <w:rPr>
              <w:rFonts w:hint="eastAsia"/>
            </w:rPr>
            <w:t>建设和管理规范</w:t>
          </w:r>
        </w:p>
      </w:sdtContent>
    </w:sdt>
    <w:bookmarkEnd w:id="24" w:displacedByCustomXml="prev"/>
    <w:p w14:paraId="64CE4AA3"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14:paraId="5D81BA47" w14:textId="77777777" w:rsidR="00800B88" w:rsidRDefault="00800B88" w:rsidP="00800B88">
      <w:pPr>
        <w:pStyle w:val="affffb"/>
        <w:ind w:firstLine="420"/>
        <w:rPr>
          <w:rFonts w:hint="eastAsia"/>
        </w:rPr>
      </w:pPr>
      <w:bookmarkStart w:id="34" w:name="_Toc17233326"/>
      <w:bookmarkStart w:id="35" w:name="_Toc17233334"/>
      <w:bookmarkStart w:id="36" w:name="_Toc24884212"/>
      <w:bookmarkStart w:id="37" w:name="_Toc24884219"/>
      <w:bookmarkStart w:id="38" w:name="_Toc26648466"/>
      <w:r>
        <w:rPr>
          <w:rFonts w:hint="eastAsia"/>
        </w:rPr>
        <w:t>本文件确立了梅州市柑橘种质资源圃的术语和定义、选址与规划、资源圃种植、资源圃管理、资源特征特性调查、档案管理、保密管理。</w:t>
      </w:r>
    </w:p>
    <w:p w14:paraId="5912447A" w14:textId="54D42942" w:rsidR="008B0C9C" w:rsidRDefault="00800B88" w:rsidP="00800B88">
      <w:pPr>
        <w:pStyle w:val="affffb"/>
        <w:ind w:firstLine="420"/>
      </w:pPr>
      <w:r>
        <w:rPr>
          <w:rFonts w:hint="eastAsia"/>
        </w:rPr>
        <w:t>本文件适用于梅州市柑橘种质资源圃的建设与管理。</w:t>
      </w:r>
    </w:p>
    <w:p w14:paraId="2CD9E06D" w14:textId="77777777"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7DD8E76D5B84A99B3AAEC846DE800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D8382D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165DAD" w14:textId="77777777" w:rsidR="00800B88" w:rsidRDefault="00800B88" w:rsidP="00800B88">
      <w:pPr>
        <w:pStyle w:val="affffb"/>
        <w:ind w:firstLine="420"/>
        <w:rPr>
          <w:rFonts w:hint="eastAsia"/>
        </w:rPr>
      </w:pPr>
      <w:r>
        <w:rPr>
          <w:rFonts w:hint="eastAsia"/>
        </w:rPr>
        <w:t>GB 4285 农药安全使用标准</w:t>
      </w:r>
    </w:p>
    <w:p w14:paraId="6E148259" w14:textId="77777777" w:rsidR="00800B88" w:rsidRDefault="00800B88" w:rsidP="00800B88">
      <w:pPr>
        <w:pStyle w:val="affffb"/>
        <w:ind w:firstLine="420"/>
        <w:rPr>
          <w:rFonts w:hint="eastAsia"/>
        </w:rPr>
      </w:pPr>
      <w:r>
        <w:rPr>
          <w:rFonts w:hint="eastAsia"/>
        </w:rPr>
        <w:t>GB/T 8321 （所有部分）农药合理使用准则</w:t>
      </w:r>
    </w:p>
    <w:p w14:paraId="793FA315" w14:textId="23D97BA2" w:rsidR="00AA6EC9" w:rsidRPr="008A57E6" w:rsidRDefault="00800B88" w:rsidP="00800B88">
      <w:pPr>
        <w:pStyle w:val="affffb"/>
        <w:ind w:firstLine="420"/>
      </w:pPr>
      <w:r>
        <w:rPr>
          <w:rFonts w:hint="eastAsia"/>
        </w:rPr>
        <w:t>NY/T 975 柑橘栽培技术规范</w:t>
      </w:r>
    </w:p>
    <w:p w14:paraId="19605E2F" w14:textId="77777777"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030B678187154D6BA24064A4215F63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109E6CD" w14:textId="4B422752" w:rsidR="003C010C" w:rsidRDefault="00135BA8" w:rsidP="00BA263B">
          <w:pPr>
            <w:pStyle w:val="affffb"/>
            <w:ind w:firstLine="420"/>
          </w:pPr>
          <w:r>
            <w:t>下列术语和定义适用于本文件。</w:t>
          </w:r>
        </w:p>
      </w:sdtContent>
    </w:sdt>
    <w:p w14:paraId="43EB5286" w14:textId="2FA03900" w:rsidR="00135BA8" w:rsidRDefault="00135BA8" w:rsidP="00135BA8">
      <w:pPr>
        <w:pStyle w:val="afffffffffff5"/>
        <w:rPr>
          <w:rFonts w:ascii="黑体" w:eastAsia="黑体" w:hAnsi="黑体"/>
        </w:rPr>
      </w:pPr>
      <w:r w:rsidRPr="00135BA8">
        <w:rPr>
          <w:rFonts w:ascii="黑体" w:eastAsia="黑体" w:hAnsi="黑体"/>
        </w:rPr>
        <w:br/>
      </w:r>
      <w:r>
        <w:rPr>
          <w:rFonts w:ascii="黑体" w:eastAsia="黑体" w:hAnsi="黑体" w:hint="eastAsia"/>
        </w:rPr>
        <w:t xml:space="preserve"> </w:t>
      </w:r>
      <w:r>
        <w:rPr>
          <w:rFonts w:ascii="黑体" w:eastAsia="黑体" w:hAnsi="黑体"/>
        </w:rPr>
        <w:t xml:space="preserve">   </w:t>
      </w:r>
      <w:r w:rsidRPr="00135BA8">
        <w:rPr>
          <w:rFonts w:ascii="黑体" w:eastAsia="黑体" w:hAnsi="黑体" w:hint="eastAsia"/>
        </w:rPr>
        <w:t>柑橘种质资源   citrus germplasm resources</w:t>
      </w:r>
    </w:p>
    <w:p w14:paraId="03AD4ADD" w14:textId="6C095EFA" w:rsidR="00135BA8" w:rsidRDefault="00135BA8" w:rsidP="00135BA8">
      <w:pPr>
        <w:pStyle w:val="affffb"/>
        <w:ind w:firstLine="420"/>
      </w:pPr>
      <w:r w:rsidRPr="00135BA8">
        <w:rPr>
          <w:rFonts w:hint="eastAsia"/>
        </w:rPr>
        <w:t>供柑橘品种选育和进行柑橘生物学研究的遗传材料。包括地方品种（系）、育成品种（系）、引进</w:t>
      </w:r>
      <w:r>
        <w:br/>
      </w:r>
      <w:r w:rsidRPr="00135BA8">
        <w:rPr>
          <w:rFonts w:hint="eastAsia"/>
        </w:rPr>
        <w:t>品种、砧木等。</w:t>
      </w:r>
    </w:p>
    <w:p w14:paraId="3E8D8BDD" w14:textId="19B75B2E" w:rsidR="00135BA8" w:rsidRPr="007F0FAD" w:rsidRDefault="00135BA8" w:rsidP="007F0FAD">
      <w:pPr>
        <w:pStyle w:val="afffffffffff5"/>
        <w:ind w:left="420" w:hangingChars="200" w:hanging="420"/>
        <w:rPr>
          <w:rFonts w:ascii="黑体" w:eastAsia="黑体" w:hAnsi="黑体"/>
        </w:rPr>
      </w:pPr>
      <w:r w:rsidRPr="007F0FAD">
        <w:rPr>
          <w:rFonts w:ascii="黑体" w:eastAsia="黑体" w:hAnsi="黑体"/>
        </w:rPr>
        <w:br/>
      </w:r>
      <w:r w:rsidRPr="007F0FAD">
        <w:rPr>
          <w:rFonts w:ascii="黑体" w:eastAsia="黑体" w:hAnsi="黑体" w:hint="eastAsia"/>
        </w:rPr>
        <w:t>柑橘种质资源</w:t>
      </w:r>
      <w:proofErr w:type="gramStart"/>
      <w:r w:rsidRPr="007F0FAD">
        <w:rPr>
          <w:rFonts w:ascii="黑体" w:eastAsia="黑体" w:hAnsi="黑体" w:hint="eastAsia"/>
        </w:rPr>
        <w:t>圃</w:t>
      </w:r>
      <w:proofErr w:type="gramEnd"/>
      <w:r w:rsidRPr="007F0FAD">
        <w:rPr>
          <w:rFonts w:ascii="黑体" w:eastAsia="黑体" w:hAnsi="黑体" w:hint="eastAsia"/>
        </w:rPr>
        <w:t xml:space="preserve">   citrus germplasm resource nursery</w:t>
      </w:r>
    </w:p>
    <w:p w14:paraId="06772318" w14:textId="362B1418" w:rsidR="00135BA8" w:rsidRDefault="00135BA8" w:rsidP="00135BA8">
      <w:pPr>
        <w:pStyle w:val="affffb"/>
        <w:ind w:firstLine="420"/>
      </w:pPr>
      <w:r w:rsidRPr="00135BA8">
        <w:rPr>
          <w:rFonts w:hint="eastAsia"/>
        </w:rPr>
        <w:t>用于繁殖更新、收集和保存活体柑橘种质资源的场地。</w:t>
      </w:r>
    </w:p>
    <w:p w14:paraId="2DAEBD9A" w14:textId="0907208D" w:rsidR="00135BA8" w:rsidRPr="007F0FAD" w:rsidRDefault="00135BA8" w:rsidP="007F0FAD">
      <w:pPr>
        <w:pStyle w:val="afffffffffff5"/>
        <w:ind w:left="420" w:hangingChars="200" w:hanging="420"/>
        <w:rPr>
          <w:rFonts w:ascii="黑体" w:eastAsia="黑体" w:hAnsi="黑体"/>
        </w:rPr>
      </w:pPr>
      <w:r w:rsidRPr="007F0FAD">
        <w:rPr>
          <w:rFonts w:ascii="黑体" w:eastAsia="黑体" w:hAnsi="黑体"/>
        </w:rPr>
        <w:br/>
      </w:r>
      <w:r w:rsidRPr="007F0FAD">
        <w:rPr>
          <w:rFonts w:ascii="黑体" w:eastAsia="黑体" w:hAnsi="黑体" w:hint="eastAsia"/>
        </w:rPr>
        <w:t>保存</w:t>
      </w:r>
      <w:proofErr w:type="gramStart"/>
      <w:r w:rsidRPr="007F0FAD">
        <w:rPr>
          <w:rFonts w:ascii="黑体" w:eastAsia="黑体" w:hAnsi="黑体" w:hint="eastAsia"/>
        </w:rPr>
        <w:t>圃</w:t>
      </w:r>
      <w:proofErr w:type="gramEnd"/>
      <w:r w:rsidRPr="007F0FAD">
        <w:rPr>
          <w:rFonts w:ascii="黑体" w:eastAsia="黑体" w:hAnsi="黑体" w:hint="eastAsia"/>
        </w:rPr>
        <w:t xml:space="preserve">   reserve nursery</w:t>
      </w:r>
    </w:p>
    <w:p w14:paraId="2C6CE170" w14:textId="7BA5B91F" w:rsidR="00135BA8" w:rsidRDefault="00135BA8" w:rsidP="00135BA8">
      <w:pPr>
        <w:pStyle w:val="affffb"/>
        <w:ind w:firstLine="420"/>
      </w:pPr>
      <w:r w:rsidRPr="00135BA8">
        <w:rPr>
          <w:rFonts w:hint="eastAsia"/>
        </w:rPr>
        <w:t>保障柑橘种质资源正常生长长期保存的场地。</w:t>
      </w:r>
    </w:p>
    <w:p w14:paraId="1FBBDB5E" w14:textId="50915F99" w:rsidR="00135BA8" w:rsidRPr="007F0FAD" w:rsidRDefault="00135BA8" w:rsidP="007F0FAD">
      <w:pPr>
        <w:pStyle w:val="afffffffffff5"/>
        <w:ind w:left="420" w:hangingChars="200" w:hanging="420"/>
        <w:rPr>
          <w:rFonts w:ascii="黑体" w:eastAsia="黑体" w:hAnsi="黑体"/>
        </w:rPr>
      </w:pPr>
      <w:r w:rsidRPr="007F0FAD">
        <w:rPr>
          <w:rFonts w:ascii="黑体" w:eastAsia="黑体" w:hAnsi="黑体"/>
        </w:rPr>
        <w:br/>
      </w:r>
      <w:r w:rsidRPr="007F0FAD">
        <w:rPr>
          <w:rFonts w:ascii="黑体" w:eastAsia="黑体" w:hAnsi="黑体" w:hint="eastAsia"/>
        </w:rPr>
        <w:t>繁育</w:t>
      </w:r>
      <w:proofErr w:type="gramStart"/>
      <w:r w:rsidRPr="007F0FAD">
        <w:rPr>
          <w:rFonts w:ascii="黑体" w:eastAsia="黑体" w:hAnsi="黑体" w:hint="eastAsia"/>
        </w:rPr>
        <w:t>圃</w:t>
      </w:r>
      <w:proofErr w:type="gramEnd"/>
      <w:r w:rsidRPr="007F0FAD">
        <w:rPr>
          <w:rFonts w:ascii="黑体" w:eastAsia="黑体" w:hAnsi="黑体" w:hint="eastAsia"/>
        </w:rPr>
        <w:t xml:space="preserve">   breeding nursery</w:t>
      </w:r>
    </w:p>
    <w:p w14:paraId="3BC17548" w14:textId="4F8D9918" w:rsidR="00135BA8" w:rsidRDefault="00135BA8" w:rsidP="00135BA8">
      <w:pPr>
        <w:pStyle w:val="affffb"/>
        <w:ind w:firstLine="420"/>
      </w:pPr>
      <w:r w:rsidRPr="00135BA8">
        <w:rPr>
          <w:rFonts w:hint="eastAsia"/>
        </w:rPr>
        <w:t>用于扩大种质资源数量以提供入圃保存和繁育的场地。</w:t>
      </w:r>
    </w:p>
    <w:p w14:paraId="063701F1" w14:textId="2BAFF322" w:rsidR="00135BA8" w:rsidRPr="007F0FAD" w:rsidRDefault="00135BA8" w:rsidP="007F0FAD">
      <w:pPr>
        <w:pStyle w:val="afffffffffff5"/>
        <w:ind w:left="420" w:hangingChars="200" w:hanging="420"/>
        <w:rPr>
          <w:rFonts w:ascii="黑体" w:eastAsia="黑体" w:hAnsi="黑体"/>
        </w:rPr>
      </w:pPr>
      <w:r w:rsidRPr="007F0FAD">
        <w:rPr>
          <w:rFonts w:ascii="黑体" w:eastAsia="黑体" w:hAnsi="黑体"/>
        </w:rPr>
        <w:br/>
      </w:r>
      <w:r w:rsidRPr="007F0FAD">
        <w:rPr>
          <w:rFonts w:ascii="黑体" w:eastAsia="黑体" w:hAnsi="黑体" w:hint="eastAsia"/>
        </w:rPr>
        <w:t>隔离</w:t>
      </w:r>
      <w:proofErr w:type="gramStart"/>
      <w:r w:rsidRPr="007F0FAD">
        <w:rPr>
          <w:rFonts w:ascii="黑体" w:eastAsia="黑体" w:hAnsi="黑体" w:hint="eastAsia"/>
        </w:rPr>
        <w:t>圃</w:t>
      </w:r>
      <w:proofErr w:type="gramEnd"/>
      <w:r w:rsidRPr="007F0FAD">
        <w:rPr>
          <w:rFonts w:ascii="黑体" w:eastAsia="黑体" w:hAnsi="黑体" w:hint="eastAsia"/>
        </w:rPr>
        <w:t xml:space="preserve">   isolated nursery</w:t>
      </w:r>
    </w:p>
    <w:p w14:paraId="15D6030A" w14:textId="0D2EF65C" w:rsidR="00135BA8" w:rsidRDefault="00135BA8" w:rsidP="007F0FAD">
      <w:pPr>
        <w:pStyle w:val="affffb"/>
        <w:ind w:firstLine="420"/>
      </w:pPr>
      <w:r w:rsidRPr="00135BA8">
        <w:rPr>
          <w:rFonts w:hint="eastAsia"/>
        </w:rPr>
        <w:t>用于柑橘种质资源鉴定评价的场所。</w:t>
      </w:r>
    </w:p>
    <w:p w14:paraId="7ADD6A1B" w14:textId="18553BE9" w:rsidR="00135BA8" w:rsidRDefault="00135BA8" w:rsidP="007F0FAD">
      <w:pPr>
        <w:pStyle w:val="affc"/>
        <w:spacing w:before="312" w:after="312"/>
      </w:pPr>
      <w:r w:rsidRPr="00135BA8">
        <w:rPr>
          <w:rFonts w:hint="eastAsia"/>
        </w:rPr>
        <w:t>选址与规划</w:t>
      </w:r>
    </w:p>
    <w:p w14:paraId="18E8136B" w14:textId="6FB5C520" w:rsidR="00135BA8" w:rsidRDefault="00F2666E" w:rsidP="00135BA8">
      <w:pPr>
        <w:pStyle w:val="affd"/>
        <w:spacing w:before="156" w:after="156"/>
      </w:pPr>
      <w:r>
        <w:rPr>
          <w:rFonts w:hint="eastAsia"/>
        </w:rPr>
        <w:t>原则</w:t>
      </w:r>
    </w:p>
    <w:p w14:paraId="2B585CD4" w14:textId="6F67B3A4" w:rsidR="00F2666E" w:rsidRDefault="00F2666E" w:rsidP="00F2666E">
      <w:pPr>
        <w:pStyle w:val="affffb"/>
        <w:ind w:firstLine="420"/>
      </w:pPr>
      <w:r>
        <w:rPr>
          <w:rFonts w:hint="eastAsia"/>
        </w:rPr>
        <w:t>按照</w:t>
      </w:r>
      <w:r w:rsidRPr="00F2666E">
        <w:rPr>
          <w:rFonts w:hint="eastAsia"/>
        </w:rPr>
        <w:t>自然地理生态分布区域，以经济、实用和安全为原则，分区收集保存种质资源。</w:t>
      </w:r>
    </w:p>
    <w:p w14:paraId="78639F93" w14:textId="41D44C8F" w:rsidR="00F2666E" w:rsidRDefault="00F2666E" w:rsidP="00F2666E">
      <w:pPr>
        <w:pStyle w:val="affd"/>
        <w:spacing w:before="156" w:after="156"/>
      </w:pPr>
      <w:proofErr w:type="gramStart"/>
      <w:r>
        <w:rPr>
          <w:rFonts w:hint="eastAsia"/>
        </w:rPr>
        <w:lastRenderedPageBreak/>
        <w:t>圃</w:t>
      </w:r>
      <w:proofErr w:type="gramEnd"/>
      <w:r>
        <w:rPr>
          <w:rFonts w:hint="eastAsia"/>
        </w:rPr>
        <w:t>址选择</w:t>
      </w:r>
    </w:p>
    <w:p w14:paraId="3FE87FE6" w14:textId="4253C65C" w:rsidR="00F2666E" w:rsidRDefault="00F2666E" w:rsidP="007F0FAD">
      <w:pPr>
        <w:pStyle w:val="afffffffff1"/>
      </w:pPr>
      <w:r>
        <w:rPr>
          <w:rFonts w:hint="eastAsia"/>
        </w:rPr>
        <w:t>适宜</w:t>
      </w:r>
      <w:r>
        <w:rPr>
          <w:rFonts w:hint="eastAsia"/>
        </w:rPr>
        <w:t>柑橘类</w:t>
      </w:r>
      <w:r>
        <w:t>果树生长发育的地区。</w:t>
      </w:r>
    </w:p>
    <w:p w14:paraId="22EDA259" w14:textId="5CEC13BA" w:rsidR="00F2666E" w:rsidRDefault="00F2666E" w:rsidP="007F0FAD">
      <w:pPr>
        <w:pStyle w:val="afffffffff1"/>
      </w:pPr>
      <w:r>
        <w:rPr>
          <w:rFonts w:hint="eastAsia"/>
        </w:rPr>
        <w:t>交通</w:t>
      </w:r>
      <w:r w:rsidRPr="00F2666E">
        <w:rPr>
          <w:rFonts w:hint="eastAsia"/>
        </w:rPr>
        <w:t>便利、地势平坦、水电使用方便，无检疫性等严重病虫害，与柑橘具有同一病菌的其他作物应具有一定的隔离距离。</w:t>
      </w:r>
    </w:p>
    <w:p w14:paraId="67BDB89C" w14:textId="4F14A638" w:rsidR="00F2666E" w:rsidRDefault="00F2666E" w:rsidP="007F0FAD">
      <w:pPr>
        <w:pStyle w:val="afffffffff1"/>
      </w:pPr>
      <w:r>
        <w:rPr>
          <w:rFonts w:hint="eastAsia"/>
        </w:rPr>
        <w:t>非</w:t>
      </w:r>
      <w:r>
        <w:rPr>
          <w:rFonts w:hint="eastAsia"/>
        </w:rPr>
        <w:t>地震频发地区，能够避免山体滑坡、洪水及风害，且不出现严重冻害、旱害、冰雹凝霜等自然灾害。</w:t>
      </w:r>
    </w:p>
    <w:p w14:paraId="66398FA1" w14:textId="74FBA66C" w:rsidR="00F2666E" w:rsidRDefault="00F2666E" w:rsidP="007F0FAD">
      <w:pPr>
        <w:pStyle w:val="afffffffff1"/>
        <w:rPr>
          <w:rFonts w:hAnsi="宋体" w:cs="宋体"/>
          <w:spacing w:val="-1"/>
          <w:kern w:val="2"/>
          <w:szCs w:val="21"/>
        </w:rPr>
      </w:pPr>
      <w:r>
        <w:rPr>
          <w:rFonts w:hAnsi="宋体" w:cs="宋体" w:hint="eastAsia"/>
          <w:spacing w:val="-1"/>
          <w:kern w:val="2"/>
          <w:szCs w:val="21"/>
        </w:rPr>
        <w:t>依托单位应具有一定的研究基础，具有稳定的人员队伍。</w:t>
      </w:r>
    </w:p>
    <w:p w14:paraId="752C7917" w14:textId="139629EA" w:rsidR="00F2666E" w:rsidRDefault="00F2666E" w:rsidP="007F0FAD">
      <w:pPr>
        <w:pStyle w:val="afffffffff1"/>
      </w:pPr>
      <w:r>
        <w:rPr>
          <w:rFonts w:hint="eastAsia"/>
        </w:rPr>
        <w:t>具有长期、稳定的自有用地，或签订</w:t>
      </w:r>
      <w:r>
        <w:rPr>
          <w:rFonts w:ascii="Times New Roman" w:hint="eastAsia"/>
        </w:rPr>
        <w:t>30</w:t>
      </w:r>
      <w:r>
        <w:rPr>
          <w:rFonts w:hint="eastAsia"/>
        </w:rPr>
        <w:t>年以上用地协议。</w:t>
      </w:r>
    </w:p>
    <w:p w14:paraId="02D2AF42" w14:textId="3008B837" w:rsidR="00F2666E" w:rsidRDefault="00F2666E" w:rsidP="007F0FAD">
      <w:pPr>
        <w:pStyle w:val="affd"/>
        <w:spacing w:before="156" w:after="156"/>
      </w:pPr>
      <w:proofErr w:type="gramStart"/>
      <w:r>
        <w:rPr>
          <w:rFonts w:hint="eastAsia"/>
        </w:rPr>
        <w:t>圃</w:t>
      </w:r>
      <w:proofErr w:type="gramEnd"/>
      <w:r>
        <w:rPr>
          <w:rFonts w:hint="eastAsia"/>
        </w:rPr>
        <w:t>址规划</w:t>
      </w:r>
    </w:p>
    <w:p w14:paraId="598FE8A0" w14:textId="6CE14CAF" w:rsidR="00F2666E" w:rsidRDefault="00F2666E" w:rsidP="007F0FAD">
      <w:pPr>
        <w:pStyle w:val="afffffffff1"/>
      </w:pPr>
      <w:r>
        <w:rPr>
          <w:rFonts w:hint="eastAsia"/>
        </w:rPr>
        <w:t>种质资源</w:t>
      </w:r>
      <w:proofErr w:type="gramStart"/>
      <w:r>
        <w:rPr>
          <w:rFonts w:hint="eastAsia"/>
        </w:rPr>
        <w:t>圃</w:t>
      </w:r>
      <w:proofErr w:type="gramEnd"/>
      <w:r>
        <w:rPr>
          <w:rFonts w:hint="eastAsia"/>
        </w:rPr>
        <w:t>应建设有保存</w:t>
      </w:r>
      <w:proofErr w:type="gramStart"/>
      <w:r>
        <w:rPr>
          <w:rFonts w:hint="eastAsia"/>
        </w:rPr>
        <w:t>圃</w:t>
      </w:r>
      <w:proofErr w:type="gramEnd"/>
      <w:r>
        <w:rPr>
          <w:rFonts w:hint="eastAsia"/>
        </w:rPr>
        <w:t>、繁育</w:t>
      </w:r>
      <w:proofErr w:type="gramStart"/>
      <w:r>
        <w:rPr>
          <w:rFonts w:hint="eastAsia"/>
        </w:rPr>
        <w:t>圃</w:t>
      </w:r>
      <w:proofErr w:type="gramEnd"/>
      <w:r>
        <w:rPr>
          <w:rFonts w:hint="eastAsia"/>
        </w:rPr>
        <w:t>、隔离</w:t>
      </w:r>
      <w:proofErr w:type="gramStart"/>
      <w:r>
        <w:rPr>
          <w:rFonts w:hint="eastAsia"/>
        </w:rPr>
        <w:t>圃</w:t>
      </w:r>
      <w:proofErr w:type="gramEnd"/>
      <w:r>
        <w:rPr>
          <w:rFonts w:hint="eastAsia"/>
        </w:rPr>
        <w:t>等功能</w:t>
      </w:r>
      <w:proofErr w:type="gramStart"/>
      <w:r>
        <w:rPr>
          <w:rFonts w:hint="eastAsia"/>
        </w:rPr>
        <w:t>圃</w:t>
      </w:r>
      <w:proofErr w:type="gramEnd"/>
      <w:r>
        <w:rPr>
          <w:rFonts w:hint="eastAsia"/>
        </w:rPr>
        <w:t>，以建设保存</w:t>
      </w:r>
      <w:proofErr w:type="gramStart"/>
      <w:r>
        <w:rPr>
          <w:rFonts w:hint="eastAsia"/>
        </w:rPr>
        <w:t>圃</w:t>
      </w:r>
      <w:proofErr w:type="gramEnd"/>
      <w:r>
        <w:rPr>
          <w:rFonts w:hint="eastAsia"/>
        </w:rPr>
        <w:t>为主。</w:t>
      </w:r>
    </w:p>
    <w:p w14:paraId="1A47B4BC" w14:textId="550F07BF" w:rsidR="00F2666E" w:rsidRDefault="00F2666E" w:rsidP="007F0FAD">
      <w:pPr>
        <w:pStyle w:val="afffffffff1"/>
      </w:pPr>
      <w:r w:rsidRPr="00F2666E">
        <w:rPr>
          <w:rFonts w:hint="eastAsia"/>
        </w:rPr>
        <w:t>平地可按方形分区，山地可沿沟渠、山脊及道路等分区。</w:t>
      </w:r>
    </w:p>
    <w:p w14:paraId="3CA90C05" w14:textId="3E41BADF" w:rsidR="00F2666E" w:rsidRDefault="00F2666E" w:rsidP="007F0FAD">
      <w:pPr>
        <w:pStyle w:val="afffffffff1"/>
      </w:pPr>
      <w:r w:rsidRPr="00F2666E">
        <w:rPr>
          <w:rFonts w:hint="eastAsia"/>
        </w:rPr>
        <w:t>种质资源</w:t>
      </w:r>
      <w:proofErr w:type="gramStart"/>
      <w:r w:rsidRPr="00F2666E">
        <w:rPr>
          <w:rFonts w:hint="eastAsia"/>
        </w:rPr>
        <w:t>圃</w:t>
      </w:r>
      <w:proofErr w:type="gramEnd"/>
      <w:r w:rsidRPr="00F2666E">
        <w:rPr>
          <w:rFonts w:hint="eastAsia"/>
        </w:rPr>
        <w:t>可根据地形地貌，设置大区、小区。</w:t>
      </w:r>
    </w:p>
    <w:p w14:paraId="7AAAC22B" w14:textId="442628DD" w:rsidR="00F2666E" w:rsidRDefault="00F2666E" w:rsidP="007F0FAD">
      <w:pPr>
        <w:pStyle w:val="afffffffff1"/>
      </w:pPr>
      <w:r w:rsidRPr="00F2666E">
        <w:rPr>
          <w:rFonts w:hint="eastAsia"/>
        </w:rPr>
        <w:t>大区以道路或者水沟为界，路宽5.5 m-6 m，小区之间由道路、山脊等为分界线，面积可大可小，通常为1-3 hm</w:t>
      </w:r>
      <w:r w:rsidRPr="00F2666E">
        <w:rPr>
          <w:rFonts w:hint="eastAsia"/>
          <w:vertAlign w:val="superscript"/>
        </w:rPr>
        <w:t>2</w:t>
      </w:r>
      <w:r w:rsidRPr="00F2666E">
        <w:rPr>
          <w:rFonts w:hint="eastAsia"/>
        </w:rPr>
        <w:t>。</w:t>
      </w:r>
    </w:p>
    <w:p w14:paraId="06FA9209" w14:textId="7218AE82" w:rsidR="00F2666E" w:rsidRPr="00F2666E" w:rsidRDefault="00572D3C" w:rsidP="00572D3C">
      <w:pPr>
        <w:pStyle w:val="affc"/>
        <w:spacing w:before="312" w:after="312"/>
        <w:rPr>
          <w:rFonts w:hint="eastAsia"/>
        </w:rPr>
      </w:pPr>
      <w:r>
        <w:rPr>
          <w:rFonts w:hint="eastAsia"/>
        </w:rPr>
        <w:t>资源</w:t>
      </w:r>
      <w:proofErr w:type="gramStart"/>
      <w:r>
        <w:rPr>
          <w:rFonts w:hint="eastAsia"/>
        </w:rPr>
        <w:t>圃</w:t>
      </w:r>
      <w:proofErr w:type="gramEnd"/>
      <w:r>
        <w:rPr>
          <w:rFonts w:hint="eastAsia"/>
        </w:rPr>
        <w:t>种植</w:t>
      </w:r>
    </w:p>
    <w:p w14:paraId="5D42DBA0" w14:textId="1458568B" w:rsidR="00E6577A" w:rsidRDefault="00E6577A" w:rsidP="00E6577A">
      <w:pPr>
        <w:pStyle w:val="affd"/>
        <w:spacing w:before="156" w:after="156"/>
      </w:pPr>
      <w:r>
        <w:rPr>
          <w:rFonts w:hint="eastAsia"/>
        </w:rPr>
        <w:t>圃地种植</w:t>
      </w:r>
    </w:p>
    <w:p w14:paraId="68F06BBA" w14:textId="77777777" w:rsidR="00E6577A" w:rsidRDefault="00E6577A" w:rsidP="00E6577A">
      <w:pPr>
        <w:pStyle w:val="affffb"/>
        <w:ind w:firstLine="420"/>
      </w:pPr>
      <w:r>
        <w:t>柑橘栽植方法，应符合</w:t>
      </w:r>
      <w:r>
        <w:rPr>
          <w:rFonts w:hint="eastAsia"/>
        </w:rPr>
        <w:t>NY/T 975的要求。</w:t>
      </w:r>
    </w:p>
    <w:p w14:paraId="6A61C045" w14:textId="44AEC848" w:rsidR="00E6577A" w:rsidRDefault="00E6577A" w:rsidP="00E6577A">
      <w:pPr>
        <w:pStyle w:val="affd"/>
        <w:spacing w:before="156" w:after="156"/>
      </w:pPr>
      <w:r>
        <w:rPr>
          <w:rFonts w:hint="eastAsia"/>
          <w:position w:val="-1"/>
        </w:rPr>
        <w:t>种植数量</w:t>
      </w:r>
    </w:p>
    <w:p w14:paraId="431A0104" w14:textId="7B7C88E1" w:rsidR="00E6577A" w:rsidRDefault="00E6577A" w:rsidP="00E6577A">
      <w:pPr>
        <w:pStyle w:val="afffffffff1"/>
        <w:rPr>
          <w:spacing w:val="-3"/>
        </w:rPr>
      </w:pPr>
      <w:r>
        <w:rPr>
          <w:rFonts w:hint="eastAsia"/>
        </w:rPr>
        <w:t>入圃保存的柑橘种质资源，原则上每个品种种质保存数量不低于5株，重要种质资源保存数量可以适当增加。</w:t>
      </w:r>
    </w:p>
    <w:p w14:paraId="57A5CA26" w14:textId="273826F7" w:rsidR="00E6577A" w:rsidRDefault="00E6577A" w:rsidP="00E6577A">
      <w:pPr>
        <w:pStyle w:val="afffffffff1"/>
        <w:rPr>
          <w:spacing w:val="-3"/>
        </w:rPr>
      </w:pPr>
      <w:r>
        <w:rPr>
          <w:rFonts w:hint="eastAsia"/>
          <w:spacing w:val="-3"/>
        </w:rPr>
        <w:t>每个</w:t>
      </w:r>
      <w:r>
        <w:rPr>
          <w:spacing w:val="-3"/>
        </w:rPr>
        <w:t>已扩繁的资源种植</w:t>
      </w:r>
      <w:r>
        <w:rPr>
          <w:spacing w:val="-1"/>
        </w:rPr>
        <w:t>密度</w:t>
      </w:r>
      <w:r>
        <w:rPr>
          <w:rFonts w:hint="eastAsia"/>
          <w:spacing w:val="-3"/>
        </w:rPr>
        <w:t>为5 m×4 m，即每667 m</w:t>
      </w:r>
      <w:r>
        <w:rPr>
          <w:rFonts w:hint="eastAsia"/>
          <w:spacing w:val="-3"/>
          <w:vertAlign w:val="superscript"/>
        </w:rPr>
        <w:t>2</w:t>
      </w:r>
      <w:r>
        <w:rPr>
          <w:rFonts w:hint="eastAsia"/>
          <w:spacing w:val="-3"/>
        </w:rPr>
        <w:t>植33株</w:t>
      </w:r>
      <w:r>
        <w:rPr>
          <w:spacing w:val="-3"/>
        </w:rPr>
        <w:t>。</w:t>
      </w:r>
    </w:p>
    <w:p w14:paraId="0E48E987" w14:textId="77E82F4C" w:rsidR="00E6577A" w:rsidRDefault="00E6577A" w:rsidP="00E6577A">
      <w:pPr>
        <w:pStyle w:val="affd"/>
        <w:spacing w:before="156" w:after="156"/>
      </w:pPr>
      <w:r>
        <w:rPr>
          <w:rFonts w:hint="eastAsia"/>
          <w:position w:val="-1"/>
        </w:rPr>
        <w:t>种植管理</w:t>
      </w:r>
    </w:p>
    <w:p w14:paraId="1E338BBB" w14:textId="77777777" w:rsidR="00E6577A" w:rsidRDefault="00E6577A" w:rsidP="00E6577A">
      <w:pPr>
        <w:pStyle w:val="affffb"/>
        <w:ind w:firstLine="420"/>
        <w:rPr>
          <w:snapToGrid w:val="0"/>
          <w:spacing w:val="-2"/>
        </w:rPr>
      </w:pPr>
      <w:r>
        <w:rPr>
          <w:rFonts w:hint="eastAsia"/>
        </w:rPr>
        <w:t>柑橘栽植时期主要在春季和秋季。一般每行间距2 m-3 m依次留2-3株不修剪，让其自然生长。修剪、施肥、病虫害防治等应符合</w:t>
      </w:r>
      <w:r>
        <w:t xml:space="preserve">GB 4285、GB/T </w:t>
      </w:r>
      <w:r>
        <w:rPr>
          <w:rFonts w:hint="eastAsia"/>
        </w:rPr>
        <w:t>8321和NY/T 975</w:t>
      </w:r>
      <w:r>
        <w:rPr>
          <w:rFonts w:hint="eastAsia"/>
          <w:snapToGrid w:val="0"/>
          <w:spacing w:val="-2"/>
        </w:rPr>
        <w:t>的要求。</w:t>
      </w:r>
    </w:p>
    <w:p w14:paraId="3A843470" w14:textId="1C1736FA" w:rsidR="00E6577A" w:rsidRDefault="00E6577A" w:rsidP="00E6577A">
      <w:pPr>
        <w:pStyle w:val="affd"/>
        <w:spacing w:before="156" w:after="156"/>
        <w:rPr>
          <w:snapToGrid w:val="0"/>
        </w:rPr>
      </w:pPr>
      <w:r>
        <w:rPr>
          <w:rFonts w:hint="eastAsia"/>
          <w:snapToGrid w:val="0"/>
        </w:rPr>
        <w:t>检疫与隔离</w:t>
      </w:r>
    </w:p>
    <w:p w14:paraId="7CDC8CAB" w14:textId="77777777" w:rsidR="00E6577A" w:rsidRDefault="00E6577A" w:rsidP="00E6577A">
      <w:pPr>
        <w:pStyle w:val="affffb"/>
        <w:ind w:firstLine="420"/>
        <w:rPr>
          <w:snapToGrid w:val="0"/>
        </w:rPr>
      </w:pPr>
      <w:r>
        <w:rPr>
          <w:rFonts w:hint="eastAsia"/>
          <w:snapToGrid w:val="0"/>
        </w:rPr>
        <w:t>引进</w:t>
      </w:r>
      <w:r>
        <w:rPr>
          <w:snapToGrid w:val="0"/>
        </w:rPr>
        <w:t>国内外种质资源时需</w:t>
      </w:r>
      <w:r>
        <w:rPr>
          <w:rFonts w:hint="eastAsia"/>
          <w:snapToGrid w:val="0"/>
        </w:rPr>
        <w:t>在</w:t>
      </w:r>
      <w:r>
        <w:rPr>
          <w:snapToGrid w:val="0"/>
        </w:rPr>
        <w:t>隔离圃中种植</w:t>
      </w:r>
      <w:r>
        <w:rPr>
          <w:rFonts w:hint="eastAsia"/>
          <w:snapToGrid w:val="0"/>
        </w:rPr>
        <w:t>1-3年以上，即：苗木1年以上，种子和穗条3年以上，经评估，证明确实安全和有利用价值的，方可分散种植。</w:t>
      </w:r>
    </w:p>
    <w:p w14:paraId="340D701C" w14:textId="3FDE4155" w:rsidR="00E6577A" w:rsidRDefault="00E6577A" w:rsidP="00E6577A">
      <w:pPr>
        <w:pStyle w:val="affd"/>
        <w:spacing w:before="156" w:after="156"/>
        <w:rPr>
          <w:snapToGrid w:val="0"/>
        </w:rPr>
      </w:pPr>
      <w:r>
        <w:rPr>
          <w:rFonts w:hint="eastAsia"/>
          <w:snapToGrid w:val="0"/>
        </w:rPr>
        <w:t>绘制种质资源</w:t>
      </w:r>
      <w:proofErr w:type="gramStart"/>
      <w:r>
        <w:rPr>
          <w:rFonts w:hint="eastAsia"/>
          <w:snapToGrid w:val="0"/>
        </w:rPr>
        <w:t>圃</w:t>
      </w:r>
      <w:proofErr w:type="gramEnd"/>
      <w:r>
        <w:rPr>
          <w:rFonts w:hint="eastAsia"/>
          <w:snapToGrid w:val="0"/>
        </w:rPr>
        <w:t>分布图</w:t>
      </w:r>
    </w:p>
    <w:p w14:paraId="0292C2E9" w14:textId="5C7DE687" w:rsidR="00E6577A" w:rsidRDefault="00E6577A" w:rsidP="00E6577A">
      <w:pPr>
        <w:pStyle w:val="afffffffff1"/>
        <w:rPr>
          <w:snapToGrid w:val="0"/>
        </w:rPr>
      </w:pPr>
      <w:r>
        <w:rPr>
          <w:rFonts w:hint="eastAsia"/>
          <w:snapToGrid w:val="0"/>
        </w:rPr>
        <w:t>标明每份种质的位置、种植时间、引种来源、保存株数。</w:t>
      </w:r>
    </w:p>
    <w:p w14:paraId="534C04DD" w14:textId="04499692" w:rsidR="00E6577A" w:rsidRDefault="00E6577A" w:rsidP="00E6577A">
      <w:pPr>
        <w:pStyle w:val="afffffffff1"/>
        <w:rPr>
          <w:snapToGrid w:val="0"/>
        </w:rPr>
      </w:pPr>
      <w:r>
        <w:rPr>
          <w:rFonts w:hint="eastAsia"/>
          <w:snapToGrid w:val="0"/>
        </w:rPr>
        <w:t>标出种植种质的品种名称与</w:t>
      </w:r>
      <w:proofErr w:type="gramStart"/>
      <w:r>
        <w:rPr>
          <w:rFonts w:hint="eastAsia"/>
          <w:snapToGrid w:val="0"/>
        </w:rPr>
        <w:t>圃</w:t>
      </w:r>
      <w:proofErr w:type="gramEnd"/>
      <w:r>
        <w:rPr>
          <w:rFonts w:hint="eastAsia"/>
          <w:snapToGrid w:val="0"/>
        </w:rPr>
        <w:t>位的对应图，即种质资源</w:t>
      </w:r>
      <w:proofErr w:type="gramStart"/>
      <w:r>
        <w:rPr>
          <w:rFonts w:hint="eastAsia"/>
          <w:snapToGrid w:val="0"/>
        </w:rPr>
        <w:t>圃</w:t>
      </w:r>
      <w:proofErr w:type="gramEnd"/>
      <w:r>
        <w:rPr>
          <w:rFonts w:hint="eastAsia"/>
          <w:snapToGrid w:val="0"/>
        </w:rPr>
        <w:t>位分布图。</w:t>
      </w:r>
    </w:p>
    <w:p w14:paraId="2663702D" w14:textId="1E55D9BC" w:rsidR="00E6577A" w:rsidRDefault="00E6577A" w:rsidP="00E6577A">
      <w:pPr>
        <w:pStyle w:val="afffffffff1"/>
        <w:rPr>
          <w:snapToGrid w:val="0"/>
        </w:rPr>
      </w:pPr>
      <w:r>
        <w:rPr>
          <w:rFonts w:hint="eastAsia"/>
          <w:snapToGrid w:val="0"/>
        </w:rPr>
        <w:t>每次增减资源都要在资源</w:t>
      </w:r>
      <w:proofErr w:type="gramStart"/>
      <w:r>
        <w:rPr>
          <w:rFonts w:hint="eastAsia"/>
          <w:snapToGrid w:val="0"/>
        </w:rPr>
        <w:t>圃</w:t>
      </w:r>
      <w:proofErr w:type="gramEnd"/>
      <w:r>
        <w:rPr>
          <w:rFonts w:hint="eastAsia"/>
          <w:snapToGrid w:val="0"/>
        </w:rPr>
        <w:t>分布图上进行标注，同时要注明制图日期。</w:t>
      </w:r>
    </w:p>
    <w:p w14:paraId="4FD32951" w14:textId="1EC371F5" w:rsidR="00E6577A" w:rsidRDefault="00E6577A" w:rsidP="00E6577A">
      <w:pPr>
        <w:pStyle w:val="afffffffff1"/>
        <w:rPr>
          <w:snapToGrid w:val="0"/>
        </w:rPr>
      </w:pPr>
      <w:r>
        <w:rPr>
          <w:rFonts w:hint="eastAsia"/>
          <w:snapToGrid w:val="0"/>
        </w:rPr>
        <w:t>资源</w:t>
      </w:r>
      <w:proofErr w:type="gramStart"/>
      <w:r>
        <w:rPr>
          <w:rFonts w:hint="eastAsia"/>
          <w:snapToGrid w:val="0"/>
        </w:rPr>
        <w:t>圃</w:t>
      </w:r>
      <w:proofErr w:type="gramEnd"/>
      <w:r>
        <w:rPr>
          <w:rFonts w:hint="eastAsia"/>
          <w:snapToGrid w:val="0"/>
        </w:rPr>
        <w:t>分布图定为保密资料，不得任意转借、抄录和拍摄。</w:t>
      </w:r>
    </w:p>
    <w:p w14:paraId="038A4BD6" w14:textId="028E3074" w:rsidR="00777516" w:rsidRDefault="00777516" w:rsidP="00777516">
      <w:pPr>
        <w:pStyle w:val="affc"/>
        <w:spacing w:before="312" w:after="312"/>
      </w:pPr>
      <w:r>
        <w:rPr>
          <w:rFonts w:hint="eastAsia"/>
        </w:rPr>
        <w:t>资源</w:t>
      </w:r>
      <w:proofErr w:type="gramStart"/>
      <w:r>
        <w:rPr>
          <w:rFonts w:hint="eastAsia"/>
        </w:rPr>
        <w:t>圃</w:t>
      </w:r>
      <w:proofErr w:type="gramEnd"/>
      <w:r>
        <w:rPr>
          <w:rFonts w:hint="eastAsia"/>
        </w:rPr>
        <w:t>管理</w:t>
      </w:r>
    </w:p>
    <w:p w14:paraId="6B8C0437" w14:textId="491383D0" w:rsidR="00777516" w:rsidRDefault="00777516" w:rsidP="00777516">
      <w:pPr>
        <w:pStyle w:val="affd"/>
        <w:spacing w:before="156" w:after="156"/>
      </w:pPr>
      <w:r>
        <w:rPr>
          <w:rFonts w:hint="eastAsia"/>
          <w:position w:val="-1"/>
        </w:rPr>
        <w:lastRenderedPageBreak/>
        <w:t>田间管理</w:t>
      </w:r>
    </w:p>
    <w:p w14:paraId="758AAA03" w14:textId="77777777" w:rsidR="00777516" w:rsidRDefault="00777516" w:rsidP="00777516">
      <w:pPr>
        <w:pStyle w:val="affffb"/>
        <w:ind w:firstLine="420"/>
      </w:pPr>
      <w:r>
        <w:t>及时清除已检测出病害</w:t>
      </w:r>
      <w:r>
        <w:rPr>
          <w:rFonts w:hint="eastAsia"/>
        </w:rPr>
        <w:t>、</w:t>
      </w:r>
      <w:r>
        <w:t>生长异常的植株，保存的各个种质资源数量少</w:t>
      </w:r>
      <w:r>
        <w:rPr>
          <w:spacing w:val="-3"/>
        </w:rPr>
        <w:t>于规定数量时，应及时进行补</w:t>
      </w:r>
      <w:r>
        <w:rPr>
          <w:rFonts w:hint="eastAsia"/>
          <w:spacing w:val="-3"/>
        </w:rPr>
        <w:t>种</w:t>
      </w:r>
      <w:r>
        <w:rPr>
          <w:spacing w:val="-3"/>
        </w:rPr>
        <w:t>。</w:t>
      </w:r>
    </w:p>
    <w:p w14:paraId="63A934FE" w14:textId="74A4CE15" w:rsidR="00777516" w:rsidRDefault="00777516" w:rsidP="00777516">
      <w:pPr>
        <w:pStyle w:val="affd"/>
        <w:spacing w:before="156" w:after="156"/>
      </w:pPr>
      <w:r>
        <w:rPr>
          <w:rFonts w:hint="eastAsia"/>
          <w:position w:val="-1"/>
        </w:rPr>
        <w:t>树体管理</w:t>
      </w:r>
    </w:p>
    <w:p w14:paraId="6D62D082" w14:textId="77777777" w:rsidR="00777516" w:rsidRDefault="00777516" w:rsidP="00777516">
      <w:pPr>
        <w:pStyle w:val="affffb"/>
        <w:ind w:firstLine="420"/>
      </w:pPr>
      <w:r>
        <w:rPr>
          <w:rFonts w:hint="eastAsia"/>
        </w:rPr>
        <w:t>坚持</w:t>
      </w:r>
      <w:r>
        <w:t>以提高产量、品质和效益为目的的树体枝梢管理技术。</w:t>
      </w:r>
    </w:p>
    <w:p w14:paraId="02E5FC13" w14:textId="333C3085" w:rsidR="00777516" w:rsidRDefault="00777516" w:rsidP="00777516">
      <w:pPr>
        <w:pStyle w:val="affd"/>
        <w:spacing w:before="156" w:after="156"/>
      </w:pPr>
      <w:r>
        <w:rPr>
          <w:rFonts w:hint="eastAsia"/>
        </w:rPr>
        <w:t>病虫害与防治</w:t>
      </w:r>
    </w:p>
    <w:p w14:paraId="4C04074B" w14:textId="77777777" w:rsidR="00777516" w:rsidRDefault="00777516" w:rsidP="00777516">
      <w:pPr>
        <w:pStyle w:val="affffb"/>
        <w:ind w:firstLine="420"/>
      </w:pPr>
      <w:r>
        <w:rPr>
          <w:rFonts w:hint="eastAsia"/>
        </w:rPr>
        <w:t>病虫害</w:t>
      </w:r>
      <w:r>
        <w:t>防治以</w:t>
      </w:r>
      <w:r>
        <w:t>“</w:t>
      </w:r>
      <w:r>
        <w:t>预防为主，综合防治为辅</w:t>
      </w:r>
      <w:r>
        <w:t>”</w:t>
      </w:r>
      <w:r>
        <w:t>的方针。优先使用农业防治、物理防治，生物防治，必须使用</w:t>
      </w:r>
      <w:r>
        <w:rPr>
          <w:rFonts w:hint="eastAsia"/>
        </w:rPr>
        <w:t>化学</w:t>
      </w:r>
      <w:r>
        <w:t>防治时，农药的使用应符合</w:t>
      </w:r>
      <w:r>
        <w:rPr>
          <w:rFonts w:hint="eastAsia"/>
          <w:spacing w:val="-3"/>
        </w:rPr>
        <w:t>GB/T8321</w:t>
      </w:r>
      <w:r>
        <w:rPr>
          <w:rFonts w:hint="eastAsia"/>
        </w:rPr>
        <w:t>的要求。</w:t>
      </w:r>
    </w:p>
    <w:p w14:paraId="5198B066" w14:textId="0D6C44C5" w:rsidR="00777516" w:rsidRDefault="00777516" w:rsidP="00777516">
      <w:pPr>
        <w:pStyle w:val="affd"/>
        <w:spacing w:before="156" w:after="156"/>
      </w:pPr>
      <w:r>
        <w:rPr>
          <w:rFonts w:hint="eastAsia"/>
        </w:rPr>
        <w:t>灾害与防减灾</w:t>
      </w:r>
    </w:p>
    <w:p w14:paraId="69B415F7" w14:textId="77777777" w:rsidR="00777516" w:rsidRDefault="00777516" w:rsidP="00777516">
      <w:pPr>
        <w:pStyle w:val="affffb"/>
        <w:ind w:firstLine="420"/>
      </w:pPr>
      <w:r>
        <w:t>坚持预防为主、科学防控、综合治理的原则。</w:t>
      </w:r>
    </w:p>
    <w:p w14:paraId="3CBB8790" w14:textId="0F0C4380" w:rsidR="00777516" w:rsidRDefault="00777516" w:rsidP="00777516">
      <w:pPr>
        <w:pStyle w:val="affc"/>
        <w:spacing w:before="312" w:after="312"/>
      </w:pPr>
      <w:r>
        <w:rPr>
          <w:rFonts w:hint="eastAsia"/>
        </w:rPr>
        <w:t>资源特征特性调查</w:t>
      </w:r>
    </w:p>
    <w:p w14:paraId="014C6932" w14:textId="77777777" w:rsidR="00777516" w:rsidRDefault="00777516" w:rsidP="00777516">
      <w:pPr>
        <w:pStyle w:val="affffb"/>
        <w:ind w:firstLine="420"/>
        <w:rPr>
          <w:rFonts w:ascii="黑体" w:eastAsia="黑体" w:hAnsi="黑体" w:cs="黑体"/>
        </w:rPr>
      </w:pPr>
      <w:r>
        <w:t>柑橘种质种质圃每年应对各种质资源的植物学特征、生物学特性、生态适</w:t>
      </w:r>
      <w:r>
        <w:rPr>
          <w:spacing w:val="-3"/>
        </w:rPr>
        <w:t>宜性、抗性等进行观测和调查。</w:t>
      </w:r>
    </w:p>
    <w:p w14:paraId="6B6C5A62" w14:textId="143AC362" w:rsidR="00777516" w:rsidRDefault="00777516" w:rsidP="00777516">
      <w:pPr>
        <w:pStyle w:val="affc"/>
        <w:spacing w:before="312" w:after="312"/>
      </w:pPr>
      <w:r>
        <w:rPr>
          <w:rFonts w:hint="eastAsia"/>
        </w:rPr>
        <w:t>档案管理</w:t>
      </w:r>
    </w:p>
    <w:p w14:paraId="36D45CC9" w14:textId="1D89A07A" w:rsidR="00777516" w:rsidRDefault="00777516" w:rsidP="00777516">
      <w:pPr>
        <w:pStyle w:val="affd"/>
        <w:spacing w:before="156" w:after="156"/>
      </w:pPr>
      <w:r>
        <w:rPr>
          <w:rFonts w:hint="eastAsia"/>
        </w:rPr>
        <w:t>档案</w:t>
      </w:r>
      <w:r>
        <w:t>建立</w:t>
      </w:r>
    </w:p>
    <w:p w14:paraId="0BF861B7" w14:textId="1F313072" w:rsidR="00777516" w:rsidRDefault="00777516" w:rsidP="00F35350">
      <w:pPr>
        <w:pStyle w:val="affffb"/>
        <w:ind w:firstLine="420"/>
      </w:pPr>
      <w:r>
        <w:t>柑橘种质资源定植后，应及时</w:t>
      </w:r>
      <w:r>
        <w:rPr>
          <w:rFonts w:hint="eastAsia"/>
        </w:rPr>
        <w:t>绘制</w:t>
      </w:r>
      <w:r>
        <w:t>资源圃</w:t>
      </w:r>
      <w:r>
        <w:rPr>
          <w:rFonts w:hint="eastAsia"/>
        </w:rPr>
        <w:t>分布图。</w:t>
      </w:r>
      <w:r>
        <w:t>标明每份种质在圃内的具体位置</w:t>
      </w:r>
      <w:r>
        <w:rPr>
          <w:rFonts w:hint="eastAsia"/>
        </w:rPr>
        <w:t>，并在该种质种植区明显位置树立标有该种质详细信息的标志牌，</w:t>
      </w:r>
      <w:r>
        <w:t>建立档案，填写附</w:t>
      </w:r>
      <w:r>
        <w:rPr>
          <w:rFonts w:hint="eastAsia"/>
        </w:rPr>
        <w:t>录</w:t>
      </w:r>
      <w:r w:rsidR="00F35350">
        <w:rPr>
          <w:rFonts w:ascii="Times New Roman"/>
          <w:kern w:val="2"/>
        </w:rPr>
        <w:t>A</w:t>
      </w:r>
      <w:r>
        <w:rPr>
          <w:rFonts w:hint="eastAsia"/>
        </w:rPr>
        <w:t xml:space="preserve"> 表</w:t>
      </w:r>
      <w:r w:rsidR="00F35350">
        <w:rPr>
          <w:rFonts w:ascii="Times New Roman"/>
          <w:kern w:val="2"/>
        </w:rPr>
        <w:t>A</w:t>
      </w:r>
      <w:r>
        <w:rPr>
          <w:rFonts w:ascii="Times New Roman" w:hint="eastAsia"/>
          <w:kern w:val="2"/>
        </w:rPr>
        <w:t>.</w:t>
      </w:r>
      <w:r w:rsidR="00F35350">
        <w:rPr>
          <w:rFonts w:ascii="Times New Roman"/>
          <w:kern w:val="2"/>
        </w:rPr>
        <w:t>2</w:t>
      </w:r>
      <w:r>
        <w:t>。</w:t>
      </w:r>
    </w:p>
    <w:p w14:paraId="52C96306" w14:textId="087F0269" w:rsidR="00777516" w:rsidRDefault="00777516" w:rsidP="00777516">
      <w:pPr>
        <w:pStyle w:val="affd"/>
        <w:spacing w:before="156" w:after="156"/>
      </w:pPr>
      <w:r>
        <w:t>档案</w:t>
      </w:r>
      <w:r>
        <w:rPr>
          <w:rFonts w:hint="eastAsia"/>
        </w:rPr>
        <w:t>管理</w:t>
      </w:r>
    </w:p>
    <w:p w14:paraId="12E8CA34" w14:textId="77777777" w:rsidR="00777516" w:rsidRDefault="00777516" w:rsidP="00777516">
      <w:pPr>
        <w:pStyle w:val="affffb"/>
        <w:ind w:firstLine="412"/>
      </w:pPr>
      <w:r>
        <w:rPr>
          <w:spacing w:val="-2"/>
        </w:rPr>
        <w:t>档案要有专人记载、整理、审查、归档，</w:t>
      </w:r>
      <w:r>
        <w:t>长期保存。要求纸质版和电子版同时入库管理保存。</w:t>
      </w:r>
    </w:p>
    <w:p w14:paraId="07A1EB62" w14:textId="70C59230" w:rsidR="00777516" w:rsidRDefault="00777516" w:rsidP="00777516">
      <w:pPr>
        <w:pStyle w:val="affc"/>
        <w:spacing w:before="312" w:after="312"/>
      </w:pPr>
      <w:r>
        <w:rPr>
          <w:rFonts w:hint="eastAsia"/>
        </w:rPr>
        <w:t>保密管理</w:t>
      </w:r>
    </w:p>
    <w:p w14:paraId="7E490912" w14:textId="0CEE37B7" w:rsidR="00F77F15" w:rsidRDefault="00777516" w:rsidP="000A69D2">
      <w:pPr>
        <w:pStyle w:val="affffb"/>
        <w:ind w:firstLine="420"/>
      </w:pPr>
      <w:r>
        <w:rPr>
          <w:rFonts w:hint="eastAsia"/>
        </w:rPr>
        <w:t>种质利用者须向种质圃提出利用申请（见附录</w:t>
      </w:r>
      <w:r w:rsidR="00F35350">
        <w:t>A</w:t>
      </w:r>
      <w:r>
        <w:rPr>
          <w:rFonts w:hint="eastAsia"/>
        </w:rPr>
        <w:t xml:space="preserve"> 表</w:t>
      </w:r>
      <w:r w:rsidR="00F35350">
        <w:t>A</w:t>
      </w:r>
      <w:r>
        <w:rPr>
          <w:rFonts w:hint="eastAsia"/>
        </w:rPr>
        <w:t>.1），所申请种质资源只能用于科研、教学、生产等，</w:t>
      </w:r>
      <w:r>
        <w:t>不得直接申请新品种保护及其他知识产权</w:t>
      </w:r>
      <w:r>
        <w:rPr>
          <w:rFonts w:hint="eastAsia"/>
        </w:rPr>
        <w:t>；必须严格保密，不得擅自对外提供种质及相关信息。</w:t>
      </w:r>
    </w:p>
    <w:p w14:paraId="2DFAF170" w14:textId="77777777" w:rsidR="000A69D2" w:rsidRDefault="000A69D2" w:rsidP="000A69D2">
      <w:pPr>
        <w:pStyle w:val="affffb"/>
        <w:ind w:firstLine="420"/>
        <w:rPr>
          <w:rFonts w:hint="eastAsia"/>
        </w:rPr>
      </w:pPr>
    </w:p>
    <w:p w14:paraId="021996C2" w14:textId="77777777" w:rsidR="000A69D2" w:rsidRDefault="000A69D2" w:rsidP="000A69D2">
      <w:pPr>
        <w:pStyle w:val="affffb"/>
        <w:ind w:firstLineChars="0" w:firstLine="0"/>
        <w:sectPr w:rsidR="000A69D2" w:rsidSect="000A69D2">
          <w:headerReference w:type="even" r:id="rId18"/>
          <w:headerReference w:type="default" r:id="rId19"/>
          <w:footerReference w:type="even" r:id="rId20"/>
          <w:footerReference w:type="default" r:id="rId21"/>
          <w:pgSz w:w="11906" w:h="16838" w:code="9"/>
          <w:pgMar w:top="1928" w:right="1134" w:bottom="1134" w:left="1134" w:header="1418" w:footer="1134" w:gutter="284"/>
          <w:pgNumType w:start="1"/>
          <w:cols w:space="425"/>
          <w:formProt w:val="0"/>
          <w:docGrid w:type="lines" w:linePitch="312"/>
        </w:sectPr>
      </w:pPr>
    </w:p>
    <w:p w14:paraId="45918F35" w14:textId="7CB777E1" w:rsidR="000A69D2" w:rsidRDefault="000A69D2" w:rsidP="000A69D2">
      <w:pPr>
        <w:pStyle w:val="af8"/>
        <w:rPr>
          <w:rFonts w:hint="eastAsia"/>
          <w:vanish w:val="0"/>
        </w:rPr>
      </w:pPr>
      <w:bookmarkStart w:id="45" w:name="BookMark5"/>
      <w:bookmarkEnd w:id="23"/>
    </w:p>
    <w:p w14:paraId="257EF93D" w14:textId="6BDC29F4" w:rsidR="000A69D2" w:rsidRDefault="000A69D2" w:rsidP="000A69D2">
      <w:pPr>
        <w:pStyle w:val="afe"/>
        <w:rPr>
          <w:rFonts w:hint="eastAsia"/>
          <w:vanish w:val="0"/>
        </w:rPr>
      </w:pPr>
    </w:p>
    <w:p w14:paraId="06CECAAA" w14:textId="77777777" w:rsidR="00F35350" w:rsidRDefault="00F35350" w:rsidP="00F35350">
      <w:pPr>
        <w:pStyle w:val="aff3"/>
        <w:spacing w:before="156" w:after="156"/>
        <w:rPr>
          <w:rFonts w:hint="eastAsia"/>
        </w:rPr>
      </w:pPr>
      <w:r>
        <w:br/>
      </w:r>
      <w:r>
        <w:rPr>
          <w:rFonts w:hint="eastAsia"/>
        </w:rPr>
        <w:t>（规范性）</w:t>
      </w:r>
      <w:r>
        <w:br/>
      </w:r>
      <w:r>
        <w:rPr>
          <w:rFonts w:hint="eastAsia"/>
        </w:rPr>
        <w:t>柑橘种质资源共享利用申请表和信息保存表</w:t>
      </w:r>
    </w:p>
    <w:p w14:paraId="4641A14B" w14:textId="77777777" w:rsidR="00F35350" w:rsidRPr="000A69D2" w:rsidRDefault="00F35350" w:rsidP="00F35350">
      <w:pPr>
        <w:pStyle w:val="aff"/>
        <w:spacing w:before="156" w:after="156"/>
        <w:rPr>
          <w:rFonts w:hint="eastAsia"/>
        </w:rPr>
      </w:pPr>
      <w:r>
        <w:rPr>
          <w:rFonts w:hint="eastAsia"/>
        </w:rPr>
        <w:t>柑橘种质资源共享利用申请表</w:t>
      </w:r>
    </w:p>
    <w:tbl>
      <w:tblPr>
        <w:tblW w:w="5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3096"/>
        <w:gridCol w:w="1303"/>
        <w:gridCol w:w="3637"/>
      </w:tblGrid>
      <w:tr w:rsidR="00F35350" w14:paraId="4C4A9C01" w14:textId="77777777" w:rsidTr="009C536D">
        <w:trPr>
          <w:cantSplit/>
          <w:trHeight w:val="567"/>
          <w:jc w:val="center"/>
        </w:trPr>
        <w:tc>
          <w:tcPr>
            <w:tcW w:w="1083" w:type="pct"/>
            <w:vAlign w:val="center"/>
          </w:tcPr>
          <w:p w14:paraId="5ED5834D"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申请单位（人）</w:t>
            </w:r>
          </w:p>
        </w:tc>
        <w:tc>
          <w:tcPr>
            <w:tcW w:w="1509" w:type="pct"/>
            <w:vAlign w:val="center"/>
          </w:tcPr>
          <w:p w14:paraId="401AFEA2" w14:textId="77777777" w:rsidR="00F35350" w:rsidRDefault="00F35350" w:rsidP="009C536D">
            <w:pPr>
              <w:snapToGrid w:val="0"/>
              <w:spacing w:line="360" w:lineRule="auto"/>
              <w:ind w:leftChars="-50" w:left="-105" w:rightChars="-482" w:right="-1012"/>
              <w:jc w:val="center"/>
              <w:rPr>
                <w:rFonts w:hAnsi="宋体"/>
                <w:b/>
                <w:bCs/>
                <w:kern w:val="0"/>
                <w:sz w:val="18"/>
                <w:szCs w:val="18"/>
              </w:rPr>
            </w:pPr>
          </w:p>
        </w:tc>
        <w:tc>
          <w:tcPr>
            <w:tcW w:w="635" w:type="pct"/>
            <w:vAlign w:val="center"/>
          </w:tcPr>
          <w:p w14:paraId="66A768A3"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联系人</w:t>
            </w:r>
          </w:p>
        </w:tc>
        <w:tc>
          <w:tcPr>
            <w:tcW w:w="1774" w:type="pct"/>
            <w:vAlign w:val="center"/>
          </w:tcPr>
          <w:p w14:paraId="3F66229C" w14:textId="77777777" w:rsidR="00F35350" w:rsidRDefault="00F35350" w:rsidP="009C536D">
            <w:pPr>
              <w:snapToGrid w:val="0"/>
              <w:spacing w:line="360" w:lineRule="auto"/>
              <w:ind w:leftChars="-50" w:left="-105" w:rightChars="-50" w:right="-105"/>
              <w:jc w:val="center"/>
              <w:rPr>
                <w:rFonts w:hAnsi="宋体"/>
                <w:b/>
                <w:bCs/>
                <w:kern w:val="0"/>
                <w:sz w:val="18"/>
                <w:szCs w:val="18"/>
              </w:rPr>
            </w:pPr>
          </w:p>
        </w:tc>
      </w:tr>
      <w:tr w:rsidR="00F35350" w14:paraId="3F73C900" w14:textId="77777777" w:rsidTr="009C536D">
        <w:trPr>
          <w:cantSplit/>
          <w:trHeight w:val="567"/>
          <w:jc w:val="center"/>
        </w:trPr>
        <w:tc>
          <w:tcPr>
            <w:tcW w:w="1083" w:type="pct"/>
            <w:vAlign w:val="center"/>
          </w:tcPr>
          <w:p w14:paraId="654FAA54"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通讯地址</w:t>
            </w:r>
          </w:p>
        </w:tc>
        <w:tc>
          <w:tcPr>
            <w:tcW w:w="1509" w:type="pct"/>
            <w:vAlign w:val="center"/>
          </w:tcPr>
          <w:p w14:paraId="3C463BCC" w14:textId="77777777" w:rsidR="00F35350" w:rsidRDefault="00F35350" w:rsidP="009C536D">
            <w:pPr>
              <w:snapToGrid w:val="0"/>
              <w:spacing w:line="360" w:lineRule="auto"/>
              <w:ind w:leftChars="-50" w:left="-105" w:rightChars="-482" w:right="-1012"/>
              <w:jc w:val="center"/>
              <w:rPr>
                <w:rFonts w:hAnsi="宋体"/>
                <w:b/>
                <w:bCs/>
                <w:kern w:val="0"/>
                <w:sz w:val="18"/>
                <w:szCs w:val="18"/>
              </w:rPr>
            </w:pPr>
          </w:p>
        </w:tc>
        <w:tc>
          <w:tcPr>
            <w:tcW w:w="635" w:type="pct"/>
            <w:vAlign w:val="center"/>
          </w:tcPr>
          <w:p w14:paraId="6D70CE6F"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邮编</w:t>
            </w:r>
          </w:p>
        </w:tc>
        <w:tc>
          <w:tcPr>
            <w:tcW w:w="1774" w:type="pct"/>
            <w:vAlign w:val="center"/>
          </w:tcPr>
          <w:p w14:paraId="1BAC638D" w14:textId="77777777" w:rsidR="00F35350" w:rsidRDefault="00F35350" w:rsidP="009C536D">
            <w:pPr>
              <w:snapToGrid w:val="0"/>
              <w:spacing w:line="360" w:lineRule="auto"/>
              <w:ind w:leftChars="-50" w:left="-105" w:rightChars="-50" w:right="-105"/>
              <w:jc w:val="center"/>
              <w:rPr>
                <w:rFonts w:hAnsi="宋体"/>
                <w:b/>
                <w:bCs/>
                <w:kern w:val="0"/>
                <w:sz w:val="18"/>
                <w:szCs w:val="18"/>
              </w:rPr>
            </w:pPr>
          </w:p>
        </w:tc>
      </w:tr>
      <w:tr w:rsidR="00F35350" w14:paraId="5D6F9516" w14:textId="77777777" w:rsidTr="009C536D">
        <w:trPr>
          <w:cantSplit/>
          <w:trHeight w:val="567"/>
          <w:jc w:val="center"/>
        </w:trPr>
        <w:tc>
          <w:tcPr>
            <w:tcW w:w="1083" w:type="pct"/>
            <w:vAlign w:val="center"/>
          </w:tcPr>
          <w:p w14:paraId="57F2E85B"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联系电话</w:t>
            </w:r>
          </w:p>
        </w:tc>
        <w:tc>
          <w:tcPr>
            <w:tcW w:w="1509" w:type="pct"/>
            <w:vAlign w:val="center"/>
          </w:tcPr>
          <w:p w14:paraId="1CC8BF5B" w14:textId="77777777" w:rsidR="00F35350" w:rsidRDefault="00F35350" w:rsidP="009C536D">
            <w:pPr>
              <w:snapToGrid w:val="0"/>
              <w:spacing w:line="360" w:lineRule="auto"/>
              <w:ind w:leftChars="-50" w:left="-105" w:rightChars="-482" w:right="-1012"/>
              <w:jc w:val="center"/>
              <w:rPr>
                <w:rFonts w:hAnsi="宋体"/>
                <w:b/>
                <w:bCs/>
                <w:kern w:val="0"/>
                <w:sz w:val="18"/>
                <w:szCs w:val="18"/>
              </w:rPr>
            </w:pPr>
          </w:p>
        </w:tc>
        <w:tc>
          <w:tcPr>
            <w:tcW w:w="635" w:type="pct"/>
            <w:vAlign w:val="center"/>
          </w:tcPr>
          <w:p w14:paraId="5C61C6CC"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电子邮箱</w:t>
            </w:r>
          </w:p>
        </w:tc>
        <w:tc>
          <w:tcPr>
            <w:tcW w:w="1774" w:type="pct"/>
            <w:vAlign w:val="center"/>
          </w:tcPr>
          <w:p w14:paraId="2E14578D" w14:textId="77777777" w:rsidR="00F35350" w:rsidRDefault="00F35350" w:rsidP="009C536D">
            <w:pPr>
              <w:snapToGrid w:val="0"/>
              <w:spacing w:line="360" w:lineRule="auto"/>
              <w:ind w:leftChars="-50" w:left="-105" w:rightChars="-50" w:right="-105"/>
              <w:jc w:val="center"/>
              <w:rPr>
                <w:rFonts w:hAnsi="宋体"/>
                <w:b/>
                <w:bCs/>
                <w:kern w:val="0"/>
                <w:sz w:val="18"/>
                <w:szCs w:val="18"/>
              </w:rPr>
            </w:pPr>
          </w:p>
        </w:tc>
      </w:tr>
      <w:tr w:rsidR="00F35350" w14:paraId="318C3C09" w14:textId="77777777" w:rsidTr="009C536D">
        <w:trPr>
          <w:trHeight w:val="567"/>
          <w:jc w:val="center"/>
        </w:trPr>
        <w:tc>
          <w:tcPr>
            <w:tcW w:w="1083" w:type="pct"/>
            <w:vAlign w:val="center"/>
          </w:tcPr>
          <w:p w14:paraId="1CB7572B"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种质名称</w:t>
            </w:r>
          </w:p>
        </w:tc>
        <w:tc>
          <w:tcPr>
            <w:tcW w:w="1509" w:type="pct"/>
            <w:vAlign w:val="center"/>
          </w:tcPr>
          <w:p w14:paraId="4097CEDC" w14:textId="77777777" w:rsidR="00F35350" w:rsidRDefault="00F35350" w:rsidP="009C536D">
            <w:pPr>
              <w:snapToGrid w:val="0"/>
              <w:spacing w:line="360" w:lineRule="auto"/>
              <w:ind w:leftChars="-50" w:left="-105" w:rightChars="-482" w:right="-1012"/>
              <w:jc w:val="center"/>
              <w:rPr>
                <w:rFonts w:hAnsi="宋体"/>
                <w:b/>
                <w:bCs/>
                <w:kern w:val="0"/>
                <w:sz w:val="18"/>
                <w:szCs w:val="18"/>
              </w:rPr>
            </w:pPr>
          </w:p>
        </w:tc>
        <w:tc>
          <w:tcPr>
            <w:tcW w:w="635" w:type="pct"/>
            <w:vAlign w:val="center"/>
          </w:tcPr>
          <w:p w14:paraId="1AE79747"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申请数量</w:t>
            </w:r>
          </w:p>
        </w:tc>
        <w:tc>
          <w:tcPr>
            <w:tcW w:w="1774" w:type="pct"/>
            <w:vAlign w:val="center"/>
          </w:tcPr>
          <w:p w14:paraId="41A351F7" w14:textId="77777777" w:rsidR="00F35350" w:rsidRDefault="00F35350" w:rsidP="009C536D">
            <w:pPr>
              <w:snapToGrid w:val="0"/>
              <w:spacing w:line="360" w:lineRule="auto"/>
              <w:ind w:leftChars="-50" w:left="-105" w:rightChars="-50" w:right="-105"/>
              <w:jc w:val="center"/>
              <w:rPr>
                <w:rFonts w:hAnsi="宋体"/>
                <w:b/>
                <w:bCs/>
                <w:kern w:val="0"/>
                <w:sz w:val="18"/>
                <w:szCs w:val="18"/>
              </w:rPr>
            </w:pPr>
          </w:p>
        </w:tc>
      </w:tr>
      <w:tr w:rsidR="00F35350" w14:paraId="1503EC36" w14:textId="77777777" w:rsidTr="009C536D">
        <w:trPr>
          <w:trHeight w:val="762"/>
          <w:jc w:val="center"/>
        </w:trPr>
        <w:tc>
          <w:tcPr>
            <w:tcW w:w="1083" w:type="pct"/>
            <w:vAlign w:val="center"/>
          </w:tcPr>
          <w:p w14:paraId="6BE7EDCC"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申请种质</w:t>
            </w:r>
          </w:p>
          <w:p w14:paraId="3B9AA4B8" w14:textId="77777777" w:rsidR="00F35350" w:rsidRDefault="00F35350" w:rsidP="009C536D">
            <w:pPr>
              <w:snapToGrid w:val="0"/>
              <w:spacing w:line="360" w:lineRule="auto"/>
              <w:ind w:leftChars="-50" w:left="-105" w:rightChars="-50" w:right="-105"/>
              <w:jc w:val="center"/>
              <w:rPr>
                <w:rFonts w:hAnsi="宋体"/>
                <w:b/>
                <w:bCs/>
                <w:kern w:val="0"/>
                <w:sz w:val="18"/>
                <w:szCs w:val="18"/>
              </w:rPr>
            </w:pPr>
            <w:r>
              <w:rPr>
                <w:rFonts w:hAnsi="宋体" w:hint="eastAsia"/>
                <w:b/>
                <w:bCs/>
                <w:kern w:val="0"/>
                <w:sz w:val="18"/>
                <w:szCs w:val="18"/>
              </w:rPr>
              <w:t>材</w:t>
            </w:r>
            <w:r>
              <w:rPr>
                <w:rFonts w:hAnsi="宋体" w:hint="eastAsia"/>
                <w:b/>
                <w:bCs/>
                <w:kern w:val="0"/>
                <w:sz w:val="18"/>
                <w:szCs w:val="18"/>
              </w:rPr>
              <w:t xml:space="preserve">    </w:t>
            </w:r>
            <w:r>
              <w:rPr>
                <w:rFonts w:hAnsi="宋体" w:hint="eastAsia"/>
                <w:b/>
                <w:bCs/>
                <w:kern w:val="0"/>
                <w:sz w:val="18"/>
                <w:szCs w:val="18"/>
              </w:rPr>
              <w:t>料</w:t>
            </w:r>
          </w:p>
        </w:tc>
        <w:tc>
          <w:tcPr>
            <w:tcW w:w="3917" w:type="pct"/>
            <w:gridSpan w:val="3"/>
            <w:vAlign w:val="center"/>
          </w:tcPr>
          <w:p w14:paraId="36ADF931" w14:textId="77777777" w:rsidR="00F35350" w:rsidRDefault="00F35350" w:rsidP="009C536D">
            <w:pPr>
              <w:snapToGrid w:val="0"/>
              <w:spacing w:line="360" w:lineRule="auto"/>
              <w:ind w:leftChars="-50" w:left="-105" w:rightChars="-50" w:right="-105"/>
              <w:rPr>
                <w:rFonts w:hAnsi="宋体"/>
                <w:bCs/>
                <w:kern w:val="0"/>
                <w:sz w:val="18"/>
                <w:szCs w:val="18"/>
              </w:rPr>
            </w:pPr>
            <w:r>
              <w:rPr>
                <w:rFonts w:hAnsi="宋体" w:hint="eastAsia"/>
                <w:bCs/>
                <w:kern w:val="0"/>
                <w:sz w:val="18"/>
                <w:szCs w:val="18"/>
              </w:rPr>
              <w:t>植株（苗）</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块茎</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籽粒</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试管苗</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茎（枝条）</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叶</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芽</w:t>
            </w:r>
            <w:r>
              <w:rPr>
                <w:rFonts w:hAnsi="宋体"/>
                <w:bCs/>
                <w:kern w:val="0"/>
                <w:sz w:val="18"/>
                <w:szCs w:val="18"/>
              </w:rPr>
              <w:t>□</w:t>
            </w:r>
          </w:p>
          <w:p w14:paraId="4B3D982E" w14:textId="77777777" w:rsidR="00F35350" w:rsidRDefault="00F35350" w:rsidP="009C536D">
            <w:pPr>
              <w:snapToGrid w:val="0"/>
              <w:spacing w:line="360" w:lineRule="auto"/>
              <w:ind w:leftChars="-50" w:left="-105" w:rightChars="-50" w:right="-105"/>
              <w:rPr>
                <w:rFonts w:hAnsi="宋体"/>
                <w:bCs/>
                <w:kern w:val="0"/>
                <w:sz w:val="18"/>
                <w:szCs w:val="18"/>
              </w:rPr>
            </w:pPr>
            <w:r>
              <w:rPr>
                <w:rFonts w:hAnsi="宋体" w:hint="eastAsia"/>
                <w:bCs/>
                <w:kern w:val="0"/>
                <w:sz w:val="18"/>
                <w:szCs w:val="18"/>
              </w:rPr>
              <w:t>花（粉）</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组织</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细胞</w:t>
            </w:r>
            <w:r>
              <w:rPr>
                <w:rFonts w:hAnsi="宋体"/>
                <w:bCs/>
                <w:kern w:val="0"/>
                <w:sz w:val="18"/>
                <w:szCs w:val="18"/>
              </w:rPr>
              <w:t>□</w:t>
            </w:r>
            <w:r>
              <w:rPr>
                <w:rFonts w:hAnsi="宋体" w:hint="eastAsia"/>
                <w:bCs/>
                <w:kern w:val="0"/>
                <w:sz w:val="18"/>
                <w:szCs w:val="18"/>
              </w:rPr>
              <w:t xml:space="preserve">   DNA</w:t>
            </w:r>
            <w:r>
              <w:rPr>
                <w:rFonts w:hAnsi="宋体"/>
                <w:bCs/>
                <w:kern w:val="0"/>
                <w:sz w:val="18"/>
                <w:szCs w:val="18"/>
              </w:rPr>
              <w:t>□</w:t>
            </w:r>
            <w:r>
              <w:rPr>
                <w:rFonts w:hAnsi="宋体" w:hint="eastAsia"/>
                <w:bCs/>
                <w:kern w:val="0"/>
                <w:sz w:val="18"/>
                <w:szCs w:val="18"/>
              </w:rPr>
              <w:t xml:space="preserve">   </w:t>
            </w:r>
            <w:r>
              <w:rPr>
                <w:rFonts w:hAnsi="宋体" w:hint="eastAsia"/>
                <w:bCs/>
                <w:kern w:val="0"/>
                <w:sz w:val="18"/>
                <w:szCs w:val="18"/>
              </w:rPr>
              <w:t>其他</w:t>
            </w:r>
            <w:r>
              <w:rPr>
                <w:rFonts w:hAnsi="宋体"/>
                <w:bCs/>
                <w:kern w:val="0"/>
                <w:sz w:val="18"/>
                <w:szCs w:val="18"/>
              </w:rPr>
              <w:t>□</w:t>
            </w:r>
            <w:r>
              <w:rPr>
                <w:rFonts w:hAnsi="宋体" w:hint="eastAsia"/>
                <w:bCs/>
                <w:kern w:val="0"/>
                <w:sz w:val="18"/>
                <w:szCs w:val="18"/>
              </w:rPr>
              <w:t>（说明）</w:t>
            </w:r>
          </w:p>
        </w:tc>
      </w:tr>
      <w:tr w:rsidR="00F35350" w14:paraId="053525AC" w14:textId="77777777" w:rsidTr="009C536D">
        <w:trPr>
          <w:trHeight w:val="1170"/>
          <w:jc w:val="center"/>
        </w:trPr>
        <w:tc>
          <w:tcPr>
            <w:tcW w:w="5000" w:type="pct"/>
            <w:gridSpan w:val="4"/>
          </w:tcPr>
          <w:p w14:paraId="5289A2BE" w14:textId="77777777" w:rsidR="00F35350" w:rsidRDefault="00F35350" w:rsidP="009C536D">
            <w:pPr>
              <w:snapToGrid w:val="0"/>
              <w:spacing w:line="360" w:lineRule="auto"/>
              <w:ind w:rightChars="-50" w:right="-105" w:firstLineChars="98" w:firstLine="177"/>
              <w:rPr>
                <w:rFonts w:hAnsi="宋体"/>
                <w:b/>
                <w:bCs/>
                <w:kern w:val="0"/>
                <w:sz w:val="18"/>
                <w:szCs w:val="18"/>
              </w:rPr>
            </w:pPr>
            <w:r>
              <w:rPr>
                <w:rFonts w:hAnsi="宋体" w:hint="eastAsia"/>
                <w:b/>
                <w:bCs/>
                <w:kern w:val="0"/>
                <w:sz w:val="18"/>
                <w:szCs w:val="18"/>
              </w:rPr>
              <w:t>利用目的：</w:t>
            </w:r>
            <w:r>
              <w:rPr>
                <w:rFonts w:hAnsi="宋体" w:hint="eastAsia"/>
                <w:b/>
                <w:bCs/>
                <w:kern w:val="0"/>
                <w:sz w:val="18"/>
                <w:szCs w:val="18"/>
              </w:rPr>
              <w:t xml:space="preserve"> </w:t>
            </w:r>
          </w:p>
        </w:tc>
      </w:tr>
      <w:tr w:rsidR="00F35350" w14:paraId="0B9A16B4" w14:textId="77777777" w:rsidTr="009C536D">
        <w:trPr>
          <w:trHeight w:val="623"/>
          <w:jc w:val="center"/>
        </w:trPr>
        <w:tc>
          <w:tcPr>
            <w:tcW w:w="5000" w:type="pct"/>
            <w:gridSpan w:val="4"/>
          </w:tcPr>
          <w:p w14:paraId="62F2F85F" w14:textId="77777777" w:rsidR="00F35350" w:rsidRDefault="00F35350" w:rsidP="009C536D">
            <w:pPr>
              <w:snapToGrid w:val="0"/>
              <w:spacing w:line="360" w:lineRule="auto"/>
              <w:ind w:rightChars="-50" w:right="-105" w:firstLineChars="98" w:firstLine="177"/>
              <w:rPr>
                <w:rFonts w:hAnsi="宋体"/>
                <w:b/>
                <w:bCs/>
                <w:kern w:val="0"/>
                <w:sz w:val="18"/>
                <w:szCs w:val="18"/>
              </w:rPr>
            </w:pPr>
            <w:r>
              <w:rPr>
                <w:rFonts w:hAnsi="宋体" w:hint="eastAsia"/>
                <w:b/>
                <w:bCs/>
                <w:kern w:val="0"/>
                <w:sz w:val="18"/>
                <w:szCs w:val="18"/>
              </w:rPr>
              <w:t>申请承诺：</w:t>
            </w:r>
          </w:p>
          <w:p w14:paraId="1E2F39E4" w14:textId="77777777" w:rsidR="00F35350" w:rsidRDefault="00F35350" w:rsidP="009C536D">
            <w:pPr>
              <w:snapToGrid w:val="0"/>
              <w:spacing w:line="360" w:lineRule="auto"/>
              <w:ind w:leftChars="-50" w:left="-105" w:rightChars="-50" w:right="-105" w:firstLineChars="148" w:firstLine="266"/>
              <w:rPr>
                <w:rFonts w:hAnsi="宋体"/>
                <w:bCs/>
                <w:kern w:val="0"/>
                <w:sz w:val="18"/>
                <w:szCs w:val="18"/>
              </w:rPr>
            </w:pPr>
            <w:r>
              <w:rPr>
                <w:rFonts w:hAnsi="宋体" w:hint="eastAsia"/>
                <w:bCs/>
                <w:kern w:val="0"/>
                <w:sz w:val="18"/>
                <w:szCs w:val="18"/>
              </w:rPr>
              <w:t>1.</w:t>
            </w:r>
            <w:r>
              <w:rPr>
                <w:rFonts w:hAnsi="宋体" w:hint="eastAsia"/>
                <w:bCs/>
                <w:kern w:val="0"/>
                <w:sz w:val="18"/>
                <w:szCs w:val="18"/>
              </w:rPr>
              <w:t>利用成果应标注种质提供方；</w:t>
            </w:r>
            <w:r>
              <w:rPr>
                <w:rFonts w:hAnsi="宋体" w:hint="eastAsia"/>
                <w:bCs/>
                <w:kern w:val="0"/>
                <w:sz w:val="18"/>
                <w:szCs w:val="18"/>
              </w:rPr>
              <w:t xml:space="preserve">    2.</w:t>
            </w:r>
            <w:r>
              <w:rPr>
                <w:rFonts w:hAnsi="宋体" w:hint="eastAsia"/>
                <w:bCs/>
                <w:kern w:val="0"/>
                <w:sz w:val="18"/>
                <w:szCs w:val="18"/>
              </w:rPr>
              <w:t>未经允许不得提供给第三方；</w:t>
            </w:r>
          </w:p>
          <w:p w14:paraId="14CCB074" w14:textId="77777777" w:rsidR="00F35350" w:rsidRDefault="00F35350" w:rsidP="009C536D">
            <w:pPr>
              <w:snapToGrid w:val="0"/>
              <w:spacing w:line="360" w:lineRule="auto"/>
              <w:ind w:leftChars="-50" w:left="-105" w:rightChars="-50" w:right="-105" w:firstLineChars="148" w:firstLine="266"/>
              <w:rPr>
                <w:rFonts w:hAnsi="宋体"/>
                <w:bCs/>
                <w:kern w:val="0"/>
                <w:sz w:val="18"/>
                <w:szCs w:val="18"/>
              </w:rPr>
            </w:pPr>
            <w:r>
              <w:rPr>
                <w:rFonts w:hAnsi="宋体" w:hint="eastAsia"/>
                <w:bCs/>
                <w:kern w:val="0"/>
                <w:sz w:val="18"/>
                <w:szCs w:val="18"/>
              </w:rPr>
              <w:t>3.</w:t>
            </w:r>
            <w:r>
              <w:rPr>
                <w:rFonts w:hAnsi="宋体" w:hint="eastAsia"/>
                <w:bCs/>
                <w:kern w:val="0"/>
                <w:sz w:val="18"/>
                <w:szCs w:val="18"/>
              </w:rPr>
              <w:t>其他：</w:t>
            </w:r>
            <w:r>
              <w:rPr>
                <w:rFonts w:hAnsi="宋体" w:hint="eastAsia"/>
                <w:bCs/>
                <w:kern w:val="0"/>
                <w:sz w:val="18"/>
                <w:szCs w:val="18"/>
                <w:u w:val="single"/>
              </w:rPr>
              <w:t xml:space="preserve">                                   </w:t>
            </w:r>
            <w:r>
              <w:rPr>
                <w:rFonts w:hAnsi="宋体" w:hint="eastAsia"/>
                <w:bCs/>
                <w:kern w:val="0"/>
                <w:sz w:val="18"/>
                <w:szCs w:val="18"/>
              </w:rPr>
              <w:t>。</w:t>
            </w:r>
          </w:p>
        </w:tc>
      </w:tr>
      <w:tr w:rsidR="00F35350" w14:paraId="218AC6F3" w14:textId="77777777" w:rsidTr="009C536D">
        <w:trPr>
          <w:trHeight w:val="1611"/>
          <w:jc w:val="center"/>
        </w:trPr>
        <w:tc>
          <w:tcPr>
            <w:tcW w:w="5000" w:type="pct"/>
            <w:gridSpan w:val="4"/>
          </w:tcPr>
          <w:p w14:paraId="3165B296" w14:textId="77777777" w:rsidR="00F35350" w:rsidRDefault="00F35350" w:rsidP="009C536D">
            <w:pPr>
              <w:snapToGrid w:val="0"/>
              <w:spacing w:line="360" w:lineRule="auto"/>
              <w:ind w:rightChars="-50" w:right="-105"/>
              <w:rPr>
                <w:rFonts w:hAnsi="宋体"/>
                <w:b/>
                <w:bCs/>
                <w:kern w:val="0"/>
                <w:sz w:val="18"/>
                <w:szCs w:val="18"/>
              </w:rPr>
            </w:pPr>
          </w:p>
          <w:p w14:paraId="2580EB00" w14:textId="77777777" w:rsidR="00F35350" w:rsidRDefault="00F35350" w:rsidP="009C536D">
            <w:pPr>
              <w:snapToGrid w:val="0"/>
              <w:spacing w:line="360" w:lineRule="auto"/>
              <w:ind w:rightChars="-50" w:right="-105" w:firstLineChars="98" w:firstLine="177"/>
              <w:rPr>
                <w:rFonts w:hAnsi="宋体"/>
                <w:b/>
                <w:bCs/>
                <w:kern w:val="0"/>
                <w:sz w:val="18"/>
                <w:szCs w:val="18"/>
              </w:rPr>
            </w:pPr>
            <w:r>
              <w:rPr>
                <w:rFonts w:hAnsi="宋体" w:hint="eastAsia"/>
                <w:b/>
                <w:bCs/>
                <w:kern w:val="0"/>
                <w:sz w:val="18"/>
                <w:szCs w:val="18"/>
              </w:rPr>
              <w:t>申请单位盖章：</w:t>
            </w:r>
            <w:r>
              <w:rPr>
                <w:rFonts w:hAnsi="宋体" w:hint="eastAsia"/>
                <w:b/>
                <w:bCs/>
                <w:kern w:val="0"/>
                <w:sz w:val="18"/>
                <w:szCs w:val="18"/>
              </w:rPr>
              <w:t xml:space="preserve">                                </w:t>
            </w:r>
          </w:p>
          <w:p w14:paraId="5DC435EA" w14:textId="77777777" w:rsidR="00F35350" w:rsidRDefault="00F35350" w:rsidP="009C536D">
            <w:pPr>
              <w:snapToGrid w:val="0"/>
              <w:spacing w:line="360" w:lineRule="auto"/>
              <w:ind w:rightChars="-50" w:right="-105" w:firstLineChars="3000" w:firstLine="5421"/>
              <w:rPr>
                <w:rFonts w:hAnsi="宋体"/>
                <w:b/>
                <w:bCs/>
                <w:kern w:val="0"/>
                <w:sz w:val="18"/>
                <w:szCs w:val="18"/>
              </w:rPr>
            </w:pPr>
            <w:r>
              <w:rPr>
                <w:rFonts w:hAnsi="宋体" w:hint="eastAsia"/>
                <w:b/>
                <w:bCs/>
                <w:kern w:val="0"/>
                <w:sz w:val="18"/>
                <w:szCs w:val="18"/>
              </w:rPr>
              <w:t>负责人：</w:t>
            </w:r>
          </w:p>
          <w:p w14:paraId="4B5546D2" w14:textId="77777777" w:rsidR="00F35350" w:rsidRDefault="00F35350" w:rsidP="009C536D">
            <w:pPr>
              <w:snapToGrid w:val="0"/>
              <w:spacing w:line="360" w:lineRule="auto"/>
              <w:ind w:leftChars="-50" w:left="-105" w:rightChars="-50" w:right="-105" w:firstLineChars="442" w:firstLine="799"/>
              <w:rPr>
                <w:rFonts w:hAnsi="宋体"/>
                <w:b/>
                <w:bCs/>
                <w:kern w:val="0"/>
                <w:sz w:val="18"/>
                <w:szCs w:val="18"/>
              </w:rPr>
            </w:pPr>
            <w:r>
              <w:rPr>
                <w:rFonts w:hAnsi="宋体" w:hint="eastAsia"/>
                <w:b/>
                <w:bCs/>
                <w:kern w:val="0"/>
                <w:sz w:val="18"/>
                <w:szCs w:val="18"/>
              </w:rPr>
              <w:t xml:space="preserve">                                                             </w:t>
            </w:r>
            <w:r>
              <w:rPr>
                <w:rFonts w:hAnsi="宋体" w:hint="eastAsia"/>
                <w:b/>
                <w:bCs/>
                <w:kern w:val="0"/>
                <w:sz w:val="18"/>
                <w:szCs w:val="18"/>
              </w:rPr>
              <w:t>年</w:t>
            </w:r>
            <w:r>
              <w:rPr>
                <w:rFonts w:hAnsi="宋体" w:hint="eastAsia"/>
                <w:b/>
                <w:bCs/>
                <w:kern w:val="0"/>
                <w:sz w:val="18"/>
                <w:szCs w:val="18"/>
              </w:rPr>
              <w:t xml:space="preserve">   </w:t>
            </w:r>
            <w:r>
              <w:rPr>
                <w:rFonts w:hAnsi="宋体" w:hint="eastAsia"/>
                <w:b/>
                <w:bCs/>
                <w:kern w:val="0"/>
                <w:sz w:val="18"/>
                <w:szCs w:val="18"/>
              </w:rPr>
              <w:t>月</w:t>
            </w:r>
            <w:r>
              <w:rPr>
                <w:rFonts w:hAnsi="宋体" w:hint="eastAsia"/>
                <w:b/>
                <w:bCs/>
                <w:kern w:val="0"/>
                <w:sz w:val="18"/>
                <w:szCs w:val="18"/>
              </w:rPr>
              <w:t xml:space="preserve">   </w:t>
            </w:r>
            <w:r>
              <w:rPr>
                <w:rFonts w:hAnsi="宋体" w:hint="eastAsia"/>
                <w:b/>
                <w:bCs/>
                <w:kern w:val="0"/>
                <w:sz w:val="18"/>
                <w:szCs w:val="18"/>
              </w:rPr>
              <w:t>日</w:t>
            </w:r>
          </w:p>
        </w:tc>
      </w:tr>
      <w:tr w:rsidR="00F35350" w14:paraId="0C05A945" w14:textId="77777777" w:rsidTr="009C536D">
        <w:trPr>
          <w:trHeight w:val="1863"/>
          <w:jc w:val="center"/>
        </w:trPr>
        <w:tc>
          <w:tcPr>
            <w:tcW w:w="5000" w:type="pct"/>
            <w:gridSpan w:val="4"/>
          </w:tcPr>
          <w:p w14:paraId="63FF17E4" w14:textId="77777777" w:rsidR="00F35350" w:rsidRDefault="00F35350" w:rsidP="009C536D">
            <w:pPr>
              <w:snapToGrid w:val="0"/>
              <w:spacing w:line="360" w:lineRule="auto"/>
              <w:ind w:rightChars="-50" w:right="-105" w:firstLineChars="98" w:firstLine="177"/>
              <w:rPr>
                <w:rFonts w:hAnsi="宋体"/>
                <w:b/>
                <w:bCs/>
                <w:kern w:val="0"/>
                <w:sz w:val="18"/>
                <w:szCs w:val="18"/>
              </w:rPr>
            </w:pPr>
          </w:p>
          <w:p w14:paraId="4C4467D5" w14:textId="77777777" w:rsidR="00F35350" w:rsidRDefault="00F35350" w:rsidP="009C536D">
            <w:pPr>
              <w:snapToGrid w:val="0"/>
              <w:spacing w:line="360" w:lineRule="auto"/>
              <w:ind w:rightChars="-50" w:right="-105" w:firstLineChars="98" w:firstLine="177"/>
              <w:rPr>
                <w:rFonts w:hAnsi="宋体"/>
                <w:b/>
                <w:bCs/>
                <w:kern w:val="0"/>
                <w:sz w:val="18"/>
                <w:szCs w:val="18"/>
              </w:rPr>
            </w:pPr>
            <w:r>
              <w:rPr>
                <w:rFonts w:hAnsi="宋体" w:hint="eastAsia"/>
                <w:b/>
                <w:bCs/>
                <w:kern w:val="0"/>
                <w:sz w:val="18"/>
                <w:szCs w:val="18"/>
              </w:rPr>
              <w:t>提供种质资源</w:t>
            </w:r>
            <w:proofErr w:type="gramStart"/>
            <w:r>
              <w:rPr>
                <w:rFonts w:hAnsi="宋体" w:hint="eastAsia"/>
                <w:b/>
                <w:bCs/>
                <w:kern w:val="0"/>
                <w:sz w:val="18"/>
                <w:szCs w:val="18"/>
              </w:rPr>
              <w:t>圃</w:t>
            </w:r>
            <w:proofErr w:type="gramEnd"/>
            <w:r>
              <w:rPr>
                <w:rFonts w:hAnsi="宋体" w:hint="eastAsia"/>
                <w:b/>
                <w:bCs/>
                <w:kern w:val="0"/>
                <w:sz w:val="18"/>
                <w:szCs w:val="18"/>
              </w:rPr>
              <w:t>意见：</w:t>
            </w:r>
          </w:p>
          <w:p w14:paraId="775046B2" w14:textId="77777777" w:rsidR="00F35350" w:rsidRDefault="00F35350" w:rsidP="009C536D">
            <w:pPr>
              <w:snapToGrid w:val="0"/>
              <w:spacing w:line="360" w:lineRule="auto"/>
              <w:ind w:rightChars="-50" w:right="-105"/>
              <w:rPr>
                <w:rFonts w:hAnsi="宋体"/>
                <w:b/>
                <w:bCs/>
                <w:kern w:val="0"/>
                <w:sz w:val="18"/>
                <w:szCs w:val="18"/>
              </w:rPr>
            </w:pPr>
          </w:p>
          <w:p w14:paraId="5DB4FF37" w14:textId="77777777" w:rsidR="00F35350" w:rsidRDefault="00F35350" w:rsidP="009C536D">
            <w:pPr>
              <w:snapToGrid w:val="0"/>
              <w:spacing w:line="360" w:lineRule="auto"/>
              <w:ind w:rightChars="-50" w:right="-105" w:firstLineChars="3050" w:firstLine="5511"/>
              <w:rPr>
                <w:rFonts w:hAnsi="宋体"/>
                <w:b/>
                <w:bCs/>
                <w:kern w:val="0"/>
                <w:sz w:val="18"/>
                <w:szCs w:val="18"/>
              </w:rPr>
            </w:pPr>
            <w:r>
              <w:rPr>
                <w:rFonts w:hAnsi="宋体" w:hint="eastAsia"/>
                <w:b/>
                <w:bCs/>
                <w:kern w:val="0"/>
                <w:sz w:val="18"/>
                <w:szCs w:val="18"/>
              </w:rPr>
              <w:t>负责人：</w:t>
            </w:r>
          </w:p>
          <w:p w14:paraId="03AFD832" w14:textId="77777777" w:rsidR="00F35350" w:rsidRDefault="00F35350" w:rsidP="009C536D">
            <w:pPr>
              <w:snapToGrid w:val="0"/>
              <w:spacing w:line="360" w:lineRule="auto"/>
              <w:ind w:leftChars="-50" w:left="-105" w:rightChars="-50" w:right="-105" w:firstLineChars="3539" w:firstLine="6395"/>
              <w:rPr>
                <w:rFonts w:hAnsi="宋体"/>
                <w:b/>
                <w:bCs/>
                <w:kern w:val="0"/>
                <w:sz w:val="18"/>
                <w:szCs w:val="18"/>
              </w:rPr>
            </w:pPr>
            <w:r>
              <w:rPr>
                <w:rFonts w:hAnsi="宋体" w:hint="eastAsia"/>
                <w:b/>
                <w:bCs/>
                <w:kern w:val="0"/>
                <w:sz w:val="18"/>
                <w:szCs w:val="18"/>
              </w:rPr>
              <w:t>年</w:t>
            </w:r>
            <w:r>
              <w:rPr>
                <w:rFonts w:hAnsi="宋体" w:hint="eastAsia"/>
                <w:b/>
                <w:bCs/>
                <w:kern w:val="0"/>
                <w:sz w:val="18"/>
                <w:szCs w:val="18"/>
              </w:rPr>
              <w:t xml:space="preserve">   </w:t>
            </w:r>
            <w:r>
              <w:rPr>
                <w:rFonts w:hAnsi="宋体" w:hint="eastAsia"/>
                <w:b/>
                <w:bCs/>
                <w:kern w:val="0"/>
                <w:sz w:val="18"/>
                <w:szCs w:val="18"/>
              </w:rPr>
              <w:t>月</w:t>
            </w:r>
            <w:r>
              <w:rPr>
                <w:rFonts w:hAnsi="宋体" w:hint="eastAsia"/>
                <w:b/>
                <w:bCs/>
                <w:kern w:val="0"/>
                <w:sz w:val="18"/>
                <w:szCs w:val="18"/>
              </w:rPr>
              <w:t xml:space="preserve">   </w:t>
            </w:r>
            <w:r>
              <w:rPr>
                <w:rFonts w:hAnsi="宋体" w:hint="eastAsia"/>
                <w:b/>
                <w:bCs/>
                <w:kern w:val="0"/>
                <w:sz w:val="18"/>
                <w:szCs w:val="18"/>
              </w:rPr>
              <w:t>日</w:t>
            </w:r>
          </w:p>
        </w:tc>
      </w:tr>
      <w:tr w:rsidR="00F35350" w14:paraId="5D07D84E" w14:textId="77777777" w:rsidTr="009C536D">
        <w:trPr>
          <w:trHeight w:val="1819"/>
          <w:jc w:val="center"/>
        </w:trPr>
        <w:tc>
          <w:tcPr>
            <w:tcW w:w="5000" w:type="pct"/>
            <w:gridSpan w:val="4"/>
          </w:tcPr>
          <w:p w14:paraId="503B6AE5" w14:textId="77777777" w:rsidR="00F35350" w:rsidRDefault="00F35350" w:rsidP="009C536D">
            <w:pPr>
              <w:snapToGrid w:val="0"/>
              <w:spacing w:line="360" w:lineRule="auto"/>
              <w:ind w:firstLineChars="98" w:firstLine="177"/>
              <w:rPr>
                <w:rFonts w:hAnsi="宋体"/>
                <w:b/>
                <w:bCs/>
                <w:kern w:val="0"/>
                <w:sz w:val="18"/>
                <w:szCs w:val="18"/>
              </w:rPr>
            </w:pPr>
          </w:p>
          <w:p w14:paraId="1280C130" w14:textId="77777777" w:rsidR="00F35350" w:rsidRDefault="00F35350" w:rsidP="009C536D">
            <w:pPr>
              <w:snapToGrid w:val="0"/>
              <w:spacing w:line="360" w:lineRule="auto"/>
              <w:ind w:firstLineChars="98" w:firstLine="177"/>
              <w:rPr>
                <w:rFonts w:hAnsi="宋体"/>
                <w:b/>
                <w:bCs/>
                <w:kern w:val="0"/>
                <w:sz w:val="18"/>
                <w:szCs w:val="18"/>
              </w:rPr>
            </w:pPr>
            <w:r>
              <w:rPr>
                <w:rFonts w:hAnsi="宋体" w:hint="eastAsia"/>
                <w:b/>
                <w:bCs/>
                <w:kern w:val="0"/>
                <w:sz w:val="18"/>
                <w:szCs w:val="18"/>
              </w:rPr>
              <w:t>提供单位意见：</w:t>
            </w:r>
          </w:p>
          <w:p w14:paraId="70801AC9" w14:textId="77777777" w:rsidR="00F35350" w:rsidRDefault="00F35350" w:rsidP="009C536D">
            <w:pPr>
              <w:snapToGrid w:val="0"/>
              <w:spacing w:line="360" w:lineRule="auto"/>
              <w:rPr>
                <w:rFonts w:hAnsi="宋体"/>
                <w:b/>
                <w:bCs/>
                <w:kern w:val="0"/>
                <w:sz w:val="18"/>
                <w:szCs w:val="18"/>
              </w:rPr>
            </w:pPr>
          </w:p>
          <w:p w14:paraId="7D9094BD" w14:textId="77777777" w:rsidR="00F35350" w:rsidRDefault="00F35350" w:rsidP="009C536D">
            <w:pPr>
              <w:snapToGrid w:val="0"/>
              <w:spacing w:line="360" w:lineRule="auto"/>
              <w:ind w:firstLineChars="245" w:firstLine="443"/>
              <w:rPr>
                <w:rFonts w:hAnsi="宋体"/>
                <w:b/>
                <w:bCs/>
                <w:kern w:val="0"/>
                <w:sz w:val="18"/>
                <w:szCs w:val="18"/>
              </w:rPr>
            </w:pPr>
            <w:r>
              <w:rPr>
                <w:rFonts w:hAnsi="宋体" w:hint="eastAsia"/>
                <w:b/>
                <w:bCs/>
                <w:kern w:val="0"/>
                <w:sz w:val="18"/>
                <w:szCs w:val="18"/>
              </w:rPr>
              <w:t>单位盖章：</w:t>
            </w:r>
            <w:r>
              <w:rPr>
                <w:rFonts w:hAnsi="宋体" w:hint="eastAsia"/>
                <w:b/>
                <w:bCs/>
                <w:kern w:val="0"/>
                <w:sz w:val="18"/>
                <w:szCs w:val="18"/>
              </w:rPr>
              <w:t xml:space="preserve">                                              </w:t>
            </w:r>
            <w:r>
              <w:rPr>
                <w:rFonts w:hAnsi="宋体" w:hint="eastAsia"/>
                <w:b/>
                <w:bCs/>
                <w:kern w:val="0"/>
                <w:sz w:val="18"/>
                <w:szCs w:val="18"/>
              </w:rPr>
              <w:t>负责人：</w:t>
            </w:r>
          </w:p>
          <w:p w14:paraId="2EA72374" w14:textId="77777777" w:rsidR="00F35350" w:rsidRDefault="00F35350" w:rsidP="009C536D">
            <w:pPr>
              <w:snapToGrid w:val="0"/>
              <w:spacing w:line="360" w:lineRule="auto"/>
              <w:ind w:firstLineChars="1750" w:firstLine="3162"/>
              <w:rPr>
                <w:rFonts w:hAnsi="宋体"/>
                <w:b/>
                <w:bCs/>
                <w:kern w:val="0"/>
                <w:sz w:val="18"/>
                <w:szCs w:val="18"/>
              </w:rPr>
            </w:pPr>
            <w:r>
              <w:rPr>
                <w:rFonts w:hAnsi="宋体" w:hint="eastAsia"/>
                <w:b/>
                <w:bCs/>
                <w:kern w:val="0"/>
                <w:sz w:val="18"/>
                <w:szCs w:val="18"/>
              </w:rPr>
              <w:t xml:space="preserve">                                  </w:t>
            </w:r>
            <w:r>
              <w:rPr>
                <w:rFonts w:hAnsi="宋体" w:hint="eastAsia"/>
                <w:b/>
                <w:bCs/>
                <w:kern w:val="0"/>
                <w:sz w:val="18"/>
                <w:szCs w:val="18"/>
              </w:rPr>
              <w:t>年</w:t>
            </w:r>
            <w:r>
              <w:rPr>
                <w:rFonts w:hAnsi="宋体" w:hint="eastAsia"/>
                <w:b/>
                <w:bCs/>
                <w:kern w:val="0"/>
                <w:sz w:val="18"/>
                <w:szCs w:val="18"/>
              </w:rPr>
              <w:t xml:space="preserve">   </w:t>
            </w:r>
            <w:r>
              <w:rPr>
                <w:rFonts w:hAnsi="宋体" w:hint="eastAsia"/>
                <w:b/>
                <w:bCs/>
                <w:kern w:val="0"/>
                <w:sz w:val="18"/>
                <w:szCs w:val="18"/>
              </w:rPr>
              <w:t>月</w:t>
            </w:r>
            <w:r>
              <w:rPr>
                <w:rFonts w:hAnsi="宋体" w:hint="eastAsia"/>
                <w:b/>
                <w:bCs/>
                <w:kern w:val="0"/>
                <w:sz w:val="18"/>
                <w:szCs w:val="18"/>
              </w:rPr>
              <w:t xml:space="preserve">   </w:t>
            </w:r>
            <w:r>
              <w:rPr>
                <w:rFonts w:hAnsi="宋体" w:hint="eastAsia"/>
                <w:b/>
                <w:bCs/>
                <w:kern w:val="0"/>
                <w:sz w:val="18"/>
                <w:szCs w:val="18"/>
              </w:rPr>
              <w:t>日</w:t>
            </w:r>
          </w:p>
        </w:tc>
      </w:tr>
    </w:tbl>
    <w:p w14:paraId="110206E6" w14:textId="77777777" w:rsidR="00F35350" w:rsidRDefault="00F35350" w:rsidP="00F35350">
      <w:pPr>
        <w:pStyle w:val="affffb"/>
        <w:ind w:firstLine="420"/>
        <w:sectPr w:rsidR="00F35350" w:rsidSect="000A69D2">
          <w:pgSz w:w="11906" w:h="16838" w:code="9"/>
          <w:pgMar w:top="1928" w:right="1134" w:bottom="1134" w:left="1134" w:header="1418" w:footer="1134" w:gutter="284"/>
          <w:cols w:space="425"/>
          <w:formProt w:val="0"/>
          <w:docGrid w:type="lines" w:linePitch="312"/>
        </w:sectPr>
      </w:pPr>
    </w:p>
    <w:p w14:paraId="15CF61E0" w14:textId="77777777" w:rsidR="00F35350" w:rsidRDefault="00F35350" w:rsidP="00F35350">
      <w:pPr>
        <w:pStyle w:val="aff"/>
        <w:spacing w:before="156" w:after="156"/>
      </w:pPr>
      <w:r>
        <w:rPr>
          <w:rFonts w:hint="eastAsia"/>
        </w:rPr>
        <w:lastRenderedPageBreak/>
        <w:t>柑橘种质资源</w:t>
      </w:r>
      <w:proofErr w:type="gramStart"/>
      <w:r>
        <w:rPr>
          <w:rFonts w:hint="eastAsia"/>
        </w:rPr>
        <w:t>圃</w:t>
      </w:r>
      <w:proofErr w:type="gramEnd"/>
      <w:r>
        <w:rPr>
          <w:rFonts w:hint="eastAsia"/>
        </w:rPr>
        <w:t>种质保存信息表</w:t>
      </w:r>
    </w:p>
    <w:p w14:paraId="4FEA8A51" w14:textId="77777777" w:rsidR="00F35350" w:rsidRDefault="00F35350" w:rsidP="00F35350">
      <w:pPr>
        <w:pStyle w:val="afffffffffa"/>
        <w:ind w:firstLine="360"/>
      </w:pPr>
      <w:r>
        <w:rPr>
          <w:rFonts w:hint="eastAsia"/>
        </w:rPr>
        <w:t xml:space="preserve">填表人：                                                                          </w:t>
      </w:r>
      <w:r>
        <w:t xml:space="preserve">                     </w:t>
      </w:r>
      <w:r>
        <w:rPr>
          <w:rFonts w:hint="eastAsia"/>
        </w:rPr>
        <w:t xml:space="preserve">               填表日期：    年   月   日</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930"/>
        <w:gridCol w:w="960"/>
        <w:gridCol w:w="1171"/>
        <w:gridCol w:w="1170"/>
        <w:gridCol w:w="870"/>
        <w:gridCol w:w="720"/>
        <w:gridCol w:w="1646"/>
        <w:gridCol w:w="1275"/>
        <w:gridCol w:w="851"/>
        <w:gridCol w:w="709"/>
        <w:gridCol w:w="992"/>
        <w:gridCol w:w="1157"/>
      </w:tblGrid>
      <w:tr w:rsidR="00F35350" w14:paraId="1303348E" w14:textId="77777777" w:rsidTr="009C536D">
        <w:trPr>
          <w:trHeight w:val="397"/>
          <w:jc w:val="center"/>
        </w:trPr>
        <w:tc>
          <w:tcPr>
            <w:tcW w:w="810" w:type="dxa"/>
            <w:noWrap/>
            <w:vAlign w:val="center"/>
          </w:tcPr>
          <w:p w14:paraId="73C92B40"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序号</w:t>
            </w:r>
          </w:p>
        </w:tc>
        <w:tc>
          <w:tcPr>
            <w:tcW w:w="930" w:type="dxa"/>
            <w:vAlign w:val="center"/>
          </w:tcPr>
          <w:p w14:paraId="078D30B0"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作物</w:t>
            </w:r>
          </w:p>
          <w:p w14:paraId="4E917BEB"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种类</w:t>
            </w:r>
          </w:p>
        </w:tc>
        <w:tc>
          <w:tcPr>
            <w:tcW w:w="960" w:type="dxa"/>
            <w:noWrap/>
            <w:vAlign w:val="center"/>
          </w:tcPr>
          <w:p w14:paraId="3E4BD81D" w14:textId="77777777" w:rsidR="00F35350" w:rsidRDefault="00F35350" w:rsidP="009C536D">
            <w:pPr>
              <w:autoSpaceDE w:val="0"/>
              <w:autoSpaceDN w:val="0"/>
              <w:spacing w:line="240" w:lineRule="atLeast"/>
              <w:jc w:val="center"/>
              <w:rPr>
                <w:rFonts w:hAnsi="宋体"/>
                <w:b/>
                <w:bCs/>
                <w:kern w:val="0"/>
                <w:sz w:val="18"/>
                <w:szCs w:val="18"/>
              </w:rPr>
            </w:pPr>
            <w:r>
              <w:rPr>
                <w:rFonts w:hAnsi="宋体" w:hint="eastAsia"/>
                <w:b/>
                <w:bCs/>
                <w:kern w:val="0"/>
                <w:sz w:val="18"/>
                <w:szCs w:val="18"/>
              </w:rPr>
              <w:t>收集</w:t>
            </w:r>
            <w:r>
              <w:rPr>
                <w:rFonts w:hAnsi="宋体"/>
                <w:b/>
                <w:bCs/>
                <w:kern w:val="0"/>
                <w:sz w:val="18"/>
                <w:szCs w:val="18"/>
              </w:rPr>
              <w:t>号</w:t>
            </w:r>
          </w:p>
        </w:tc>
        <w:tc>
          <w:tcPr>
            <w:tcW w:w="1171" w:type="dxa"/>
            <w:noWrap/>
            <w:vAlign w:val="center"/>
          </w:tcPr>
          <w:p w14:paraId="7EAEA008"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种质名称</w:t>
            </w:r>
          </w:p>
        </w:tc>
        <w:tc>
          <w:tcPr>
            <w:tcW w:w="1170" w:type="dxa"/>
            <w:vAlign w:val="center"/>
          </w:tcPr>
          <w:p w14:paraId="0C3E4866"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资源类型</w:t>
            </w:r>
          </w:p>
        </w:tc>
        <w:tc>
          <w:tcPr>
            <w:tcW w:w="870" w:type="dxa"/>
            <w:noWrap/>
            <w:vAlign w:val="center"/>
          </w:tcPr>
          <w:p w14:paraId="4C6C1D56"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分类</w:t>
            </w:r>
          </w:p>
        </w:tc>
        <w:tc>
          <w:tcPr>
            <w:tcW w:w="720" w:type="dxa"/>
            <w:noWrap/>
            <w:vAlign w:val="center"/>
          </w:tcPr>
          <w:p w14:paraId="6AAE537E"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来源</w:t>
            </w:r>
          </w:p>
        </w:tc>
        <w:tc>
          <w:tcPr>
            <w:tcW w:w="1646" w:type="dxa"/>
            <w:noWrap/>
            <w:vAlign w:val="center"/>
          </w:tcPr>
          <w:p w14:paraId="3CC5EE27"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特征</w:t>
            </w:r>
          </w:p>
          <w:p w14:paraId="104E1ECB"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特性</w:t>
            </w:r>
          </w:p>
        </w:tc>
        <w:tc>
          <w:tcPr>
            <w:tcW w:w="1275" w:type="dxa"/>
            <w:noWrap/>
            <w:vAlign w:val="center"/>
          </w:tcPr>
          <w:p w14:paraId="2000164F" w14:textId="77777777" w:rsidR="00F35350" w:rsidRDefault="00F35350" w:rsidP="009C536D">
            <w:pPr>
              <w:widowControl/>
              <w:jc w:val="center"/>
              <w:rPr>
                <w:rFonts w:hAnsi="宋体"/>
                <w:b/>
                <w:bCs/>
                <w:kern w:val="0"/>
                <w:sz w:val="18"/>
                <w:szCs w:val="18"/>
              </w:rPr>
            </w:pPr>
            <w:r>
              <w:rPr>
                <w:rFonts w:hAnsi="宋体" w:hint="eastAsia"/>
                <w:b/>
                <w:bCs/>
                <w:kern w:val="0"/>
                <w:sz w:val="18"/>
                <w:szCs w:val="18"/>
              </w:rPr>
              <w:t>保存</w:t>
            </w:r>
          </w:p>
          <w:p w14:paraId="3E648FE5" w14:textId="77777777" w:rsidR="00F35350" w:rsidRDefault="00F35350" w:rsidP="009C536D">
            <w:pPr>
              <w:widowControl/>
              <w:jc w:val="center"/>
              <w:rPr>
                <w:rFonts w:hAnsi="宋体"/>
                <w:b/>
                <w:bCs/>
                <w:kern w:val="0"/>
                <w:sz w:val="18"/>
                <w:szCs w:val="18"/>
              </w:rPr>
            </w:pPr>
            <w:r>
              <w:rPr>
                <w:rFonts w:hAnsi="宋体" w:hint="eastAsia"/>
                <w:b/>
                <w:bCs/>
                <w:kern w:val="0"/>
                <w:sz w:val="18"/>
                <w:szCs w:val="18"/>
              </w:rPr>
              <w:t>株数</w:t>
            </w:r>
          </w:p>
        </w:tc>
        <w:tc>
          <w:tcPr>
            <w:tcW w:w="851" w:type="dxa"/>
            <w:noWrap/>
            <w:vAlign w:val="center"/>
          </w:tcPr>
          <w:p w14:paraId="32F10AB3" w14:textId="77777777" w:rsidR="00F35350" w:rsidRDefault="00F35350" w:rsidP="009C536D">
            <w:pPr>
              <w:widowControl/>
              <w:jc w:val="center"/>
              <w:rPr>
                <w:rFonts w:hAnsi="宋体"/>
                <w:b/>
                <w:bCs/>
                <w:kern w:val="0"/>
                <w:sz w:val="18"/>
                <w:szCs w:val="18"/>
              </w:rPr>
            </w:pPr>
            <w:r>
              <w:rPr>
                <w:rFonts w:hAnsi="宋体" w:hint="eastAsia"/>
                <w:b/>
                <w:bCs/>
                <w:kern w:val="0"/>
                <w:sz w:val="18"/>
                <w:szCs w:val="18"/>
              </w:rPr>
              <w:t>引种</w:t>
            </w:r>
          </w:p>
          <w:p w14:paraId="64344BF1" w14:textId="77777777" w:rsidR="00F35350" w:rsidRDefault="00F35350" w:rsidP="009C536D">
            <w:pPr>
              <w:widowControl/>
              <w:jc w:val="center"/>
              <w:rPr>
                <w:rFonts w:hAnsi="宋体"/>
                <w:b/>
                <w:bCs/>
                <w:kern w:val="0"/>
                <w:sz w:val="18"/>
                <w:szCs w:val="18"/>
              </w:rPr>
            </w:pPr>
            <w:r>
              <w:rPr>
                <w:rFonts w:hAnsi="宋体" w:hint="eastAsia"/>
                <w:b/>
                <w:bCs/>
                <w:kern w:val="0"/>
                <w:sz w:val="18"/>
                <w:szCs w:val="18"/>
              </w:rPr>
              <w:t>时间</w:t>
            </w:r>
          </w:p>
        </w:tc>
        <w:tc>
          <w:tcPr>
            <w:tcW w:w="709" w:type="dxa"/>
            <w:vAlign w:val="center"/>
          </w:tcPr>
          <w:p w14:paraId="4552515D"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是否共享</w:t>
            </w:r>
          </w:p>
        </w:tc>
        <w:tc>
          <w:tcPr>
            <w:tcW w:w="992" w:type="dxa"/>
            <w:noWrap/>
            <w:vAlign w:val="center"/>
          </w:tcPr>
          <w:p w14:paraId="02083D72" w14:textId="77777777" w:rsidR="00F35350" w:rsidRDefault="00F35350" w:rsidP="009C536D">
            <w:pPr>
              <w:autoSpaceDE w:val="0"/>
              <w:autoSpaceDN w:val="0"/>
              <w:spacing w:line="240" w:lineRule="atLeast"/>
              <w:jc w:val="center"/>
              <w:rPr>
                <w:rFonts w:hAnsi="宋体"/>
                <w:b/>
                <w:bCs/>
                <w:kern w:val="0"/>
                <w:sz w:val="18"/>
                <w:szCs w:val="18"/>
              </w:rPr>
            </w:pPr>
            <w:r>
              <w:rPr>
                <w:rFonts w:hAnsi="宋体"/>
                <w:b/>
                <w:bCs/>
                <w:kern w:val="0"/>
                <w:sz w:val="18"/>
                <w:szCs w:val="18"/>
              </w:rPr>
              <w:t>共享方式</w:t>
            </w:r>
          </w:p>
        </w:tc>
        <w:tc>
          <w:tcPr>
            <w:tcW w:w="1157" w:type="dxa"/>
            <w:noWrap/>
            <w:vAlign w:val="center"/>
          </w:tcPr>
          <w:p w14:paraId="1129FE08" w14:textId="77777777" w:rsidR="00F35350" w:rsidRDefault="00F35350" w:rsidP="009C536D">
            <w:pPr>
              <w:widowControl/>
              <w:jc w:val="center"/>
              <w:rPr>
                <w:rFonts w:hAnsi="宋体"/>
                <w:b/>
                <w:bCs/>
                <w:kern w:val="0"/>
                <w:sz w:val="18"/>
                <w:szCs w:val="18"/>
              </w:rPr>
            </w:pPr>
            <w:r>
              <w:rPr>
                <w:rFonts w:hAnsi="宋体" w:hint="eastAsia"/>
                <w:b/>
                <w:bCs/>
                <w:kern w:val="0"/>
                <w:sz w:val="18"/>
                <w:szCs w:val="18"/>
              </w:rPr>
              <w:t>种植位置</w:t>
            </w:r>
          </w:p>
        </w:tc>
      </w:tr>
      <w:tr w:rsidR="00F35350" w14:paraId="2A7BC1F9" w14:textId="77777777" w:rsidTr="009C536D">
        <w:trPr>
          <w:trHeight w:val="397"/>
          <w:jc w:val="center"/>
        </w:trPr>
        <w:tc>
          <w:tcPr>
            <w:tcW w:w="810" w:type="dxa"/>
            <w:noWrap/>
            <w:vAlign w:val="center"/>
          </w:tcPr>
          <w:p w14:paraId="7D03E62D" w14:textId="77777777" w:rsidR="00F35350" w:rsidRDefault="00F35350" w:rsidP="009C536D">
            <w:pPr>
              <w:widowControl/>
              <w:jc w:val="center"/>
              <w:rPr>
                <w:rFonts w:hAnsi="宋体"/>
                <w:b/>
                <w:kern w:val="0"/>
                <w:sz w:val="24"/>
              </w:rPr>
            </w:pPr>
          </w:p>
        </w:tc>
        <w:tc>
          <w:tcPr>
            <w:tcW w:w="930" w:type="dxa"/>
            <w:vAlign w:val="center"/>
          </w:tcPr>
          <w:p w14:paraId="19A24E33" w14:textId="77777777" w:rsidR="00F35350" w:rsidRDefault="00F35350" w:rsidP="009C536D">
            <w:pPr>
              <w:widowControl/>
              <w:jc w:val="center"/>
              <w:rPr>
                <w:rFonts w:hAnsi="宋体"/>
                <w:b/>
                <w:kern w:val="0"/>
                <w:sz w:val="24"/>
              </w:rPr>
            </w:pPr>
          </w:p>
        </w:tc>
        <w:tc>
          <w:tcPr>
            <w:tcW w:w="960" w:type="dxa"/>
            <w:noWrap/>
            <w:vAlign w:val="center"/>
          </w:tcPr>
          <w:p w14:paraId="029ECC21" w14:textId="77777777" w:rsidR="00F35350" w:rsidRDefault="00F35350" w:rsidP="009C536D">
            <w:pPr>
              <w:widowControl/>
              <w:jc w:val="center"/>
              <w:rPr>
                <w:rFonts w:hAnsi="宋体"/>
                <w:b/>
                <w:kern w:val="0"/>
                <w:sz w:val="24"/>
              </w:rPr>
            </w:pPr>
          </w:p>
        </w:tc>
        <w:tc>
          <w:tcPr>
            <w:tcW w:w="1171" w:type="dxa"/>
            <w:noWrap/>
            <w:vAlign w:val="center"/>
          </w:tcPr>
          <w:p w14:paraId="2109BA0C" w14:textId="77777777" w:rsidR="00F35350" w:rsidRDefault="00F35350" w:rsidP="009C536D">
            <w:pPr>
              <w:widowControl/>
              <w:jc w:val="center"/>
              <w:rPr>
                <w:rFonts w:hAnsi="宋体"/>
                <w:b/>
                <w:kern w:val="0"/>
                <w:sz w:val="24"/>
              </w:rPr>
            </w:pPr>
          </w:p>
        </w:tc>
        <w:tc>
          <w:tcPr>
            <w:tcW w:w="1170" w:type="dxa"/>
            <w:vAlign w:val="center"/>
          </w:tcPr>
          <w:p w14:paraId="0D3330B6" w14:textId="77777777" w:rsidR="00F35350" w:rsidRDefault="00F35350" w:rsidP="009C536D">
            <w:pPr>
              <w:ind w:left="102"/>
              <w:jc w:val="center"/>
              <w:rPr>
                <w:rFonts w:hAnsi="宋体"/>
                <w:b/>
                <w:kern w:val="0"/>
                <w:sz w:val="24"/>
              </w:rPr>
            </w:pPr>
          </w:p>
        </w:tc>
        <w:tc>
          <w:tcPr>
            <w:tcW w:w="870" w:type="dxa"/>
            <w:noWrap/>
            <w:vAlign w:val="center"/>
          </w:tcPr>
          <w:p w14:paraId="7FE07222" w14:textId="77777777" w:rsidR="00F35350" w:rsidRDefault="00F35350" w:rsidP="009C536D">
            <w:pPr>
              <w:widowControl/>
              <w:jc w:val="center"/>
              <w:rPr>
                <w:rFonts w:hAnsi="宋体"/>
                <w:b/>
                <w:kern w:val="0"/>
                <w:sz w:val="24"/>
              </w:rPr>
            </w:pPr>
          </w:p>
        </w:tc>
        <w:tc>
          <w:tcPr>
            <w:tcW w:w="720" w:type="dxa"/>
            <w:noWrap/>
            <w:vAlign w:val="center"/>
          </w:tcPr>
          <w:p w14:paraId="60876F25" w14:textId="77777777" w:rsidR="00F35350" w:rsidRDefault="00F35350" w:rsidP="009C536D">
            <w:pPr>
              <w:widowControl/>
              <w:jc w:val="center"/>
              <w:rPr>
                <w:rFonts w:hAnsi="宋体"/>
                <w:b/>
                <w:kern w:val="0"/>
                <w:sz w:val="24"/>
              </w:rPr>
            </w:pPr>
          </w:p>
        </w:tc>
        <w:tc>
          <w:tcPr>
            <w:tcW w:w="1646" w:type="dxa"/>
            <w:noWrap/>
            <w:vAlign w:val="center"/>
          </w:tcPr>
          <w:p w14:paraId="46BFD4C1" w14:textId="77777777" w:rsidR="00F35350" w:rsidRDefault="00F35350" w:rsidP="009C536D">
            <w:pPr>
              <w:widowControl/>
              <w:jc w:val="center"/>
              <w:rPr>
                <w:rFonts w:hAnsi="宋体"/>
                <w:b/>
                <w:kern w:val="0"/>
                <w:sz w:val="24"/>
              </w:rPr>
            </w:pPr>
          </w:p>
        </w:tc>
        <w:tc>
          <w:tcPr>
            <w:tcW w:w="1275" w:type="dxa"/>
            <w:noWrap/>
            <w:vAlign w:val="center"/>
          </w:tcPr>
          <w:p w14:paraId="4851C2AF" w14:textId="77777777" w:rsidR="00F35350" w:rsidRDefault="00F35350" w:rsidP="009C536D">
            <w:pPr>
              <w:widowControl/>
              <w:jc w:val="center"/>
              <w:rPr>
                <w:rFonts w:hAnsi="宋体"/>
                <w:b/>
                <w:kern w:val="0"/>
                <w:sz w:val="24"/>
              </w:rPr>
            </w:pPr>
          </w:p>
        </w:tc>
        <w:tc>
          <w:tcPr>
            <w:tcW w:w="851" w:type="dxa"/>
            <w:noWrap/>
            <w:vAlign w:val="center"/>
          </w:tcPr>
          <w:p w14:paraId="03A693DC" w14:textId="77777777" w:rsidR="00F35350" w:rsidRDefault="00F35350" w:rsidP="009C536D">
            <w:pPr>
              <w:widowControl/>
              <w:jc w:val="center"/>
              <w:rPr>
                <w:rFonts w:hAnsi="宋体"/>
                <w:b/>
                <w:kern w:val="0"/>
                <w:sz w:val="24"/>
              </w:rPr>
            </w:pPr>
          </w:p>
        </w:tc>
        <w:tc>
          <w:tcPr>
            <w:tcW w:w="709" w:type="dxa"/>
            <w:vAlign w:val="center"/>
          </w:tcPr>
          <w:p w14:paraId="2883220F" w14:textId="77777777" w:rsidR="00F35350" w:rsidRDefault="00F35350" w:rsidP="009C536D">
            <w:pPr>
              <w:widowControl/>
              <w:jc w:val="center"/>
              <w:rPr>
                <w:rFonts w:hAnsi="宋体"/>
                <w:b/>
                <w:kern w:val="0"/>
                <w:sz w:val="24"/>
              </w:rPr>
            </w:pPr>
          </w:p>
        </w:tc>
        <w:tc>
          <w:tcPr>
            <w:tcW w:w="992" w:type="dxa"/>
            <w:noWrap/>
            <w:vAlign w:val="center"/>
          </w:tcPr>
          <w:p w14:paraId="49BE69B2" w14:textId="77777777" w:rsidR="00F35350" w:rsidRDefault="00F35350" w:rsidP="009C536D">
            <w:pPr>
              <w:widowControl/>
              <w:jc w:val="center"/>
              <w:rPr>
                <w:rFonts w:hAnsi="宋体"/>
                <w:b/>
                <w:kern w:val="0"/>
                <w:sz w:val="24"/>
              </w:rPr>
            </w:pPr>
          </w:p>
        </w:tc>
        <w:tc>
          <w:tcPr>
            <w:tcW w:w="1157" w:type="dxa"/>
            <w:noWrap/>
            <w:vAlign w:val="center"/>
          </w:tcPr>
          <w:p w14:paraId="28E9C01C" w14:textId="77777777" w:rsidR="00F35350" w:rsidRDefault="00F35350" w:rsidP="009C536D">
            <w:pPr>
              <w:widowControl/>
              <w:jc w:val="center"/>
              <w:rPr>
                <w:rFonts w:hAnsi="宋体"/>
                <w:b/>
                <w:kern w:val="0"/>
                <w:sz w:val="24"/>
              </w:rPr>
            </w:pPr>
          </w:p>
        </w:tc>
      </w:tr>
      <w:tr w:rsidR="00F35350" w14:paraId="56208626" w14:textId="77777777" w:rsidTr="009C536D">
        <w:trPr>
          <w:trHeight w:val="397"/>
          <w:jc w:val="center"/>
        </w:trPr>
        <w:tc>
          <w:tcPr>
            <w:tcW w:w="810" w:type="dxa"/>
            <w:noWrap/>
            <w:vAlign w:val="center"/>
          </w:tcPr>
          <w:p w14:paraId="68CD3217" w14:textId="77777777" w:rsidR="00F35350" w:rsidRDefault="00F35350" w:rsidP="009C536D">
            <w:pPr>
              <w:widowControl/>
              <w:jc w:val="center"/>
              <w:rPr>
                <w:rFonts w:hAnsi="宋体"/>
                <w:b/>
                <w:kern w:val="0"/>
                <w:sz w:val="24"/>
              </w:rPr>
            </w:pPr>
          </w:p>
        </w:tc>
        <w:tc>
          <w:tcPr>
            <w:tcW w:w="930" w:type="dxa"/>
            <w:vAlign w:val="center"/>
          </w:tcPr>
          <w:p w14:paraId="230784E2" w14:textId="77777777" w:rsidR="00F35350" w:rsidRDefault="00F35350" w:rsidP="009C536D">
            <w:pPr>
              <w:widowControl/>
              <w:jc w:val="center"/>
              <w:rPr>
                <w:rFonts w:hAnsi="宋体"/>
                <w:b/>
                <w:kern w:val="0"/>
                <w:sz w:val="24"/>
              </w:rPr>
            </w:pPr>
          </w:p>
        </w:tc>
        <w:tc>
          <w:tcPr>
            <w:tcW w:w="960" w:type="dxa"/>
            <w:noWrap/>
            <w:vAlign w:val="center"/>
          </w:tcPr>
          <w:p w14:paraId="7281947C" w14:textId="77777777" w:rsidR="00F35350" w:rsidRDefault="00F35350" w:rsidP="009C536D">
            <w:pPr>
              <w:widowControl/>
              <w:jc w:val="center"/>
              <w:rPr>
                <w:rFonts w:hAnsi="宋体"/>
                <w:b/>
                <w:kern w:val="0"/>
                <w:sz w:val="24"/>
              </w:rPr>
            </w:pPr>
          </w:p>
        </w:tc>
        <w:tc>
          <w:tcPr>
            <w:tcW w:w="1171" w:type="dxa"/>
            <w:noWrap/>
            <w:vAlign w:val="center"/>
          </w:tcPr>
          <w:p w14:paraId="702A56B3" w14:textId="77777777" w:rsidR="00F35350" w:rsidRDefault="00F35350" w:rsidP="009C536D">
            <w:pPr>
              <w:widowControl/>
              <w:jc w:val="center"/>
              <w:rPr>
                <w:rFonts w:hAnsi="宋体"/>
                <w:b/>
                <w:kern w:val="0"/>
                <w:sz w:val="24"/>
              </w:rPr>
            </w:pPr>
          </w:p>
        </w:tc>
        <w:tc>
          <w:tcPr>
            <w:tcW w:w="1170" w:type="dxa"/>
            <w:vAlign w:val="center"/>
          </w:tcPr>
          <w:p w14:paraId="234D0265" w14:textId="77777777" w:rsidR="00F35350" w:rsidRDefault="00F35350" w:rsidP="009C536D">
            <w:pPr>
              <w:ind w:left="102"/>
              <w:jc w:val="center"/>
              <w:rPr>
                <w:rFonts w:hAnsi="宋体"/>
                <w:b/>
                <w:kern w:val="0"/>
                <w:sz w:val="24"/>
              </w:rPr>
            </w:pPr>
          </w:p>
        </w:tc>
        <w:tc>
          <w:tcPr>
            <w:tcW w:w="870" w:type="dxa"/>
            <w:noWrap/>
            <w:vAlign w:val="center"/>
          </w:tcPr>
          <w:p w14:paraId="5C61AFC9" w14:textId="77777777" w:rsidR="00F35350" w:rsidRDefault="00F35350" w:rsidP="009C536D">
            <w:pPr>
              <w:widowControl/>
              <w:jc w:val="center"/>
              <w:rPr>
                <w:rFonts w:hAnsi="宋体"/>
                <w:b/>
                <w:kern w:val="0"/>
                <w:sz w:val="24"/>
              </w:rPr>
            </w:pPr>
          </w:p>
        </w:tc>
        <w:tc>
          <w:tcPr>
            <w:tcW w:w="720" w:type="dxa"/>
            <w:noWrap/>
            <w:vAlign w:val="center"/>
          </w:tcPr>
          <w:p w14:paraId="2AA19CB8" w14:textId="77777777" w:rsidR="00F35350" w:rsidRDefault="00F35350" w:rsidP="009C536D">
            <w:pPr>
              <w:widowControl/>
              <w:jc w:val="center"/>
              <w:rPr>
                <w:rFonts w:hAnsi="宋体"/>
                <w:b/>
                <w:kern w:val="0"/>
                <w:sz w:val="24"/>
              </w:rPr>
            </w:pPr>
          </w:p>
        </w:tc>
        <w:tc>
          <w:tcPr>
            <w:tcW w:w="1646" w:type="dxa"/>
            <w:noWrap/>
            <w:vAlign w:val="center"/>
          </w:tcPr>
          <w:p w14:paraId="15060B80" w14:textId="77777777" w:rsidR="00F35350" w:rsidRDefault="00F35350" w:rsidP="009C536D">
            <w:pPr>
              <w:widowControl/>
              <w:jc w:val="center"/>
              <w:rPr>
                <w:rFonts w:hAnsi="宋体"/>
                <w:b/>
                <w:kern w:val="0"/>
                <w:sz w:val="24"/>
              </w:rPr>
            </w:pPr>
          </w:p>
        </w:tc>
        <w:tc>
          <w:tcPr>
            <w:tcW w:w="1275" w:type="dxa"/>
            <w:noWrap/>
            <w:vAlign w:val="center"/>
          </w:tcPr>
          <w:p w14:paraId="23F3DA02" w14:textId="77777777" w:rsidR="00F35350" w:rsidRDefault="00F35350" w:rsidP="009C536D">
            <w:pPr>
              <w:widowControl/>
              <w:jc w:val="center"/>
              <w:rPr>
                <w:rFonts w:hAnsi="宋体"/>
                <w:b/>
                <w:kern w:val="0"/>
                <w:sz w:val="24"/>
              </w:rPr>
            </w:pPr>
          </w:p>
        </w:tc>
        <w:tc>
          <w:tcPr>
            <w:tcW w:w="851" w:type="dxa"/>
            <w:noWrap/>
            <w:vAlign w:val="center"/>
          </w:tcPr>
          <w:p w14:paraId="5CFF5485" w14:textId="77777777" w:rsidR="00F35350" w:rsidRDefault="00F35350" w:rsidP="009C536D">
            <w:pPr>
              <w:widowControl/>
              <w:jc w:val="center"/>
              <w:rPr>
                <w:rFonts w:hAnsi="宋体"/>
                <w:b/>
                <w:kern w:val="0"/>
                <w:sz w:val="24"/>
              </w:rPr>
            </w:pPr>
          </w:p>
        </w:tc>
        <w:tc>
          <w:tcPr>
            <w:tcW w:w="709" w:type="dxa"/>
            <w:vAlign w:val="center"/>
          </w:tcPr>
          <w:p w14:paraId="4A5A4B55" w14:textId="77777777" w:rsidR="00F35350" w:rsidRDefault="00F35350" w:rsidP="009C536D">
            <w:pPr>
              <w:widowControl/>
              <w:jc w:val="center"/>
              <w:rPr>
                <w:rFonts w:hAnsi="宋体"/>
                <w:b/>
                <w:kern w:val="0"/>
                <w:sz w:val="24"/>
              </w:rPr>
            </w:pPr>
          </w:p>
        </w:tc>
        <w:tc>
          <w:tcPr>
            <w:tcW w:w="992" w:type="dxa"/>
            <w:noWrap/>
            <w:vAlign w:val="center"/>
          </w:tcPr>
          <w:p w14:paraId="0508CDA1" w14:textId="77777777" w:rsidR="00F35350" w:rsidRDefault="00F35350" w:rsidP="009C536D">
            <w:pPr>
              <w:widowControl/>
              <w:jc w:val="center"/>
              <w:rPr>
                <w:rFonts w:hAnsi="宋体"/>
                <w:b/>
                <w:kern w:val="0"/>
                <w:sz w:val="24"/>
              </w:rPr>
            </w:pPr>
          </w:p>
        </w:tc>
        <w:tc>
          <w:tcPr>
            <w:tcW w:w="1157" w:type="dxa"/>
            <w:noWrap/>
            <w:vAlign w:val="center"/>
          </w:tcPr>
          <w:p w14:paraId="3DC5537C" w14:textId="77777777" w:rsidR="00F35350" w:rsidRDefault="00F35350" w:rsidP="009C536D">
            <w:pPr>
              <w:widowControl/>
              <w:jc w:val="center"/>
              <w:rPr>
                <w:rFonts w:hAnsi="宋体"/>
                <w:b/>
                <w:kern w:val="0"/>
                <w:sz w:val="24"/>
              </w:rPr>
            </w:pPr>
          </w:p>
        </w:tc>
      </w:tr>
      <w:tr w:rsidR="00F35350" w14:paraId="4959BA47" w14:textId="77777777" w:rsidTr="009C536D">
        <w:trPr>
          <w:trHeight w:val="397"/>
          <w:jc w:val="center"/>
        </w:trPr>
        <w:tc>
          <w:tcPr>
            <w:tcW w:w="810" w:type="dxa"/>
            <w:noWrap/>
            <w:vAlign w:val="center"/>
          </w:tcPr>
          <w:p w14:paraId="38C7524C" w14:textId="77777777" w:rsidR="00F35350" w:rsidRDefault="00F35350" w:rsidP="009C536D">
            <w:pPr>
              <w:widowControl/>
              <w:jc w:val="center"/>
              <w:rPr>
                <w:rFonts w:hAnsi="宋体"/>
                <w:b/>
                <w:kern w:val="0"/>
                <w:sz w:val="24"/>
              </w:rPr>
            </w:pPr>
          </w:p>
        </w:tc>
        <w:tc>
          <w:tcPr>
            <w:tcW w:w="930" w:type="dxa"/>
            <w:vAlign w:val="center"/>
          </w:tcPr>
          <w:p w14:paraId="51ACF610" w14:textId="77777777" w:rsidR="00F35350" w:rsidRDefault="00F35350" w:rsidP="009C536D">
            <w:pPr>
              <w:widowControl/>
              <w:jc w:val="center"/>
              <w:rPr>
                <w:rFonts w:hAnsi="宋体"/>
                <w:b/>
                <w:kern w:val="0"/>
                <w:sz w:val="24"/>
              </w:rPr>
            </w:pPr>
          </w:p>
        </w:tc>
        <w:tc>
          <w:tcPr>
            <w:tcW w:w="960" w:type="dxa"/>
            <w:noWrap/>
            <w:vAlign w:val="center"/>
          </w:tcPr>
          <w:p w14:paraId="7368B673" w14:textId="77777777" w:rsidR="00F35350" w:rsidRDefault="00F35350" w:rsidP="009C536D">
            <w:pPr>
              <w:widowControl/>
              <w:jc w:val="center"/>
              <w:rPr>
                <w:rFonts w:hAnsi="宋体"/>
                <w:b/>
                <w:kern w:val="0"/>
                <w:sz w:val="24"/>
              </w:rPr>
            </w:pPr>
          </w:p>
        </w:tc>
        <w:tc>
          <w:tcPr>
            <w:tcW w:w="1171" w:type="dxa"/>
            <w:noWrap/>
            <w:vAlign w:val="center"/>
          </w:tcPr>
          <w:p w14:paraId="132C5689" w14:textId="77777777" w:rsidR="00F35350" w:rsidRDefault="00F35350" w:rsidP="009C536D">
            <w:pPr>
              <w:widowControl/>
              <w:jc w:val="center"/>
              <w:rPr>
                <w:rFonts w:hAnsi="宋体"/>
                <w:b/>
                <w:kern w:val="0"/>
                <w:sz w:val="24"/>
              </w:rPr>
            </w:pPr>
          </w:p>
        </w:tc>
        <w:tc>
          <w:tcPr>
            <w:tcW w:w="1170" w:type="dxa"/>
            <w:vAlign w:val="center"/>
          </w:tcPr>
          <w:p w14:paraId="270089E2" w14:textId="77777777" w:rsidR="00F35350" w:rsidRDefault="00F35350" w:rsidP="009C536D">
            <w:pPr>
              <w:ind w:left="102"/>
              <w:jc w:val="center"/>
              <w:rPr>
                <w:rFonts w:hAnsi="宋体"/>
                <w:b/>
                <w:kern w:val="0"/>
                <w:sz w:val="24"/>
              </w:rPr>
            </w:pPr>
          </w:p>
        </w:tc>
        <w:tc>
          <w:tcPr>
            <w:tcW w:w="870" w:type="dxa"/>
            <w:noWrap/>
            <w:vAlign w:val="center"/>
          </w:tcPr>
          <w:p w14:paraId="5AB65AD9" w14:textId="77777777" w:rsidR="00F35350" w:rsidRDefault="00F35350" w:rsidP="009C536D">
            <w:pPr>
              <w:widowControl/>
              <w:jc w:val="center"/>
              <w:rPr>
                <w:rFonts w:hAnsi="宋体"/>
                <w:b/>
                <w:kern w:val="0"/>
                <w:sz w:val="24"/>
              </w:rPr>
            </w:pPr>
          </w:p>
        </w:tc>
        <w:tc>
          <w:tcPr>
            <w:tcW w:w="720" w:type="dxa"/>
            <w:noWrap/>
            <w:vAlign w:val="center"/>
          </w:tcPr>
          <w:p w14:paraId="20C81611" w14:textId="77777777" w:rsidR="00F35350" w:rsidRDefault="00F35350" w:rsidP="009C536D">
            <w:pPr>
              <w:widowControl/>
              <w:jc w:val="center"/>
              <w:rPr>
                <w:rFonts w:hAnsi="宋体"/>
                <w:b/>
                <w:kern w:val="0"/>
                <w:sz w:val="24"/>
              </w:rPr>
            </w:pPr>
          </w:p>
        </w:tc>
        <w:tc>
          <w:tcPr>
            <w:tcW w:w="1646" w:type="dxa"/>
            <w:noWrap/>
            <w:vAlign w:val="center"/>
          </w:tcPr>
          <w:p w14:paraId="37035ED8" w14:textId="77777777" w:rsidR="00F35350" w:rsidRDefault="00F35350" w:rsidP="009C536D">
            <w:pPr>
              <w:widowControl/>
              <w:jc w:val="center"/>
              <w:rPr>
                <w:rFonts w:hAnsi="宋体"/>
                <w:b/>
                <w:kern w:val="0"/>
                <w:sz w:val="24"/>
              </w:rPr>
            </w:pPr>
          </w:p>
        </w:tc>
        <w:tc>
          <w:tcPr>
            <w:tcW w:w="1275" w:type="dxa"/>
            <w:noWrap/>
            <w:vAlign w:val="center"/>
          </w:tcPr>
          <w:p w14:paraId="175A680D" w14:textId="77777777" w:rsidR="00F35350" w:rsidRDefault="00F35350" w:rsidP="009C536D">
            <w:pPr>
              <w:widowControl/>
              <w:jc w:val="center"/>
              <w:rPr>
                <w:rFonts w:hAnsi="宋体"/>
                <w:b/>
                <w:kern w:val="0"/>
                <w:sz w:val="24"/>
              </w:rPr>
            </w:pPr>
          </w:p>
        </w:tc>
        <w:tc>
          <w:tcPr>
            <w:tcW w:w="851" w:type="dxa"/>
            <w:noWrap/>
            <w:vAlign w:val="center"/>
          </w:tcPr>
          <w:p w14:paraId="02567D90" w14:textId="77777777" w:rsidR="00F35350" w:rsidRDefault="00F35350" w:rsidP="009C536D">
            <w:pPr>
              <w:widowControl/>
              <w:jc w:val="center"/>
              <w:rPr>
                <w:rFonts w:hAnsi="宋体"/>
                <w:b/>
                <w:kern w:val="0"/>
                <w:sz w:val="24"/>
              </w:rPr>
            </w:pPr>
          </w:p>
        </w:tc>
        <w:tc>
          <w:tcPr>
            <w:tcW w:w="709" w:type="dxa"/>
            <w:vAlign w:val="center"/>
          </w:tcPr>
          <w:p w14:paraId="4B1BB1B0" w14:textId="77777777" w:rsidR="00F35350" w:rsidRDefault="00F35350" w:rsidP="009C536D">
            <w:pPr>
              <w:widowControl/>
              <w:jc w:val="center"/>
              <w:rPr>
                <w:rFonts w:hAnsi="宋体"/>
                <w:b/>
                <w:kern w:val="0"/>
                <w:sz w:val="24"/>
              </w:rPr>
            </w:pPr>
          </w:p>
        </w:tc>
        <w:tc>
          <w:tcPr>
            <w:tcW w:w="992" w:type="dxa"/>
            <w:noWrap/>
            <w:vAlign w:val="center"/>
          </w:tcPr>
          <w:p w14:paraId="007C8582" w14:textId="77777777" w:rsidR="00F35350" w:rsidRDefault="00F35350" w:rsidP="009C536D">
            <w:pPr>
              <w:widowControl/>
              <w:jc w:val="center"/>
              <w:rPr>
                <w:rFonts w:hAnsi="宋体"/>
                <w:b/>
                <w:kern w:val="0"/>
                <w:sz w:val="24"/>
              </w:rPr>
            </w:pPr>
          </w:p>
        </w:tc>
        <w:tc>
          <w:tcPr>
            <w:tcW w:w="1157" w:type="dxa"/>
            <w:noWrap/>
            <w:vAlign w:val="center"/>
          </w:tcPr>
          <w:p w14:paraId="441A8B2B" w14:textId="77777777" w:rsidR="00F35350" w:rsidRDefault="00F35350" w:rsidP="009C536D">
            <w:pPr>
              <w:widowControl/>
              <w:jc w:val="center"/>
              <w:rPr>
                <w:rFonts w:hAnsi="宋体"/>
                <w:b/>
                <w:kern w:val="0"/>
                <w:sz w:val="24"/>
              </w:rPr>
            </w:pPr>
          </w:p>
        </w:tc>
      </w:tr>
      <w:tr w:rsidR="00F35350" w14:paraId="67AB3EC6" w14:textId="77777777" w:rsidTr="009C536D">
        <w:trPr>
          <w:trHeight w:val="397"/>
          <w:jc w:val="center"/>
        </w:trPr>
        <w:tc>
          <w:tcPr>
            <w:tcW w:w="810" w:type="dxa"/>
            <w:noWrap/>
            <w:vAlign w:val="center"/>
          </w:tcPr>
          <w:p w14:paraId="124C09F1" w14:textId="77777777" w:rsidR="00F35350" w:rsidRDefault="00F35350" w:rsidP="009C536D">
            <w:pPr>
              <w:widowControl/>
              <w:jc w:val="center"/>
              <w:rPr>
                <w:rFonts w:hAnsi="宋体"/>
                <w:b/>
                <w:kern w:val="0"/>
                <w:sz w:val="24"/>
              </w:rPr>
            </w:pPr>
          </w:p>
        </w:tc>
        <w:tc>
          <w:tcPr>
            <w:tcW w:w="930" w:type="dxa"/>
            <w:vAlign w:val="center"/>
          </w:tcPr>
          <w:p w14:paraId="0A26155B" w14:textId="77777777" w:rsidR="00F35350" w:rsidRDefault="00F35350" w:rsidP="009C536D">
            <w:pPr>
              <w:widowControl/>
              <w:jc w:val="center"/>
              <w:rPr>
                <w:rFonts w:hAnsi="宋体"/>
                <w:b/>
                <w:kern w:val="0"/>
                <w:sz w:val="24"/>
              </w:rPr>
            </w:pPr>
          </w:p>
        </w:tc>
        <w:tc>
          <w:tcPr>
            <w:tcW w:w="960" w:type="dxa"/>
            <w:noWrap/>
            <w:vAlign w:val="center"/>
          </w:tcPr>
          <w:p w14:paraId="720DFD60" w14:textId="77777777" w:rsidR="00F35350" w:rsidRDefault="00F35350" w:rsidP="009C536D">
            <w:pPr>
              <w:widowControl/>
              <w:jc w:val="center"/>
              <w:rPr>
                <w:rFonts w:hAnsi="宋体"/>
                <w:b/>
                <w:kern w:val="0"/>
                <w:sz w:val="24"/>
              </w:rPr>
            </w:pPr>
          </w:p>
        </w:tc>
        <w:tc>
          <w:tcPr>
            <w:tcW w:w="1171" w:type="dxa"/>
            <w:noWrap/>
            <w:vAlign w:val="center"/>
          </w:tcPr>
          <w:p w14:paraId="1DBE4A5B" w14:textId="77777777" w:rsidR="00F35350" w:rsidRDefault="00F35350" w:rsidP="009C536D">
            <w:pPr>
              <w:widowControl/>
              <w:jc w:val="center"/>
              <w:rPr>
                <w:rFonts w:hAnsi="宋体"/>
                <w:b/>
                <w:kern w:val="0"/>
                <w:sz w:val="24"/>
              </w:rPr>
            </w:pPr>
          </w:p>
        </w:tc>
        <w:tc>
          <w:tcPr>
            <w:tcW w:w="1170" w:type="dxa"/>
            <w:vAlign w:val="center"/>
          </w:tcPr>
          <w:p w14:paraId="28374FEA" w14:textId="77777777" w:rsidR="00F35350" w:rsidRDefault="00F35350" w:rsidP="009C536D">
            <w:pPr>
              <w:ind w:left="102"/>
              <w:jc w:val="center"/>
              <w:rPr>
                <w:rFonts w:hAnsi="宋体"/>
                <w:b/>
                <w:kern w:val="0"/>
                <w:sz w:val="24"/>
              </w:rPr>
            </w:pPr>
          </w:p>
        </w:tc>
        <w:tc>
          <w:tcPr>
            <w:tcW w:w="870" w:type="dxa"/>
            <w:noWrap/>
            <w:vAlign w:val="center"/>
          </w:tcPr>
          <w:p w14:paraId="6D018917" w14:textId="77777777" w:rsidR="00F35350" w:rsidRDefault="00F35350" w:rsidP="009C536D">
            <w:pPr>
              <w:widowControl/>
              <w:jc w:val="center"/>
              <w:rPr>
                <w:rFonts w:hAnsi="宋体"/>
                <w:b/>
                <w:kern w:val="0"/>
                <w:sz w:val="24"/>
              </w:rPr>
            </w:pPr>
          </w:p>
        </w:tc>
        <w:tc>
          <w:tcPr>
            <w:tcW w:w="720" w:type="dxa"/>
            <w:noWrap/>
            <w:vAlign w:val="center"/>
          </w:tcPr>
          <w:p w14:paraId="6EF52353" w14:textId="77777777" w:rsidR="00F35350" w:rsidRDefault="00F35350" w:rsidP="009C536D">
            <w:pPr>
              <w:widowControl/>
              <w:jc w:val="center"/>
              <w:rPr>
                <w:rFonts w:hAnsi="宋体"/>
                <w:b/>
                <w:kern w:val="0"/>
                <w:sz w:val="24"/>
              </w:rPr>
            </w:pPr>
          </w:p>
        </w:tc>
        <w:tc>
          <w:tcPr>
            <w:tcW w:w="1646" w:type="dxa"/>
            <w:noWrap/>
            <w:vAlign w:val="center"/>
          </w:tcPr>
          <w:p w14:paraId="4D591D9D" w14:textId="77777777" w:rsidR="00F35350" w:rsidRDefault="00F35350" w:rsidP="009C536D">
            <w:pPr>
              <w:widowControl/>
              <w:jc w:val="center"/>
              <w:rPr>
                <w:rFonts w:hAnsi="宋体"/>
                <w:b/>
                <w:kern w:val="0"/>
                <w:sz w:val="24"/>
              </w:rPr>
            </w:pPr>
          </w:p>
        </w:tc>
        <w:tc>
          <w:tcPr>
            <w:tcW w:w="1275" w:type="dxa"/>
            <w:noWrap/>
            <w:vAlign w:val="center"/>
          </w:tcPr>
          <w:p w14:paraId="6ED1F09D" w14:textId="77777777" w:rsidR="00F35350" w:rsidRDefault="00F35350" w:rsidP="009C536D">
            <w:pPr>
              <w:widowControl/>
              <w:jc w:val="center"/>
              <w:rPr>
                <w:rFonts w:hAnsi="宋体"/>
                <w:b/>
                <w:kern w:val="0"/>
                <w:sz w:val="24"/>
              </w:rPr>
            </w:pPr>
          </w:p>
        </w:tc>
        <w:tc>
          <w:tcPr>
            <w:tcW w:w="851" w:type="dxa"/>
            <w:noWrap/>
            <w:vAlign w:val="center"/>
          </w:tcPr>
          <w:p w14:paraId="0708BC69" w14:textId="77777777" w:rsidR="00F35350" w:rsidRDefault="00F35350" w:rsidP="009C536D">
            <w:pPr>
              <w:widowControl/>
              <w:jc w:val="center"/>
              <w:rPr>
                <w:rFonts w:hAnsi="宋体"/>
                <w:b/>
                <w:kern w:val="0"/>
                <w:sz w:val="24"/>
              </w:rPr>
            </w:pPr>
          </w:p>
        </w:tc>
        <w:tc>
          <w:tcPr>
            <w:tcW w:w="709" w:type="dxa"/>
            <w:vAlign w:val="center"/>
          </w:tcPr>
          <w:p w14:paraId="7530C7E8" w14:textId="77777777" w:rsidR="00F35350" w:rsidRDefault="00F35350" w:rsidP="009C536D">
            <w:pPr>
              <w:widowControl/>
              <w:jc w:val="center"/>
              <w:rPr>
                <w:rFonts w:hAnsi="宋体"/>
                <w:b/>
                <w:kern w:val="0"/>
                <w:sz w:val="24"/>
              </w:rPr>
            </w:pPr>
          </w:p>
        </w:tc>
        <w:tc>
          <w:tcPr>
            <w:tcW w:w="992" w:type="dxa"/>
            <w:noWrap/>
            <w:vAlign w:val="center"/>
          </w:tcPr>
          <w:p w14:paraId="6B71FF39" w14:textId="77777777" w:rsidR="00F35350" w:rsidRDefault="00F35350" w:rsidP="009C536D">
            <w:pPr>
              <w:widowControl/>
              <w:jc w:val="center"/>
              <w:rPr>
                <w:rFonts w:hAnsi="宋体"/>
                <w:b/>
                <w:kern w:val="0"/>
                <w:sz w:val="24"/>
              </w:rPr>
            </w:pPr>
          </w:p>
        </w:tc>
        <w:tc>
          <w:tcPr>
            <w:tcW w:w="1157" w:type="dxa"/>
            <w:noWrap/>
            <w:vAlign w:val="center"/>
          </w:tcPr>
          <w:p w14:paraId="0F5915F0" w14:textId="77777777" w:rsidR="00F35350" w:rsidRDefault="00F35350" w:rsidP="009C536D">
            <w:pPr>
              <w:widowControl/>
              <w:jc w:val="center"/>
              <w:rPr>
                <w:rFonts w:hAnsi="宋体"/>
                <w:b/>
                <w:kern w:val="0"/>
                <w:sz w:val="24"/>
              </w:rPr>
            </w:pPr>
          </w:p>
        </w:tc>
      </w:tr>
      <w:tr w:rsidR="00F35350" w14:paraId="56AD5B12" w14:textId="77777777" w:rsidTr="009C536D">
        <w:trPr>
          <w:trHeight w:val="397"/>
          <w:jc w:val="center"/>
        </w:trPr>
        <w:tc>
          <w:tcPr>
            <w:tcW w:w="810" w:type="dxa"/>
            <w:noWrap/>
            <w:vAlign w:val="center"/>
          </w:tcPr>
          <w:p w14:paraId="2F9420AD" w14:textId="77777777" w:rsidR="00F35350" w:rsidRDefault="00F35350" w:rsidP="009C536D">
            <w:pPr>
              <w:widowControl/>
              <w:jc w:val="center"/>
              <w:rPr>
                <w:rFonts w:hAnsi="宋体"/>
                <w:b/>
                <w:kern w:val="0"/>
                <w:sz w:val="24"/>
              </w:rPr>
            </w:pPr>
          </w:p>
        </w:tc>
        <w:tc>
          <w:tcPr>
            <w:tcW w:w="930" w:type="dxa"/>
            <w:vAlign w:val="center"/>
          </w:tcPr>
          <w:p w14:paraId="60B65228" w14:textId="77777777" w:rsidR="00F35350" w:rsidRDefault="00F35350" w:rsidP="009C536D">
            <w:pPr>
              <w:widowControl/>
              <w:jc w:val="center"/>
              <w:rPr>
                <w:rFonts w:hAnsi="宋体"/>
                <w:b/>
                <w:kern w:val="0"/>
                <w:sz w:val="24"/>
              </w:rPr>
            </w:pPr>
          </w:p>
        </w:tc>
        <w:tc>
          <w:tcPr>
            <w:tcW w:w="960" w:type="dxa"/>
            <w:noWrap/>
            <w:vAlign w:val="center"/>
          </w:tcPr>
          <w:p w14:paraId="4D7AA30B" w14:textId="77777777" w:rsidR="00F35350" w:rsidRDefault="00F35350" w:rsidP="009C536D">
            <w:pPr>
              <w:widowControl/>
              <w:jc w:val="center"/>
              <w:rPr>
                <w:rFonts w:hAnsi="宋体"/>
                <w:b/>
                <w:kern w:val="0"/>
                <w:sz w:val="24"/>
              </w:rPr>
            </w:pPr>
          </w:p>
        </w:tc>
        <w:tc>
          <w:tcPr>
            <w:tcW w:w="1171" w:type="dxa"/>
            <w:noWrap/>
            <w:vAlign w:val="center"/>
          </w:tcPr>
          <w:p w14:paraId="74CDC704" w14:textId="77777777" w:rsidR="00F35350" w:rsidRDefault="00F35350" w:rsidP="009C536D">
            <w:pPr>
              <w:widowControl/>
              <w:jc w:val="center"/>
              <w:rPr>
                <w:rFonts w:hAnsi="宋体"/>
                <w:b/>
                <w:kern w:val="0"/>
                <w:sz w:val="24"/>
              </w:rPr>
            </w:pPr>
          </w:p>
        </w:tc>
        <w:tc>
          <w:tcPr>
            <w:tcW w:w="1170" w:type="dxa"/>
            <w:vAlign w:val="center"/>
          </w:tcPr>
          <w:p w14:paraId="1558E57C" w14:textId="77777777" w:rsidR="00F35350" w:rsidRDefault="00F35350" w:rsidP="009C536D">
            <w:pPr>
              <w:ind w:left="102"/>
              <w:jc w:val="center"/>
              <w:rPr>
                <w:rFonts w:hAnsi="宋体"/>
                <w:b/>
                <w:kern w:val="0"/>
                <w:sz w:val="24"/>
              </w:rPr>
            </w:pPr>
          </w:p>
        </w:tc>
        <w:tc>
          <w:tcPr>
            <w:tcW w:w="870" w:type="dxa"/>
            <w:noWrap/>
            <w:vAlign w:val="center"/>
          </w:tcPr>
          <w:p w14:paraId="0E68716F" w14:textId="77777777" w:rsidR="00F35350" w:rsidRDefault="00F35350" w:rsidP="009C536D">
            <w:pPr>
              <w:widowControl/>
              <w:jc w:val="center"/>
              <w:rPr>
                <w:rFonts w:hAnsi="宋体"/>
                <w:b/>
                <w:kern w:val="0"/>
                <w:sz w:val="24"/>
              </w:rPr>
            </w:pPr>
          </w:p>
        </w:tc>
        <w:tc>
          <w:tcPr>
            <w:tcW w:w="720" w:type="dxa"/>
            <w:noWrap/>
            <w:vAlign w:val="center"/>
          </w:tcPr>
          <w:p w14:paraId="57D46951" w14:textId="77777777" w:rsidR="00F35350" w:rsidRDefault="00F35350" w:rsidP="009C536D">
            <w:pPr>
              <w:widowControl/>
              <w:jc w:val="center"/>
              <w:rPr>
                <w:rFonts w:hAnsi="宋体"/>
                <w:b/>
                <w:kern w:val="0"/>
                <w:sz w:val="24"/>
              </w:rPr>
            </w:pPr>
          </w:p>
        </w:tc>
        <w:tc>
          <w:tcPr>
            <w:tcW w:w="1646" w:type="dxa"/>
            <w:noWrap/>
            <w:vAlign w:val="center"/>
          </w:tcPr>
          <w:p w14:paraId="0AD938E6" w14:textId="77777777" w:rsidR="00F35350" w:rsidRDefault="00F35350" w:rsidP="009C536D">
            <w:pPr>
              <w:widowControl/>
              <w:jc w:val="center"/>
              <w:rPr>
                <w:rFonts w:hAnsi="宋体"/>
                <w:b/>
                <w:kern w:val="0"/>
                <w:sz w:val="24"/>
              </w:rPr>
            </w:pPr>
          </w:p>
        </w:tc>
        <w:tc>
          <w:tcPr>
            <w:tcW w:w="1275" w:type="dxa"/>
            <w:noWrap/>
            <w:vAlign w:val="center"/>
          </w:tcPr>
          <w:p w14:paraId="4A687551" w14:textId="77777777" w:rsidR="00F35350" w:rsidRDefault="00F35350" w:rsidP="009C536D">
            <w:pPr>
              <w:widowControl/>
              <w:jc w:val="center"/>
              <w:rPr>
                <w:rFonts w:hAnsi="宋体"/>
                <w:b/>
                <w:kern w:val="0"/>
                <w:sz w:val="24"/>
              </w:rPr>
            </w:pPr>
          </w:p>
        </w:tc>
        <w:tc>
          <w:tcPr>
            <w:tcW w:w="851" w:type="dxa"/>
            <w:noWrap/>
            <w:vAlign w:val="center"/>
          </w:tcPr>
          <w:p w14:paraId="2469933F" w14:textId="77777777" w:rsidR="00F35350" w:rsidRDefault="00F35350" w:rsidP="009C536D">
            <w:pPr>
              <w:widowControl/>
              <w:jc w:val="center"/>
              <w:rPr>
                <w:rFonts w:hAnsi="宋体"/>
                <w:b/>
                <w:kern w:val="0"/>
                <w:sz w:val="24"/>
              </w:rPr>
            </w:pPr>
          </w:p>
        </w:tc>
        <w:tc>
          <w:tcPr>
            <w:tcW w:w="709" w:type="dxa"/>
            <w:vAlign w:val="center"/>
          </w:tcPr>
          <w:p w14:paraId="0142A42B" w14:textId="77777777" w:rsidR="00F35350" w:rsidRDefault="00F35350" w:rsidP="009C536D">
            <w:pPr>
              <w:widowControl/>
              <w:jc w:val="center"/>
              <w:rPr>
                <w:rFonts w:hAnsi="宋体"/>
                <w:b/>
                <w:kern w:val="0"/>
                <w:sz w:val="24"/>
              </w:rPr>
            </w:pPr>
          </w:p>
        </w:tc>
        <w:tc>
          <w:tcPr>
            <w:tcW w:w="992" w:type="dxa"/>
            <w:noWrap/>
            <w:vAlign w:val="center"/>
          </w:tcPr>
          <w:p w14:paraId="74A0B5A6" w14:textId="77777777" w:rsidR="00F35350" w:rsidRDefault="00F35350" w:rsidP="009C536D">
            <w:pPr>
              <w:widowControl/>
              <w:jc w:val="center"/>
              <w:rPr>
                <w:rFonts w:hAnsi="宋体"/>
                <w:b/>
                <w:kern w:val="0"/>
                <w:sz w:val="24"/>
              </w:rPr>
            </w:pPr>
          </w:p>
        </w:tc>
        <w:tc>
          <w:tcPr>
            <w:tcW w:w="1157" w:type="dxa"/>
            <w:noWrap/>
            <w:vAlign w:val="center"/>
          </w:tcPr>
          <w:p w14:paraId="54658BB4" w14:textId="77777777" w:rsidR="00F35350" w:rsidRDefault="00F35350" w:rsidP="009C536D">
            <w:pPr>
              <w:widowControl/>
              <w:jc w:val="center"/>
              <w:rPr>
                <w:rFonts w:hAnsi="宋体"/>
                <w:b/>
                <w:kern w:val="0"/>
                <w:sz w:val="24"/>
              </w:rPr>
            </w:pPr>
          </w:p>
        </w:tc>
      </w:tr>
      <w:tr w:rsidR="00F35350" w14:paraId="2F0B302C" w14:textId="77777777" w:rsidTr="009C536D">
        <w:trPr>
          <w:trHeight w:val="397"/>
          <w:jc w:val="center"/>
        </w:trPr>
        <w:tc>
          <w:tcPr>
            <w:tcW w:w="810" w:type="dxa"/>
            <w:noWrap/>
            <w:vAlign w:val="center"/>
          </w:tcPr>
          <w:p w14:paraId="538BA3D8" w14:textId="77777777" w:rsidR="00F35350" w:rsidRDefault="00F35350" w:rsidP="009C536D">
            <w:pPr>
              <w:widowControl/>
              <w:jc w:val="center"/>
              <w:rPr>
                <w:rFonts w:hAnsi="宋体"/>
                <w:b/>
                <w:kern w:val="0"/>
                <w:sz w:val="24"/>
              </w:rPr>
            </w:pPr>
          </w:p>
        </w:tc>
        <w:tc>
          <w:tcPr>
            <w:tcW w:w="930" w:type="dxa"/>
            <w:vAlign w:val="center"/>
          </w:tcPr>
          <w:p w14:paraId="2F197B4C" w14:textId="77777777" w:rsidR="00F35350" w:rsidRDefault="00F35350" w:rsidP="009C536D">
            <w:pPr>
              <w:widowControl/>
              <w:jc w:val="center"/>
              <w:rPr>
                <w:rFonts w:hAnsi="宋体"/>
                <w:b/>
                <w:kern w:val="0"/>
                <w:sz w:val="24"/>
              </w:rPr>
            </w:pPr>
          </w:p>
        </w:tc>
        <w:tc>
          <w:tcPr>
            <w:tcW w:w="960" w:type="dxa"/>
            <w:noWrap/>
            <w:vAlign w:val="center"/>
          </w:tcPr>
          <w:p w14:paraId="7F9BE6AD" w14:textId="77777777" w:rsidR="00F35350" w:rsidRDefault="00F35350" w:rsidP="009C536D">
            <w:pPr>
              <w:widowControl/>
              <w:jc w:val="center"/>
              <w:rPr>
                <w:rFonts w:hAnsi="宋体"/>
                <w:b/>
                <w:kern w:val="0"/>
                <w:sz w:val="24"/>
              </w:rPr>
            </w:pPr>
          </w:p>
        </w:tc>
        <w:tc>
          <w:tcPr>
            <w:tcW w:w="1171" w:type="dxa"/>
            <w:noWrap/>
            <w:vAlign w:val="center"/>
          </w:tcPr>
          <w:p w14:paraId="1AED7369" w14:textId="77777777" w:rsidR="00F35350" w:rsidRDefault="00F35350" w:rsidP="009C536D">
            <w:pPr>
              <w:widowControl/>
              <w:jc w:val="center"/>
              <w:rPr>
                <w:rFonts w:hAnsi="宋体"/>
                <w:b/>
                <w:kern w:val="0"/>
                <w:sz w:val="24"/>
              </w:rPr>
            </w:pPr>
          </w:p>
        </w:tc>
        <w:tc>
          <w:tcPr>
            <w:tcW w:w="1170" w:type="dxa"/>
            <w:vAlign w:val="center"/>
          </w:tcPr>
          <w:p w14:paraId="227140AA" w14:textId="77777777" w:rsidR="00F35350" w:rsidRDefault="00F35350" w:rsidP="009C536D">
            <w:pPr>
              <w:ind w:left="102"/>
              <w:jc w:val="center"/>
              <w:rPr>
                <w:rFonts w:hAnsi="宋体"/>
                <w:b/>
                <w:kern w:val="0"/>
                <w:sz w:val="24"/>
              </w:rPr>
            </w:pPr>
          </w:p>
        </w:tc>
        <w:tc>
          <w:tcPr>
            <w:tcW w:w="870" w:type="dxa"/>
            <w:noWrap/>
            <w:vAlign w:val="center"/>
          </w:tcPr>
          <w:p w14:paraId="6DCA721A" w14:textId="77777777" w:rsidR="00F35350" w:rsidRDefault="00F35350" w:rsidP="009C536D">
            <w:pPr>
              <w:widowControl/>
              <w:jc w:val="center"/>
              <w:rPr>
                <w:rFonts w:hAnsi="宋体"/>
                <w:b/>
                <w:kern w:val="0"/>
                <w:sz w:val="24"/>
              </w:rPr>
            </w:pPr>
          </w:p>
        </w:tc>
        <w:tc>
          <w:tcPr>
            <w:tcW w:w="720" w:type="dxa"/>
            <w:noWrap/>
            <w:vAlign w:val="center"/>
          </w:tcPr>
          <w:p w14:paraId="0A884011" w14:textId="77777777" w:rsidR="00F35350" w:rsidRDefault="00F35350" w:rsidP="009C536D">
            <w:pPr>
              <w:widowControl/>
              <w:jc w:val="center"/>
              <w:rPr>
                <w:rFonts w:hAnsi="宋体"/>
                <w:b/>
                <w:kern w:val="0"/>
                <w:sz w:val="24"/>
              </w:rPr>
            </w:pPr>
          </w:p>
        </w:tc>
        <w:tc>
          <w:tcPr>
            <w:tcW w:w="1646" w:type="dxa"/>
            <w:noWrap/>
            <w:vAlign w:val="center"/>
          </w:tcPr>
          <w:p w14:paraId="280E7FF4" w14:textId="77777777" w:rsidR="00F35350" w:rsidRDefault="00F35350" w:rsidP="009C536D">
            <w:pPr>
              <w:widowControl/>
              <w:jc w:val="center"/>
              <w:rPr>
                <w:rFonts w:hAnsi="宋体"/>
                <w:b/>
                <w:kern w:val="0"/>
                <w:sz w:val="24"/>
              </w:rPr>
            </w:pPr>
          </w:p>
        </w:tc>
        <w:tc>
          <w:tcPr>
            <w:tcW w:w="1275" w:type="dxa"/>
            <w:noWrap/>
            <w:vAlign w:val="center"/>
          </w:tcPr>
          <w:p w14:paraId="4F4F7AD2" w14:textId="77777777" w:rsidR="00F35350" w:rsidRDefault="00F35350" w:rsidP="009C536D">
            <w:pPr>
              <w:widowControl/>
              <w:jc w:val="center"/>
              <w:rPr>
                <w:rFonts w:hAnsi="宋体"/>
                <w:b/>
                <w:kern w:val="0"/>
                <w:sz w:val="24"/>
              </w:rPr>
            </w:pPr>
          </w:p>
        </w:tc>
        <w:tc>
          <w:tcPr>
            <w:tcW w:w="851" w:type="dxa"/>
            <w:noWrap/>
            <w:vAlign w:val="center"/>
          </w:tcPr>
          <w:p w14:paraId="3727B98F" w14:textId="77777777" w:rsidR="00F35350" w:rsidRDefault="00F35350" w:rsidP="009C536D">
            <w:pPr>
              <w:widowControl/>
              <w:jc w:val="center"/>
              <w:rPr>
                <w:rFonts w:hAnsi="宋体"/>
                <w:b/>
                <w:kern w:val="0"/>
                <w:sz w:val="24"/>
              </w:rPr>
            </w:pPr>
          </w:p>
        </w:tc>
        <w:tc>
          <w:tcPr>
            <w:tcW w:w="709" w:type="dxa"/>
            <w:vAlign w:val="center"/>
          </w:tcPr>
          <w:p w14:paraId="0A0672AD" w14:textId="77777777" w:rsidR="00F35350" w:rsidRDefault="00F35350" w:rsidP="009C536D">
            <w:pPr>
              <w:widowControl/>
              <w:jc w:val="center"/>
              <w:rPr>
                <w:rFonts w:hAnsi="宋体"/>
                <w:b/>
                <w:kern w:val="0"/>
                <w:sz w:val="24"/>
              </w:rPr>
            </w:pPr>
          </w:p>
        </w:tc>
        <w:tc>
          <w:tcPr>
            <w:tcW w:w="992" w:type="dxa"/>
            <w:noWrap/>
            <w:vAlign w:val="center"/>
          </w:tcPr>
          <w:p w14:paraId="346A1484" w14:textId="77777777" w:rsidR="00F35350" w:rsidRDefault="00F35350" w:rsidP="009C536D">
            <w:pPr>
              <w:widowControl/>
              <w:jc w:val="center"/>
              <w:rPr>
                <w:rFonts w:hAnsi="宋体"/>
                <w:b/>
                <w:kern w:val="0"/>
                <w:sz w:val="24"/>
              </w:rPr>
            </w:pPr>
          </w:p>
        </w:tc>
        <w:tc>
          <w:tcPr>
            <w:tcW w:w="1157" w:type="dxa"/>
            <w:noWrap/>
            <w:vAlign w:val="center"/>
          </w:tcPr>
          <w:p w14:paraId="64A1D23C" w14:textId="77777777" w:rsidR="00F35350" w:rsidRDefault="00F35350" w:rsidP="009C536D">
            <w:pPr>
              <w:widowControl/>
              <w:jc w:val="center"/>
              <w:rPr>
                <w:rFonts w:hAnsi="宋体"/>
                <w:b/>
                <w:kern w:val="0"/>
                <w:sz w:val="24"/>
              </w:rPr>
            </w:pPr>
          </w:p>
        </w:tc>
      </w:tr>
      <w:tr w:rsidR="00F35350" w14:paraId="69F40229" w14:textId="77777777" w:rsidTr="009C536D">
        <w:trPr>
          <w:trHeight w:val="397"/>
          <w:jc w:val="center"/>
        </w:trPr>
        <w:tc>
          <w:tcPr>
            <w:tcW w:w="810" w:type="dxa"/>
            <w:noWrap/>
            <w:vAlign w:val="center"/>
          </w:tcPr>
          <w:p w14:paraId="5B43E2CC" w14:textId="77777777" w:rsidR="00F35350" w:rsidRDefault="00F35350" w:rsidP="009C536D">
            <w:pPr>
              <w:widowControl/>
              <w:jc w:val="center"/>
              <w:rPr>
                <w:rFonts w:hAnsi="宋体"/>
                <w:b/>
                <w:kern w:val="0"/>
                <w:sz w:val="24"/>
              </w:rPr>
            </w:pPr>
          </w:p>
        </w:tc>
        <w:tc>
          <w:tcPr>
            <w:tcW w:w="930" w:type="dxa"/>
            <w:vAlign w:val="center"/>
          </w:tcPr>
          <w:p w14:paraId="56608BA4" w14:textId="77777777" w:rsidR="00F35350" w:rsidRDefault="00F35350" w:rsidP="009C536D">
            <w:pPr>
              <w:widowControl/>
              <w:jc w:val="center"/>
              <w:rPr>
                <w:rFonts w:hAnsi="宋体"/>
                <w:b/>
                <w:kern w:val="0"/>
                <w:sz w:val="24"/>
              </w:rPr>
            </w:pPr>
          </w:p>
        </w:tc>
        <w:tc>
          <w:tcPr>
            <w:tcW w:w="960" w:type="dxa"/>
            <w:noWrap/>
            <w:vAlign w:val="center"/>
          </w:tcPr>
          <w:p w14:paraId="50DA031F" w14:textId="77777777" w:rsidR="00F35350" w:rsidRDefault="00F35350" w:rsidP="009C536D">
            <w:pPr>
              <w:widowControl/>
              <w:jc w:val="center"/>
              <w:rPr>
                <w:rFonts w:hAnsi="宋体"/>
                <w:b/>
                <w:kern w:val="0"/>
                <w:sz w:val="24"/>
              </w:rPr>
            </w:pPr>
          </w:p>
        </w:tc>
        <w:tc>
          <w:tcPr>
            <w:tcW w:w="1171" w:type="dxa"/>
            <w:noWrap/>
            <w:vAlign w:val="center"/>
          </w:tcPr>
          <w:p w14:paraId="56B68F5B" w14:textId="77777777" w:rsidR="00F35350" w:rsidRDefault="00F35350" w:rsidP="009C536D">
            <w:pPr>
              <w:widowControl/>
              <w:jc w:val="center"/>
              <w:rPr>
                <w:rFonts w:hAnsi="宋体"/>
                <w:b/>
                <w:kern w:val="0"/>
                <w:sz w:val="24"/>
              </w:rPr>
            </w:pPr>
          </w:p>
        </w:tc>
        <w:tc>
          <w:tcPr>
            <w:tcW w:w="1170" w:type="dxa"/>
            <w:vAlign w:val="center"/>
          </w:tcPr>
          <w:p w14:paraId="34A680C2" w14:textId="77777777" w:rsidR="00F35350" w:rsidRDefault="00F35350" w:rsidP="009C536D">
            <w:pPr>
              <w:ind w:left="102"/>
              <w:jc w:val="center"/>
              <w:rPr>
                <w:rFonts w:hAnsi="宋体"/>
                <w:b/>
                <w:kern w:val="0"/>
                <w:sz w:val="24"/>
              </w:rPr>
            </w:pPr>
          </w:p>
        </w:tc>
        <w:tc>
          <w:tcPr>
            <w:tcW w:w="870" w:type="dxa"/>
            <w:noWrap/>
            <w:vAlign w:val="center"/>
          </w:tcPr>
          <w:p w14:paraId="72A65F20" w14:textId="77777777" w:rsidR="00F35350" w:rsidRDefault="00F35350" w:rsidP="009C536D">
            <w:pPr>
              <w:widowControl/>
              <w:jc w:val="center"/>
              <w:rPr>
                <w:rFonts w:hAnsi="宋体"/>
                <w:b/>
                <w:kern w:val="0"/>
                <w:sz w:val="24"/>
              </w:rPr>
            </w:pPr>
          </w:p>
        </w:tc>
        <w:tc>
          <w:tcPr>
            <w:tcW w:w="720" w:type="dxa"/>
            <w:noWrap/>
            <w:vAlign w:val="center"/>
          </w:tcPr>
          <w:p w14:paraId="739C47DB" w14:textId="77777777" w:rsidR="00F35350" w:rsidRDefault="00F35350" w:rsidP="009C536D">
            <w:pPr>
              <w:widowControl/>
              <w:jc w:val="center"/>
              <w:rPr>
                <w:rFonts w:hAnsi="宋体"/>
                <w:b/>
                <w:kern w:val="0"/>
                <w:sz w:val="24"/>
              </w:rPr>
            </w:pPr>
          </w:p>
        </w:tc>
        <w:tc>
          <w:tcPr>
            <w:tcW w:w="1646" w:type="dxa"/>
            <w:noWrap/>
            <w:vAlign w:val="center"/>
          </w:tcPr>
          <w:p w14:paraId="4D7D98DD" w14:textId="77777777" w:rsidR="00F35350" w:rsidRDefault="00F35350" w:rsidP="009C536D">
            <w:pPr>
              <w:widowControl/>
              <w:jc w:val="center"/>
              <w:rPr>
                <w:rFonts w:hAnsi="宋体"/>
                <w:b/>
                <w:kern w:val="0"/>
                <w:sz w:val="24"/>
              </w:rPr>
            </w:pPr>
          </w:p>
        </w:tc>
        <w:tc>
          <w:tcPr>
            <w:tcW w:w="1275" w:type="dxa"/>
            <w:noWrap/>
            <w:vAlign w:val="center"/>
          </w:tcPr>
          <w:p w14:paraId="665E3D4F" w14:textId="77777777" w:rsidR="00F35350" w:rsidRDefault="00F35350" w:rsidP="009C536D">
            <w:pPr>
              <w:widowControl/>
              <w:jc w:val="center"/>
              <w:rPr>
                <w:rFonts w:hAnsi="宋体"/>
                <w:b/>
                <w:kern w:val="0"/>
                <w:sz w:val="24"/>
              </w:rPr>
            </w:pPr>
          </w:p>
        </w:tc>
        <w:tc>
          <w:tcPr>
            <w:tcW w:w="851" w:type="dxa"/>
            <w:noWrap/>
            <w:vAlign w:val="center"/>
          </w:tcPr>
          <w:p w14:paraId="4862F689" w14:textId="77777777" w:rsidR="00F35350" w:rsidRDefault="00F35350" w:rsidP="009C536D">
            <w:pPr>
              <w:widowControl/>
              <w:jc w:val="center"/>
              <w:rPr>
                <w:rFonts w:hAnsi="宋体"/>
                <w:b/>
                <w:kern w:val="0"/>
                <w:sz w:val="24"/>
              </w:rPr>
            </w:pPr>
          </w:p>
        </w:tc>
        <w:tc>
          <w:tcPr>
            <w:tcW w:w="709" w:type="dxa"/>
            <w:vAlign w:val="center"/>
          </w:tcPr>
          <w:p w14:paraId="1798C2C2" w14:textId="77777777" w:rsidR="00F35350" w:rsidRDefault="00F35350" w:rsidP="009C536D">
            <w:pPr>
              <w:widowControl/>
              <w:jc w:val="center"/>
              <w:rPr>
                <w:rFonts w:hAnsi="宋体"/>
                <w:b/>
                <w:kern w:val="0"/>
                <w:sz w:val="24"/>
              </w:rPr>
            </w:pPr>
          </w:p>
        </w:tc>
        <w:tc>
          <w:tcPr>
            <w:tcW w:w="992" w:type="dxa"/>
            <w:noWrap/>
            <w:vAlign w:val="center"/>
          </w:tcPr>
          <w:p w14:paraId="5A744FE9" w14:textId="77777777" w:rsidR="00F35350" w:rsidRDefault="00F35350" w:rsidP="009C536D">
            <w:pPr>
              <w:widowControl/>
              <w:jc w:val="center"/>
              <w:rPr>
                <w:rFonts w:hAnsi="宋体"/>
                <w:b/>
                <w:kern w:val="0"/>
                <w:sz w:val="24"/>
              </w:rPr>
            </w:pPr>
          </w:p>
        </w:tc>
        <w:tc>
          <w:tcPr>
            <w:tcW w:w="1157" w:type="dxa"/>
            <w:noWrap/>
            <w:vAlign w:val="center"/>
          </w:tcPr>
          <w:p w14:paraId="3B2A89C4" w14:textId="77777777" w:rsidR="00F35350" w:rsidRDefault="00F35350" w:rsidP="009C536D">
            <w:pPr>
              <w:widowControl/>
              <w:jc w:val="center"/>
              <w:rPr>
                <w:rFonts w:hAnsi="宋体"/>
                <w:b/>
                <w:kern w:val="0"/>
                <w:sz w:val="24"/>
              </w:rPr>
            </w:pPr>
          </w:p>
        </w:tc>
      </w:tr>
      <w:tr w:rsidR="00F35350" w14:paraId="7C930AB6" w14:textId="77777777" w:rsidTr="009C536D">
        <w:trPr>
          <w:trHeight w:val="397"/>
          <w:jc w:val="center"/>
        </w:trPr>
        <w:tc>
          <w:tcPr>
            <w:tcW w:w="810" w:type="dxa"/>
            <w:noWrap/>
            <w:vAlign w:val="center"/>
          </w:tcPr>
          <w:p w14:paraId="5103D68E" w14:textId="77777777" w:rsidR="00F35350" w:rsidRDefault="00F35350" w:rsidP="009C536D">
            <w:pPr>
              <w:widowControl/>
              <w:jc w:val="center"/>
              <w:rPr>
                <w:rFonts w:hAnsi="宋体"/>
                <w:b/>
                <w:kern w:val="0"/>
                <w:sz w:val="24"/>
              </w:rPr>
            </w:pPr>
          </w:p>
        </w:tc>
        <w:tc>
          <w:tcPr>
            <w:tcW w:w="930" w:type="dxa"/>
            <w:vAlign w:val="center"/>
          </w:tcPr>
          <w:p w14:paraId="1B4AE280" w14:textId="77777777" w:rsidR="00F35350" w:rsidRDefault="00F35350" w:rsidP="009C536D">
            <w:pPr>
              <w:widowControl/>
              <w:jc w:val="center"/>
              <w:rPr>
                <w:rFonts w:hAnsi="宋体"/>
                <w:b/>
                <w:kern w:val="0"/>
                <w:sz w:val="24"/>
              </w:rPr>
            </w:pPr>
          </w:p>
        </w:tc>
        <w:tc>
          <w:tcPr>
            <w:tcW w:w="960" w:type="dxa"/>
            <w:noWrap/>
            <w:vAlign w:val="center"/>
          </w:tcPr>
          <w:p w14:paraId="22E004F8" w14:textId="77777777" w:rsidR="00F35350" w:rsidRDefault="00F35350" w:rsidP="009C536D">
            <w:pPr>
              <w:widowControl/>
              <w:jc w:val="center"/>
              <w:rPr>
                <w:rFonts w:hAnsi="宋体"/>
                <w:b/>
                <w:kern w:val="0"/>
                <w:sz w:val="24"/>
              </w:rPr>
            </w:pPr>
          </w:p>
        </w:tc>
        <w:tc>
          <w:tcPr>
            <w:tcW w:w="1171" w:type="dxa"/>
            <w:noWrap/>
            <w:vAlign w:val="center"/>
          </w:tcPr>
          <w:p w14:paraId="072B67FA" w14:textId="77777777" w:rsidR="00F35350" w:rsidRDefault="00F35350" w:rsidP="009C536D">
            <w:pPr>
              <w:widowControl/>
              <w:jc w:val="center"/>
              <w:rPr>
                <w:rFonts w:hAnsi="宋体"/>
                <w:b/>
                <w:kern w:val="0"/>
                <w:sz w:val="24"/>
              </w:rPr>
            </w:pPr>
          </w:p>
        </w:tc>
        <w:tc>
          <w:tcPr>
            <w:tcW w:w="1170" w:type="dxa"/>
            <w:vAlign w:val="center"/>
          </w:tcPr>
          <w:p w14:paraId="2740990B" w14:textId="77777777" w:rsidR="00F35350" w:rsidRDefault="00F35350" w:rsidP="009C536D">
            <w:pPr>
              <w:ind w:left="102"/>
              <w:jc w:val="center"/>
              <w:rPr>
                <w:rFonts w:hAnsi="宋体"/>
                <w:b/>
                <w:kern w:val="0"/>
                <w:sz w:val="24"/>
              </w:rPr>
            </w:pPr>
          </w:p>
        </w:tc>
        <w:tc>
          <w:tcPr>
            <w:tcW w:w="870" w:type="dxa"/>
            <w:noWrap/>
            <w:vAlign w:val="center"/>
          </w:tcPr>
          <w:p w14:paraId="743C0FD0" w14:textId="77777777" w:rsidR="00F35350" w:rsidRDefault="00F35350" w:rsidP="009C536D">
            <w:pPr>
              <w:widowControl/>
              <w:jc w:val="center"/>
              <w:rPr>
                <w:rFonts w:hAnsi="宋体"/>
                <w:b/>
                <w:kern w:val="0"/>
                <w:sz w:val="24"/>
              </w:rPr>
            </w:pPr>
          </w:p>
        </w:tc>
        <w:tc>
          <w:tcPr>
            <w:tcW w:w="720" w:type="dxa"/>
            <w:noWrap/>
            <w:vAlign w:val="center"/>
          </w:tcPr>
          <w:p w14:paraId="3F379014" w14:textId="77777777" w:rsidR="00F35350" w:rsidRDefault="00F35350" w:rsidP="009C536D">
            <w:pPr>
              <w:widowControl/>
              <w:jc w:val="center"/>
              <w:rPr>
                <w:rFonts w:hAnsi="宋体"/>
                <w:b/>
                <w:kern w:val="0"/>
                <w:sz w:val="24"/>
              </w:rPr>
            </w:pPr>
          </w:p>
        </w:tc>
        <w:tc>
          <w:tcPr>
            <w:tcW w:w="1646" w:type="dxa"/>
            <w:noWrap/>
            <w:vAlign w:val="center"/>
          </w:tcPr>
          <w:p w14:paraId="519F304C" w14:textId="77777777" w:rsidR="00F35350" w:rsidRDefault="00F35350" w:rsidP="009C536D">
            <w:pPr>
              <w:widowControl/>
              <w:jc w:val="center"/>
              <w:rPr>
                <w:rFonts w:hAnsi="宋体"/>
                <w:b/>
                <w:kern w:val="0"/>
                <w:sz w:val="24"/>
              </w:rPr>
            </w:pPr>
          </w:p>
        </w:tc>
        <w:tc>
          <w:tcPr>
            <w:tcW w:w="1275" w:type="dxa"/>
            <w:noWrap/>
            <w:vAlign w:val="center"/>
          </w:tcPr>
          <w:p w14:paraId="630CB610" w14:textId="77777777" w:rsidR="00F35350" w:rsidRDefault="00F35350" w:rsidP="009C536D">
            <w:pPr>
              <w:widowControl/>
              <w:jc w:val="center"/>
              <w:rPr>
                <w:rFonts w:hAnsi="宋体"/>
                <w:b/>
                <w:kern w:val="0"/>
                <w:sz w:val="24"/>
              </w:rPr>
            </w:pPr>
          </w:p>
        </w:tc>
        <w:tc>
          <w:tcPr>
            <w:tcW w:w="851" w:type="dxa"/>
            <w:noWrap/>
            <w:vAlign w:val="center"/>
          </w:tcPr>
          <w:p w14:paraId="79B17793" w14:textId="77777777" w:rsidR="00F35350" w:rsidRDefault="00F35350" w:rsidP="009C536D">
            <w:pPr>
              <w:widowControl/>
              <w:jc w:val="center"/>
              <w:rPr>
                <w:rFonts w:hAnsi="宋体"/>
                <w:b/>
                <w:kern w:val="0"/>
                <w:sz w:val="24"/>
              </w:rPr>
            </w:pPr>
          </w:p>
        </w:tc>
        <w:tc>
          <w:tcPr>
            <w:tcW w:w="709" w:type="dxa"/>
            <w:vAlign w:val="center"/>
          </w:tcPr>
          <w:p w14:paraId="28453498" w14:textId="77777777" w:rsidR="00F35350" w:rsidRDefault="00F35350" w:rsidP="009C536D">
            <w:pPr>
              <w:widowControl/>
              <w:jc w:val="center"/>
              <w:rPr>
                <w:rFonts w:hAnsi="宋体"/>
                <w:b/>
                <w:kern w:val="0"/>
                <w:sz w:val="24"/>
              </w:rPr>
            </w:pPr>
          </w:p>
        </w:tc>
        <w:tc>
          <w:tcPr>
            <w:tcW w:w="992" w:type="dxa"/>
            <w:noWrap/>
            <w:vAlign w:val="center"/>
          </w:tcPr>
          <w:p w14:paraId="01FF7E2B" w14:textId="77777777" w:rsidR="00F35350" w:rsidRDefault="00F35350" w:rsidP="009C536D">
            <w:pPr>
              <w:widowControl/>
              <w:jc w:val="center"/>
              <w:rPr>
                <w:rFonts w:hAnsi="宋体"/>
                <w:b/>
                <w:kern w:val="0"/>
                <w:sz w:val="24"/>
              </w:rPr>
            </w:pPr>
          </w:p>
        </w:tc>
        <w:tc>
          <w:tcPr>
            <w:tcW w:w="1157" w:type="dxa"/>
            <w:noWrap/>
            <w:vAlign w:val="center"/>
          </w:tcPr>
          <w:p w14:paraId="4197EE05" w14:textId="77777777" w:rsidR="00F35350" w:rsidRDefault="00F35350" w:rsidP="009C536D">
            <w:pPr>
              <w:widowControl/>
              <w:jc w:val="center"/>
              <w:rPr>
                <w:rFonts w:hAnsi="宋体"/>
                <w:b/>
                <w:kern w:val="0"/>
                <w:sz w:val="24"/>
              </w:rPr>
            </w:pPr>
          </w:p>
        </w:tc>
      </w:tr>
      <w:tr w:rsidR="00F35350" w14:paraId="663D31C9" w14:textId="77777777" w:rsidTr="009C536D">
        <w:trPr>
          <w:trHeight w:val="397"/>
          <w:jc w:val="center"/>
        </w:trPr>
        <w:tc>
          <w:tcPr>
            <w:tcW w:w="810" w:type="dxa"/>
            <w:noWrap/>
            <w:vAlign w:val="center"/>
          </w:tcPr>
          <w:p w14:paraId="300ED13E" w14:textId="77777777" w:rsidR="00F35350" w:rsidRDefault="00F35350" w:rsidP="009C536D">
            <w:pPr>
              <w:widowControl/>
              <w:jc w:val="center"/>
              <w:rPr>
                <w:rFonts w:hAnsi="宋体"/>
                <w:b/>
                <w:kern w:val="0"/>
                <w:sz w:val="24"/>
              </w:rPr>
            </w:pPr>
          </w:p>
        </w:tc>
        <w:tc>
          <w:tcPr>
            <w:tcW w:w="930" w:type="dxa"/>
            <w:vAlign w:val="center"/>
          </w:tcPr>
          <w:p w14:paraId="437E0B5E" w14:textId="77777777" w:rsidR="00F35350" w:rsidRDefault="00F35350" w:rsidP="009C536D">
            <w:pPr>
              <w:widowControl/>
              <w:jc w:val="center"/>
              <w:rPr>
                <w:rFonts w:hAnsi="宋体"/>
                <w:b/>
                <w:kern w:val="0"/>
                <w:sz w:val="24"/>
              </w:rPr>
            </w:pPr>
          </w:p>
        </w:tc>
        <w:tc>
          <w:tcPr>
            <w:tcW w:w="960" w:type="dxa"/>
            <w:noWrap/>
            <w:vAlign w:val="center"/>
          </w:tcPr>
          <w:p w14:paraId="5586F8CD" w14:textId="77777777" w:rsidR="00F35350" w:rsidRDefault="00F35350" w:rsidP="009C536D">
            <w:pPr>
              <w:widowControl/>
              <w:jc w:val="center"/>
              <w:rPr>
                <w:rFonts w:hAnsi="宋体"/>
                <w:b/>
                <w:kern w:val="0"/>
                <w:sz w:val="24"/>
              </w:rPr>
            </w:pPr>
          </w:p>
        </w:tc>
        <w:tc>
          <w:tcPr>
            <w:tcW w:w="1171" w:type="dxa"/>
            <w:noWrap/>
            <w:vAlign w:val="center"/>
          </w:tcPr>
          <w:p w14:paraId="3603C0A4" w14:textId="77777777" w:rsidR="00F35350" w:rsidRDefault="00F35350" w:rsidP="009C536D">
            <w:pPr>
              <w:widowControl/>
              <w:jc w:val="center"/>
              <w:rPr>
                <w:rFonts w:hAnsi="宋体"/>
                <w:b/>
                <w:kern w:val="0"/>
                <w:sz w:val="24"/>
              </w:rPr>
            </w:pPr>
          </w:p>
        </w:tc>
        <w:tc>
          <w:tcPr>
            <w:tcW w:w="1170" w:type="dxa"/>
            <w:vAlign w:val="center"/>
          </w:tcPr>
          <w:p w14:paraId="49022A32" w14:textId="77777777" w:rsidR="00F35350" w:rsidRDefault="00F35350" w:rsidP="009C536D">
            <w:pPr>
              <w:ind w:left="102"/>
              <w:jc w:val="center"/>
              <w:rPr>
                <w:rFonts w:hAnsi="宋体"/>
                <w:b/>
                <w:kern w:val="0"/>
                <w:sz w:val="24"/>
              </w:rPr>
            </w:pPr>
          </w:p>
        </w:tc>
        <w:tc>
          <w:tcPr>
            <w:tcW w:w="870" w:type="dxa"/>
            <w:noWrap/>
            <w:vAlign w:val="center"/>
          </w:tcPr>
          <w:p w14:paraId="7319991A" w14:textId="77777777" w:rsidR="00F35350" w:rsidRDefault="00F35350" w:rsidP="009C536D">
            <w:pPr>
              <w:widowControl/>
              <w:jc w:val="center"/>
              <w:rPr>
                <w:rFonts w:hAnsi="宋体"/>
                <w:b/>
                <w:kern w:val="0"/>
                <w:sz w:val="24"/>
              </w:rPr>
            </w:pPr>
          </w:p>
        </w:tc>
        <w:tc>
          <w:tcPr>
            <w:tcW w:w="720" w:type="dxa"/>
            <w:noWrap/>
            <w:vAlign w:val="center"/>
          </w:tcPr>
          <w:p w14:paraId="38136B96" w14:textId="77777777" w:rsidR="00F35350" w:rsidRDefault="00F35350" w:rsidP="009C536D">
            <w:pPr>
              <w:widowControl/>
              <w:jc w:val="center"/>
              <w:rPr>
                <w:rFonts w:hAnsi="宋体"/>
                <w:b/>
                <w:kern w:val="0"/>
                <w:sz w:val="24"/>
              </w:rPr>
            </w:pPr>
          </w:p>
        </w:tc>
        <w:tc>
          <w:tcPr>
            <w:tcW w:w="1646" w:type="dxa"/>
            <w:noWrap/>
            <w:vAlign w:val="center"/>
          </w:tcPr>
          <w:p w14:paraId="5C133E1F" w14:textId="77777777" w:rsidR="00F35350" w:rsidRDefault="00F35350" w:rsidP="009C536D">
            <w:pPr>
              <w:widowControl/>
              <w:jc w:val="center"/>
              <w:rPr>
                <w:rFonts w:hAnsi="宋体"/>
                <w:b/>
                <w:kern w:val="0"/>
                <w:sz w:val="24"/>
              </w:rPr>
            </w:pPr>
          </w:p>
        </w:tc>
        <w:tc>
          <w:tcPr>
            <w:tcW w:w="1275" w:type="dxa"/>
            <w:noWrap/>
            <w:vAlign w:val="center"/>
          </w:tcPr>
          <w:p w14:paraId="694302ED" w14:textId="77777777" w:rsidR="00F35350" w:rsidRDefault="00F35350" w:rsidP="009C536D">
            <w:pPr>
              <w:widowControl/>
              <w:jc w:val="center"/>
              <w:rPr>
                <w:rFonts w:hAnsi="宋体"/>
                <w:b/>
                <w:kern w:val="0"/>
                <w:sz w:val="24"/>
              </w:rPr>
            </w:pPr>
          </w:p>
        </w:tc>
        <w:tc>
          <w:tcPr>
            <w:tcW w:w="851" w:type="dxa"/>
            <w:noWrap/>
            <w:vAlign w:val="center"/>
          </w:tcPr>
          <w:p w14:paraId="4AD42BDE" w14:textId="77777777" w:rsidR="00F35350" w:rsidRDefault="00F35350" w:rsidP="009C536D">
            <w:pPr>
              <w:widowControl/>
              <w:jc w:val="center"/>
              <w:rPr>
                <w:rFonts w:hAnsi="宋体"/>
                <w:b/>
                <w:kern w:val="0"/>
                <w:sz w:val="24"/>
              </w:rPr>
            </w:pPr>
          </w:p>
        </w:tc>
        <w:tc>
          <w:tcPr>
            <w:tcW w:w="709" w:type="dxa"/>
            <w:vAlign w:val="center"/>
          </w:tcPr>
          <w:p w14:paraId="48A3C175" w14:textId="77777777" w:rsidR="00F35350" w:rsidRDefault="00F35350" w:rsidP="009C536D">
            <w:pPr>
              <w:widowControl/>
              <w:jc w:val="center"/>
              <w:rPr>
                <w:rFonts w:hAnsi="宋体"/>
                <w:b/>
                <w:kern w:val="0"/>
                <w:sz w:val="24"/>
              </w:rPr>
            </w:pPr>
          </w:p>
        </w:tc>
        <w:tc>
          <w:tcPr>
            <w:tcW w:w="992" w:type="dxa"/>
            <w:noWrap/>
            <w:vAlign w:val="center"/>
          </w:tcPr>
          <w:p w14:paraId="4D418F3A" w14:textId="77777777" w:rsidR="00F35350" w:rsidRDefault="00F35350" w:rsidP="009C536D">
            <w:pPr>
              <w:widowControl/>
              <w:jc w:val="center"/>
              <w:rPr>
                <w:rFonts w:hAnsi="宋体"/>
                <w:b/>
                <w:kern w:val="0"/>
                <w:sz w:val="24"/>
              </w:rPr>
            </w:pPr>
          </w:p>
        </w:tc>
        <w:tc>
          <w:tcPr>
            <w:tcW w:w="1157" w:type="dxa"/>
            <w:noWrap/>
            <w:vAlign w:val="center"/>
          </w:tcPr>
          <w:p w14:paraId="67208939" w14:textId="77777777" w:rsidR="00F35350" w:rsidRDefault="00F35350" w:rsidP="009C536D">
            <w:pPr>
              <w:widowControl/>
              <w:jc w:val="center"/>
              <w:rPr>
                <w:rFonts w:hAnsi="宋体"/>
                <w:b/>
                <w:kern w:val="0"/>
                <w:sz w:val="24"/>
              </w:rPr>
            </w:pPr>
          </w:p>
        </w:tc>
      </w:tr>
      <w:tr w:rsidR="00F35350" w14:paraId="08453C5C" w14:textId="77777777" w:rsidTr="009C536D">
        <w:trPr>
          <w:trHeight w:val="397"/>
          <w:jc w:val="center"/>
        </w:trPr>
        <w:tc>
          <w:tcPr>
            <w:tcW w:w="810" w:type="dxa"/>
            <w:noWrap/>
            <w:vAlign w:val="center"/>
          </w:tcPr>
          <w:p w14:paraId="54ABE34E" w14:textId="77777777" w:rsidR="00F35350" w:rsidRDefault="00F35350" w:rsidP="009C536D">
            <w:pPr>
              <w:widowControl/>
              <w:jc w:val="center"/>
              <w:rPr>
                <w:rFonts w:hAnsi="宋体"/>
                <w:b/>
                <w:kern w:val="0"/>
                <w:sz w:val="24"/>
              </w:rPr>
            </w:pPr>
          </w:p>
        </w:tc>
        <w:tc>
          <w:tcPr>
            <w:tcW w:w="930" w:type="dxa"/>
            <w:vAlign w:val="center"/>
          </w:tcPr>
          <w:p w14:paraId="613C07C4" w14:textId="77777777" w:rsidR="00F35350" w:rsidRDefault="00F35350" w:rsidP="009C536D">
            <w:pPr>
              <w:widowControl/>
              <w:jc w:val="center"/>
              <w:rPr>
                <w:rFonts w:hAnsi="宋体"/>
                <w:b/>
                <w:kern w:val="0"/>
                <w:sz w:val="24"/>
              </w:rPr>
            </w:pPr>
          </w:p>
        </w:tc>
        <w:tc>
          <w:tcPr>
            <w:tcW w:w="960" w:type="dxa"/>
            <w:noWrap/>
            <w:vAlign w:val="center"/>
          </w:tcPr>
          <w:p w14:paraId="5702E1A3" w14:textId="77777777" w:rsidR="00F35350" w:rsidRDefault="00F35350" w:rsidP="009C536D">
            <w:pPr>
              <w:widowControl/>
              <w:jc w:val="center"/>
              <w:rPr>
                <w:rFonts w:hAnsi="宋体"/>
                <w:b/>
                <w:kern w:val="0"/>
                <w:sz w:val="24"/>
              </w:rPr>
            </w:pPr>
          </w:p>
        </w:tc>
        <w:tc>
          <w:tcPr>
            <w:tcW w:w="1171" w:type="dxa"/>
            <w:noWrap/>
            <w:vAlign w:val="center"/>
          </w:tcPr>
          <w:p w14:paraId="24971896" w14:textId="77777777" w:rsidR="00F35350" w:rsidRDefault="00F35350" w:rsidP="009C536D">
            <w:pPr>
              <w:widowControl/>
              <w:jc w:val="center"/>
              <w:rPr>
                <w:rFonts w:hAnsi="宋体"/>
                <w:b/>
                <w:kern w:val="0"/>
                <w:sz w:val="24"/>
              </w:rPr>
            </w:pPr>
          </w:p>
        </w:tc>
        <w:tc>
          <w:tcPr>
            <w:tcW w:w="1170" w:type="dxa"/>
            <w:vAlign w:val="center"/>
          </w:tcPr>
          <w:p w14:paraId="5396FB52" w14:textId="77777777" w:rsidR="00F35350" w:rsidRDefault="00F35350" w:rsidP="009C536D">
            <w:pPr>
              <w:ind w:left="102"/>
              <w:jc w:val="center"/>
              <w:rPr>
                <w:rFonts w:hAnsi="宋体"/>
                <w:b/>
                <w:kern w:val="0"/>
                <w:sz w:val="24"/>
              </w:rPr>
            </w:pPr>
          </w:p>
        </w:tc>
        <w:tc>
          <w:tcPr>
            <w:tcW w:w="870" w:type="dxa"/>
            <w:noWrap/>
            <w:vAlign w:val="center"/>
          </w:tcPr>
          <w:p w14:paraId="623467E8" w14:textId="77777777" w:rsidR="00F35350" w:rsidRDefault="00F35350" w:rsidP="009C536D">
            <w:pPr>
              <w:widowControl/>
              <w:jc w:val="center"/>
              <w:rPr>
                <w:rFonts w:hAnsi="宋体"/>
                <w:b/>
                <w:kern w:val="0"/>
                <w:sz w:val="24"/>
              </w:rPr>
            </w:pPr>
          </w:p>
        </w:tc>
        <w:tc>
          <w:tcPr>
            <w:tcW w:w="720" w:type="dxa"/>
            <w:noWrap/>
            <w:vAlign w:val="center"/>
          </w:tcPr>
          <w:p w14:paraId="0F83176F" w14:textId="77777777" w:rsidR="00F35350" w:rsidRDefault="00F35350" w:rsidP="009C536D">
            <w:pPr>
              <w:widowControl/>
              <w:jc w:val="center"/>
              <w:rPr>
                <w:rFonts w:hAnsi="宋体"/>
                <w:b/>
                <w:kern w:val="0"/>
                <w:sz w:val="24"/>
              </w:rPr>
            </w:pPr>
          </w:p>
        </w:tc>
        <w:tc>
          <w:tcPr>
            <w:tcW w:w="1646" w:type="dxa"/>
            <w:noWrap/>
            <w:vAlign w:val="center"/>
          </w:tcPr>
          <w:p w14:paraId="3326C33C" w14:textId="77777777" w:rsidR="00F35350" w:rsidRDefault="00F35350" w:rsidP="009C536D">
            <w:pPr>
              <w:widowControl/>
              <w:jc w:val="center"/>
              <w:rPr>
                <w:rFonts w:hAnsi="宋体"/>
                <w:b/>
                <w:kern w:val="0"/>
                <w:sz w:val="24"/>
              </w:rPr>
            </w:pPr>
          </w:p>
        </w:tc>
        <w:tc>
          <w:tcPr>
            <w:tcW w:w="1275" w:type="dxa"/>
            <w:noWrap/>
            <w:vAlign w:val="center"/>
          </w:tcPr>
          <w:p w14:paraId="711C9A54" w14:textId="77777777" w:rsidR="00F35350" w:rsidRDefault="00F35350" w:rsidP="009C536D">
            <w:pPr>
              <w:widowControl/>
              <w:jc w:val="center"/>
              <w:rPr>
                <w:rFonts w:hAnsi="宋体"/>
                <w:b/>
                <w:kern w:val="0"/>
                <w:sz w:val="24"/>
              </w:rPr>
            </w:pPr>
          </w:p>
        </w:tc>
        <w:tc>
          <w:tcPr>
            <w:tcW w:w="851" w:type="dxa"/>
            <w:noWrap/>
            <w:vAlign w:val="center"/>
          </w:tcPr>
          <w:p w14:paraId="715977EE" w14:textId="77777777" w:rsidR="00F35350" w:rsidRDefault="00F35350" w:rsidP="009C536D">
            <w:pPr>
              <w:widowControl/>
              <w:jc w:val="center"/>
              <w:rPr>
                <w:rFonts w:hAnsi="宋体"/>
                <w:b/>
                <w:kern w:val="0"/>
                <w:sz w:val="24"/>
              </w:rPr>
            </w:pPr>
          </w:p>
        </w:tc>
        <w:tc>
          <w:tcPr>
            <w:tcW w:w="709" w:type="dxa"/>
            <w:vAlign w:val="center"/>
          </w:tcPr>
          <w:p w14:paraId="105AE990" w14:textId="77777777" w:rsidR="00F35350" w:rsidRDefault="00F35350" w:rsidP="009C536D">
            <w:pPr>
              <w:widowControl/>
              <w:jc w:val="center"/>
              <w:rPr>
                <w:rFonts w:hAnsi="宋体"/>
                <w:b/>
                <w:kern w:val="0"/>
                <w:sz w:val="24"/>
              </w:rPr>
            </w:pPr>
          </w:p>
        </w:tc>
        <w:tc>
          <w:tcPr>
            <w:tcW w:w="992" w:type="dxa"/>
            <w:noWrap/>
            <w:vAlign w:val="center"/>
          </w:tcPr>
          <w:p w14:paraId="0ABEF5C9" w14:textId="77777777" w:rsidR="00F35350" w:rsidRDefault="00F35350" w:rsidP="009C536D">
            <w:pPr>
              <w:widowControl/>
              <w:jc w:val="center"/>
              <w:rPr>
                <w:rFonts w:hAnsi="宋体"/>
                <w:b/>
                <w:kern w:val="0"/>
                <w:sz w:val="24"/>
              </w:rPr>
            </w:pPr>
          </w:p>
        </w:tc>
        <w:tc>
          <w:tcPr>
            <w:tcW w:w="1157" w:type="dxa"/>
            <w:noWrap/>
            <w:vAlign w:val="center"/>
          </w:tcPr>
          <w:p w14:paraId="5AE7C389" w14:textId="77777777" w:rsidR="00F35350" w:rsidRDefault="00F35350" w:rsidP="009C536D">
            <w:pPr>
              <w:widowControl/>
              <w:jc w:val="center"/>
              <w:rPr>
                <w:rFonts w:hAnsi="宋体"/>
                <w:b/>
                <w:kern w:val="0"/>
                <w:sz w:val="24"/>
              </w:rPr>
            </w:pPr>
          </w:p>
        </w:tc>
      </w:tr>
      <w:tr w:rsidR="00F35350" w14:paraId="3E6807B8" w14:textId="77777777" w:rsidTr="009C536D">
        <w:trPr>
          <w:trHeight w:val="397"/>
          <w:jc w:val="center"/>
        </w:trPr>
        <w:tc>
          <w:tcPr>
            <w:tcW w:w="810" w:type="dxa"/>
            <w:noWrap/>
            <w:vAlign w:val="center"/>
          </w:tcPr>
          <w:p w14:paraId="632943E0" w14:textId="77777777" w:rsidR="00F35350" w:rsidRDefault="00F35350" w:rsidP="009C536D">
            <w:pPr>
              <w:widowControl/>
              <w:jc w:val="center"/>
              <w:rPr>
                <w:rFonts w:hAnsi="宋体"/>
                <w:b/>
                <w:kern w:val="0"/>
                <w:sz w:val="24"/>
              </w:rPr>
            </w:pPr>
          </w:p>
        </w:tc>
        <w:tc>
          <w:tcPr>
            <w:tcW w:w="930" w:type="dxa"/>
            <w:vAlign w:val="center"/>
          </w:tcPr>
          <w:p w14:paraId="411DD9E4" w14:textId="77777777" w:rsidR="00F35350" w:rsidRDefault="00F35350" w:rsidP="009C536D">
            <w:pPr>
              <w:widowControl/>
              <w:jc w:val="center"/>
              <w:rPr>
                <w:rFonts w:hAnsi="宋体"/>
                <w:b/>
                <w:kern w:val="0"/>
                <w:sz w:val="24"/>
              </w:rPr>
            </w:pPr>
          </w:p>
        </w:tc>
        <w:tc>
          <w:tcPr>
            <w:tcW w:w="960" w:type="dxa"/>
            <w:noWrap/>
            <w:vAlign w:val="center"/>
          </w:tcPr>
          <w:p w14:paraId="313CE0C9" w14:textId="77777777" w:rsidR="00F35350" w:rsidRDefault="00F35350" w:rsidP="009C536D">
            <w:pPr>
              <w:widowControl/>
              <w:jc w:val="center"/>
              <w:rPr>
                <w:rFonts w:hAnsi="宋体"/>
                <w:b/>
                <w:kern w:val="0"/>
                <w:sz w:val="24"/>
              </w:rPr>
            </w:pPr>
          </w:p>
        </w:tc>
        <w:tc>
          <w:tcPr>
            <w:tcW w:w="1171" w:type="dxa"/>
            <w:noWrap/>
            <w:vAlign w:val="center"/>
          </w:tcPr>
          <w:p w14:paraId="07885A83" w14:textId="77777777" w:rsidR="00F35350" w:rsidRDefault="00F35350" w:rsidP="009C536D">
            <w:pPr>
              <w:widowControl/>
              <w:jc w:val="center"/>
              <w:rPr>
                <w:rFonts w:hAnsi="宋体"/>
                <w:b/>
                <w:kern w:val="0"/>
                <w:sz w:val="24"/>
              </w:rPr>
            </w:pPr>
          </w:p>
        </w:tc>
        <w:tc>
          <w:tcPr>
            <w:tcW w:w="1170" w:type="dxa"/>
            <w:vAlign w:val="center"/>
          </w:tcPr>
          <w:p w14:paraId="1504FEC0" w14:textId="77777777" w:rsidR="00F35350" w:rsidRDefault="00F35350" w:rsidP="009C536D">
            <w:pPr>
              <w:ind w:left="102"/>
              <w:jc w:val="center"/>
              <w:rPr>
                <w:rFonts w:hAnsi="宋体"/>
                <w:b/>
                <w:kern w:val="0"/>
                <w:sz w:val="24"/>
              </w:rPr>
            </w:pPr>
          </w:p>
        </w:tc>
        <w:tc>
          <w:tcPr>
            <w:tcW w:w="870" w:type="dxa"/>
            <w:noWrap/>
            <w:vAlign w:val="center"/>
          </w:tcPr>
          <w:p w14:paraId="7BADD733" w14:textId="77777777" w:rsidR="00F35350" w:rsidRDefault="00F35350" w:rsidP="009C536D">
            <w:pPr>
              <w:widowControl/>
              <w:jc w:val="center"/>
              <w:rPr>
                <w:rFonts w:hAnsi="宋体"/>
                <w:b/>
                <w:kern w:val="0"/>
                <w:sz w:val="24"/>
              </w:rPr>
            </w:pPr>
          </w:p>
        </w:tc>
        <w:tc>
          <w:tcPr>
            <w:tcW w:w="720" w:type="dxa"/>
            <w:noWrap/>
            <w:vAlign w:val="center"/>
          </w:tcPr>
          <w:p w14:paraId="5725BC5B" w14:textId="77777777" w:rsidR="00F35350" w:rsidRDefault="00F35350" w:rsidP="009C536D">
            <w:pPr>
              <w:widowControl/>
              <w:jc w:val="center"/>
              <w:rPr>
                <w:rFonts w:hAnsi="宋体"/>
                <w:b/>
                <w:kern w:val="0"/>
                <w:sz w:val="24"/>
              </w:rPr>
            </w:pPr>
          </w:p>
        </w:tc>
        <w:tc>
          <w:tcPr>
            <w:tcW w:w="1646" w:type="dxa"/>
            <w:noWrap/>
            <w:vAlign w:val="center"/>
          </w:tcPr>
          <w:p w14:paraId="5DB7E093" w14:textId="77777777" w:rsidR="00F35350" w:rsidRDefault="00F35350" w:rsidP="009C536D">
            <w:pPr>
              <w:widowControl/>
              <w:jc w:val="center"/>
              <w:rPr>
                <w:rFonts w:hAnsi="宋体"/>
                <w:b/>
                <w:kern w:val="0"/>
                <w:sz w:val="24"/>
              </w:rPr>
            </w:pPr>
          </w:p>
        </w:tc>
        <w:tc>
          <w:tcPr>
            <w:tcW w:w="1275" w:type="dxa"/>
            <w:noWrap/>
            <w:vAlign w:val="center"/>
          </w:tcPr>
          <w:p w14:paraId="722F485B" w14:textId="77777777" w:rsidR="00F35350" w:rsidRDefault="00F35350" w:rsidP="009C536D">
            <w:pPr>
              <w:widowControl/>
              <w:jc w:val="center"/>
              <w:rPr>
                <w:rFonts w:hAnsi="宋体"/>
                <w:b/>
                <w:kern w:val="0"/>
                <w:sz w:val="24"/>
              </w:rPr>
            </w:pPr>
          </w:p>
        </w:tc>
        <w:tc>
          <w:tcPr>
            <w:tcW w:w="851" w:type="dxa"/>
            <w:noWrap/>
            <w:vAlign w:val="center"/>
          </w:tcPr>
          <w:p w14:paraId="1AF7CCE9" w14:textId="77777777" w:rsidR="00F35350" w:rsidRDefault="00F35350" w:rsidP="009C536D">
            <w:pPr>
              <w:widowControl/>
              <w:jc w:val="center"/>
              <w:rPr>
                <w:rFonts w:hAnsi="宋体"/>
                <w:b/>
                <w:kern w:val="0"/>
                <w:sz w:val="24"/>
              </w:rPr>
            </w:pPr>
          </w:p>
        </w:tc>
        <w:tc>
          <w:tcPr>
            <w:tcW w:w="709" w:type="dxa"/>
            <w:vAlign w:val="center"/>
          </w:tcPr>
          <w:p w14:paraId="2F7CD83E" w14:textId="77777777" w:rsidR="00F35350" w:rsidRDefault="00F35350" w:rsidP="009C536D">
            <w:pPr>
              <w:widowControl/>
              <w:jc w:val="center"/>
              <w:rPr>
                <w:rFonts w:hAnsi="宋体"/>
                <w:b/>
                <w:kern w:val="0"/>
                <w:sz w:val="24"/>
              </w:rPr>
            </w:pPr>
          </w:p>
        </w:tc>
        <w:tc>
          <w:tcPr>
            <w:tcW w:w="992" w:type="dxa"/>
            <w:noWrap/>
            <w:vAlign w:val="center"/>
          </w:tcPr>
          <w:p w14:paraId="638094F1" w14:textId="77777777" w:rsidR="00F35350" w:rsidRDefault="00F35350" w:rsidP="009C536D">
            <w:pPr>
              <w:widowControl/>
              <w:jc w:val="center"/>
              <w:rPr>
                <w:rFonts w:hAnsi="宋体"/>
                <w:b/>
                <w:kern w:val="0"/>
                <w:sz w:val="24"/>
              </w:rPr>
            </w:pPr>
          </w:p>
        </w:tc>
        <w:tc>
          <w:tcPr>
            <w:tcW w:w="1157" w:type="dxa"/>
            <w:noWrap/>
            <w:vAlign w:val="center"/>
          </w:tcPr>
          <w:p w14:paraId="56DEDA42" w14:textId="77777777" w:rsidR="00F35350" w:rsidRDefault="00F35350" w:rsidP="009C536D">
            <w:pPr>
              <w:widowControl/>
              <w:jc w:val="center"/>
              <w:rPr>
                <w:rFonts w:hAnsi="宋体"/>
                <w:b/>
                <w:kern w:val="0"/>
                <w:sz w:val="24"/>
              </w:rPr>
            </w:pPr>
          </w:p>
        </w:tc>
      </w:tr>
      <w:tr w:rsidR="00F35350" w14:paraId="71899BD7" w14:textId="77777777" w:rsidTr="009C536D">
        <w:trPr>
          <w:trHeight w:val="397"/>
          <w:jc w:val="center"/>
        </w:trPr>
        <w:tc>
          <w:tcPr>
            <w:tcW w:w="810" w:type="dxa"/>
            <w:noWrap/>
            <w:vAlign w:val="center"/>
          </w:tcPr>
          <w:p w14:paraId="37FCED58" w14:textId="77777777" w:rsidR="00F35350" w:rsidRDefault="00F35350" w:rsidP="009C536D">
            <w:pPr>
              <w:widowControl/>
              <w:jc w:val="center"/>
              <w:rPr>
                <w:rFonts w:hAnsi="宋体"/>
                <w:b/>
                <w:kern w:val="0"/>
                <w:sz w:val="24"/>
              </w:rPr>
            </w:pPr>
          </w:p>
        </w:tc>
        <w:tc>
          <w:tcPr>
            <w:tcW w:w="930" w:type="dxa"/>
            <w:vAlign w:val="center"/>
          </w:tcPr>
          <w:p w14:paraId="7D2A1817" w14:textId="77777777" w:rsidR="00F35350" w:rsidRDefault="00F35350" w:rsidP="009C536D">
            <w:pPr>
              <w:widowControl/>
              <w:jc w:val="center"/>
              <w:rPr>
                <w:rFonts w:hAnsi="宋体"/>
                <w:b/>
                <w:kern w:val="0"/>
                <w:sz w:val="24"/>
              </w:rPr>
            </w:pPr>
          </w:p>
        </w:tc>
        <w:tc>
          <w:tcPr>
            <w:tcW w:w="960" w:type="dxa"/>
            <w:noWrap/>
            <w:vAlign w:val="center"/>
          </w:tcPr>
          <w:p w14:paraId="52EB235D" w14:textId="77777777" w:rsidR="00F35350" w:rsidRDefault="00F35350" w:rsidP="009C536D">
            <w:pPr>
              <w:widowControl/>
              <w:jc w:val="center"/>
              <w:rPr>
                <w:rFonts w:hAnsi="宋体"/>
                <w:b/>
                <w:kern w:val="0"/>
                <w:sz w:val="24"/>
              </w:rPr>
            </w:pPr>
          </w:p>
        </w:tc>
        <w:tc>
          <w:tcPr>
            <w:tcW w:w="1171" w:type="dxa"/>
            <w:noWrap/>
            <w:vAlign w:val="center"/>
          </w:tcPr>
          <w:p w14:paraId="21B88E1D" w14:textId="77777777" w:rsidR="00F35350" w:rsidRDefault="00F35350" w:rsidP="009C536D">
            <w:pPr>
              <w:widowControl/>
              <w:jc w:val="center"/>
              <w:rPr>
                <w:rFonts w:hAnsi="宋体"/>
                <w:b/>
                <w:kern w:val="0"/>
                <w:sz w:val="24"/>
              </w:rPr>
            </w:pPr>
          </w:p>
        </w:tc>
        <w:tc>
          <w:tcPr>
            <w:tcW w:w="1170" w:type="dxa"/>
            <w:vAlign w:val="center"/>
          </w:tcPr>
          <w:p w14:paraId="4030B485" w14:textId="77777777" w:rsidR="00F35350" w:rsidRDefault="00F35350" w:rsidP="009C536D">
            <w:pPr>
              <w:ind w:left="102"/>
              <w:jc w:val="center"/>
              <w:rPr>
                <w:rFonts w:hAnsi="宋体"/>
                <w:b/>
                <w:kern w:val="0"/>
                <w:sz w:val="24"/>
              </w:rPr>
            </w:pPr>
          </w:p>
        </w:tc>
        <w:tc>
          <w:tcPr>
            <w:tcW w:w="870" w:type="dxa"/>
            <w:noWrap/>
            <w:vAlign w:val="center"/>
          </w:tcPr>
          <w:p w14:paraId="278A1ED2" w14:textId="77777777" w:rsidR="00F35350" w:rsidRDefault="00F35350" w:rsidP="009C536D">
            <w:pPr>
              <w:widowControl/>
              <w:jc w:val="center"/>
              <w:rPr>
                <w:rFonts w:hAnsi="宋体"/>
                <w:b/>
                <w:kern w:val="0"/>
                <w:sz w:val="24"/>
              </w:rPr>
            </w:pPr>
          </w:p>
        </w:tc>
        <w:tc>
          <w:tcPr>
            <w:tcW w:w="720" w:type="dxa"/>
            <w:noWrap/>
            <w:vAlign w:val="center"/>
          </w:tcPr>
          <w:p w14:paraId="78CD2338" w14:textId="77777777" w:rsidR="00F35350" w:rsidRDefault="00F35350" w:rsidP="009C536D">
            <w:pPr>
              <w:widowControl/>
              <w:jc w:val="center"/>
              <w:rPr>
                <w:rFonts w:hAnsi="宋体"/>
                <w:b/>
                <w:kern w:val="0"/>
                <w:sz w:val="24"/>
              </w:rPr>
            </w:pPr>
          </w:p>
        </w:tc>
        <w:tc>
          <w:tcPr>
            <w:tcW w:w="1646" w:type="dxa"/>
            <w:noWrap/>
            <w:vAlign w:val="center"/>
          </w:tcPr>
          <w:p w14:paraId="70CD1FBD" w14:textId="77777777" w:rsidR="00F35350" w:rsidRDefault="00F35350" w:rsidP="009C536D">
            <w:pPr>
              <w:widowControl/>
              <w:jc w:val="center"/>
              <w:rPr>
                <w:rFonts w:hAnsi="宋体"/>
                <w:b/>
                <w:kern w:val="0"/>
                <w:sz w:val="24"/>
              </w:rPr>
            </w:pPr>
          </w:p>
        </w:tc>
        <w:tc>
          <w:tcPr>
            <w:tcW w:w="1275" w:type="dxa"/>
            <w:noWrap/>
            <w:vAlign w:val="center"/>
          </w:tcPr>
          <w:p w14:paraId="0847945E" w14:textId="77777777" w:rsidR="00F35350" w:rsidRDefault="00F35350" w:rsidP="009C536D">
            <w:pPr>
              <w:widowControl/>
              <w:jc w:val="center"/>
              <w:rPr>
                <w:rFonts w:hAnsi="宋体"/>
                <w:b/>
                <w:kern w:val="0"/>
                <w:sz w:val="24"/>
              </w:rPr>
            </w:pPr>
          </w:p>
        </w:tc>
        <w:tc>
          <w:tcPr>
            <w:tcW w:w="851" w:type="dxa"/>
            <w:noWrap/>
            <w:vAlign w:val="center"/>
          </w:tcPr>
          <w:p w14:paraId="3D13939E" w14:textId="77777777" w:rsidR="00F35350" w:rsidRDefault="00F35350" w:rsidP="009C536D">
            <w:pPr>
              <w:widowControl/>
              <w:jc w:val="center"/>
              <w:rPr>
                <w:rFonts w:hAnsi="宋体"/>
                <w:b/>
                <w:kern w:val="0"/>
                <w:sz w:val="24"/>
              </w:rPr>
            </w:pPr>
          </w:p>
        </w:tc>
        <w:tc>
          <w:tcPr>
            <w:tcW w:w="709" w:type="dxa"/>
            <w:vAlign w:val="center"/>
          </w:tcPr>
          <w:p w14:paraId="3312FA74" w14:textId="77777777" w:rsidR="00F35350" w:rsidRDefault="00F35350" w:rsidP="009C536D">
            <w:pPr>
              <w:widowControl/>
              <w:jc w:val="center"/>
              <w:rPr>
                <w:rFonts w:hAnsi="宋体"/>
                <w:b/>
                <w:kern w:val="0"/>
                <w:sz w:val="24"/>
              </w:rPr>
            </w:pPr>
          </w:p>
        </w:tc>
        <w:tc>
          <w:tcPr>
            <w:tcW w:w="992" w:type="dxa"/>
            <w:noWrap/>
            <w:vAlign w:val="center"/>
          </w:tcPr>
          <w:p w14:paraId="7A1EF6C0" w14:textId="77777777" w:rsidR="00F35350" w:rsidRDefault="00F35350" w:rsidP="009C536D">
            <w:pPr>
              <w:widowControl/>
              <w:jc w:val="center"/>
              <w:rPr>
                <w:rFonts w:hAnsi="宋体"/>
                <w:b/>
                <w:kern w:val="0"/>
                <w:sz w:val="24"/>
              </w:rPr>
            </w:pPr>
          </w:p>
        </w:tc>
        <w:tc>
          <w:tcPr>
            <w:tcW w:w="1157" w:type="dxa"/>
            <w:noWrap/>
            <w:vAlign w:val="center"/>
          </w:tcPr>
          <w:p w14:paraId="10ED0FF3" w14:textId="77777777" w:rsidR="00F35350" w:rsidRDefault="00F35350" w:rsidP="009C536D">
            <w:pPr>
              <w:widowControl/>
              <w:jc w:val="center"/>
              <w:rPr>
                <w:rFonts w:hAnsi="宋体"/>
                <w:b/>
                <w:kern w:val="0"/>
                <w:sz w:val="24"/>
              </w:rPr>
            </w:pPr>
          </w:p>
        </w:tc>
      </w:tr>
      <w:tr w:rsidR="00F35350" w14:paraId="07BA9CFA" w14:textId="77777777" w:rsidTr="009C536D">
        <w:trPr>
          <w:trHeight w:val="397"/>
          <w:jc w:val="center"/>
        </w:trPr>
        <w:tc>
          <w:tcPr>
            <w:tcW w:w="810" w:type="dxa"/>
            <w:noWrap/>
            <w:vAlign w:val="center"/>
          </w:tcPr>
          <w:p w14:paraId="472C7AA5" w14:textId="77777777" w:rsidR="00F35350" w:rsidRDefault="00F35350" w:rsidP="009C536D">
            <w:pPr>
              <w:widowControl/>
              <w:jc w:val="center"/>
              <w:rPr>
                <w:rFonts w:hAnsi="宋体"/>
                <w:b/>
                <w:kern w:val="0"/>
                <w:sz w:val="24"/>
              </w:rPr>
            </w:pPr>
          </w:p>
        </w:tc>
        <w:tc>
          <w:tcPr>
            <w:tcW w:w="930" w:type="dxa"/>
            <w:vAlign w:val="center"/>
          </w:tcPr>
          <w:p w14:paraId="1069E961" w14:textId="77777777" w:rsidR="00F35350" w:rsidRDefault="00F35350" w:rsidP="009C536D">
            <w:pPr>
              <w:widowControl/>
              <w:jc w:val="center"/>
              <w:rPr>
                <w:rFonts w:hAnsi="宋体"/>
                <w:b/>
                <w:kern w:val="0"/>
                <w:sz w:val="24"/>
              </w:rPr>
            </w:pPr>
          </w:p>
        </w:tc>
        <w:tc>
          <w:tcPr>
            <w:tcW w:w="960" w:type="dxa"/>
            <w:noWrap/>
            <w:vAlign w:val="center"/>
          </w:tcPr>
          <w:p w14:paraId="4A2AF51F" w14:textId="77777777" w:rsidR="00F35350" w:rsidRDefault="00F35350" w:rsidP="009C536D">
            <w:pPr>
              <w:widowControl/>
              <w:jc w:val="center"/>
              <w:rPr>
                <w:rFonts w:hAnsi="宋体"/>
                <w:b/>
                <w:kern w:val="0"/>
                <w:sz w:val="24"/>
              </w:rPr>
            </w:pPr>
          </w:p>
        </w:tc>
        <w:tc>
          <w:tcPr>
            <w:tcW w:w="1171" w:type="dxa"/>
            <w:noWrap/>
            <w:vAlign w:val="center"/>
          </w:tcPr>
          <w:p w14:paraId="6D0A79A8" w14:textId="77777777" w:rsidR="00F35350" w:rsidRDefault="00F35350" w:rsidP="009C536D">
            <w:pPr>
              <w:widowControl/>
              <w:jc w:val="center"/>
              <w:rPr>
                <w:rFonts w:hAnsi="宋体"/>
                <w:b/>
                <w:kern w:val="0"/>
                <w:sz w:val="24"/>
              </w:rPr>
            </w:pPr>
          </w:p>
        </w:tc>
        <w:tc>
          <w:tcPr>
            <w:tcW w:w="1170" w:type="dxa"/>
            <w:vAlign w:val="center"/>
          </w:tcPr>
          <w:p w14:paraId="45EA023D" w14:textId="77777777" w:rsidR="00F35350" w:rsidRDefault="00F35350" w:rsidP="009C536D">
            <w:pPr>
              <w:ind w:left="102"/>
              <w:jc w:val="center"/>
              <w:rPr>
                <w:rFonts w:hAnsi="宋体"/>
                <w:b/>
                <w:kern w:val="0"/>
                <w:sz w:val="24"/>
              </w:rPr>
            </w:pPr>
          </w:p>
        </w:tc>
        <w:tc>
          <w:tcPr>
            <w:tcW w:w="870" w:type="dxa"/>
            <w:noWrap/>
            <w:vAlign w:val="center"/>
          </w:tcPr>
          <w:p w14:paraId="3D64C0B1" w14:textId="77777777" w:rsidR="00F35350" w:rsidRDefault="00F35350" w:rsidP="009C536D">
            <w:pPr>
              <w:widowControl/>
              <w:jc w:val="center"/>
              <w:rPr>
                <w:rFonts w:hAnsi="宋体"/>
                <w:b/>
                <w:kern w:val="0"/>
                <w:sz w:val="24"/>
              </w:rPr>
            </w:pPr>
          </w:p>
        </w:tc>
        <w:tc>
          <w:tcPr>
            <w:tcW w:w="720" w:type="dxa"/>
            <w:noWrap/>
            <w:vAlign w:val="center"/>
          </w:tcPr>
          <w:p w14:paraId="5D411AAB" w14:textId="77777777" w:rsidR="00F35350" w:rsidRDefault="00F35350" w:rsidP="009C536D">
            <w:pPr>
              <w:widowControl/>
              <w:jc w:val="center"/>
              <w:rPr>
                <w:rFonts w:hAnsi="宋体"/>
                <w:b/>
                <w:kern w:val="0"/>
                <w:sz w:val="24"/>
              </w:rPr>
            </w:pPr>
          </w:p>
        </w:tc>
        <w:tc>
          <w:tcPr>
            <w:tcW w:w="1646" w:type="dxa"/>
            <w:noWrap/>
            <w:vAlign w:val="center"/>
          </w:tcPr>
          <w:p w14:paraId="25A90031" w14:textId="77777777" w:rsidR="00F35350" w:rsidRDefault="00F35350" w:rsidP="009C536D">
            <w:pPr>
              <w:widowControl/>
              <w:jc w:val="center"/>
              <w:rPr>
                <w:rFonts w:hAnsi="宋体"/>
                <w:b/>
                <w:kern w:val="0"/>
                <w:sz w:val="24"/>
              </w:rPr>
            </w:pPr>
          </w:p>
        </w:tc>
        <w:tc>
          <w:tcPr>
            <w:tcW w:w="1275" w:type="dxa"/>
            <w:noWrap/>
            <w:vAlign w:val="center"/>
          </w:tcPr>
          <w:p w14:paraId="5F792B1F" w14:textId="77777777" w:rsidR="00F35350" w:rsidRDefault="00F35350" w:rsidP="009C536D">
            <w:pPr>
              <w:widowControl/>
              <w:jc w:val="center"/>
              <w:rPr>
                <w:rFonts w:hAnsi="宋体"/>
                <w:b/>
                <w:kern w:val="0"/>
                <w:sz w:val="24"/>
              </w:rPr>
            </w:pPr>
          </w:p>
        </w:tc>
        <w:tc>
          <w:tcPr>
            <w:tcW w:w="851" w:type="dxa"/>
            <w:noWrap/>
            <w:vAlign w:val="center"/>
          </w:tcPr>
          <w:p w14:paraId="46781D80" w14:textId="77777777" w:rsidR="00F35350" w:rsidRDefault="00F35350" w:rsidP="009C536D">
            <w:pPr>
              <w:widowControl/>
              <w:jc w:val="center"/>
              <w:rPr>
                <w:rFonts w:hAnsi="宋体"/>
                <w:b/>
                <w:kern w:val="0"/>
                <w:sz w:val="24"/>
              </w:rPr>
            </w:pPr>
          </w:p>
        </w:tc>
        <w:tc>
          <w:tcPr>
            <w:tcW w:w="709" w:type="dxa"/>
            <w:vAlign w:val="center"/>
          </w:tcPr>
          <w:p w14:paraId="09109E28" w14:textId="77777777" w:rsidR="00F35350" w:rsidRDefault="00F35350" w:rsidP="009C536D">
            <w:pPr>
              <w:widowControl/>
              <w:jc w:val="center"/>
              <w:rPr>
                <w:rFonts w:hAnsi="宋体"/>
                <w:b/>
                <w:kern w:val="0"/>
                <w:sz w:val="24"/>
              </w:rPr>
            </w:pPr>
          </w:p>
        </w:tc>
        <w:tc>
          <w:tcPr>
            <w:tcW w:w="992" w:type="dxa"/>
            <w:noWrap/>
            <w:vAlign w:val="center"/>
          </w:tcPr>
          <w:p w14:paraId="5D901229" w14:textId="77777777" w:rsidR="00F35350" w:rsidRDefault="00F35350" w:rsidP="009C536D">
            <w:pPr>
              <w:widowControl/>
              <w:jc w:val="center"/>
              <w:rPr>
                <w:rFonts w:hAnsi="宋体"/>
                <w:b/>
                <w:kern w:val="0"/>
                <w:sz w:val="24"/>
              </w:rPr>
            </w:pPr>
          </w:p>
        </w:tc>
        <w:tc>
          <w:tcPr>
            <w:tcW w:w="1157" w:type="dxa"/>
            <w:noWrap/>
            <w:vAlign w:val="center"/>
          </w:tcPr>
          <w:p w14:paraId="7B15A07C" w14:textId="77777777" w:rsidR="00F35350" w:rsidRDefault="00F35350" w:rsidP="009C536D">
            <w:pPr>
              <w:widowControl/>
              <w:jc w:val="center"/>
              <w:rPr>
                <w:rFonts w:hAnsi="宋体"/>
                <w:b/>
                <w:kern w:val="0"/>
                <w:sz w:val="24"/>
              </w:rPr>
            </w:pPr>
          </w:p>
        </w:tc>
      </w:tr>
      <w:tr w:rsidR="00F35350" w14:paraId="52BBBFED" w14:textId="77777777" w:rsidTr="009C536D">
        <w:trPr>
          <w:trHeight w:val="397"/>
          <w:jc w:val="center"/>
        </w:trPr>
        <w:tc>
          <w:tcPr>
            <w:tcW w:w="810" w:type="dxa"/>
            <w:noWrap/>
            <w:vAlign w:val="center"/>
          </w:tcPr>
          <w:p w14:paraId="1D24D3E7" w14:textId="77777777" w:rsidR="00F35350" w:rsidRDefault="00F35350" w:rsidP="009C536D">
            <w:pPr>
              <w:widowControl/>
              <w:jc w:val="center"/>
              <w:rPr>
                <w:rFonts w:hAnsi="宋体"/>
                <w:b/>
                <w:kern w:val="0"/>
                <w:sz w:val="24"/>
              </w:rPr>
            </w:pPr>
          </w:p>
        </w:tc>
        <w:tc>
          <w:tcPr>
            <w:tcW w:w="930" w:type="dxa"/>
            <w:vAlign w:val="center"/>
          </w:tcPr>
          <w:p w14:paraId="28E1F76C" w14:textId="77777777" w:rsidR="00F35350" w:rsidRDefault="00F35350" w:rsidP="009C536D">
            <w:pPr>
              <w:widowControl/>
              <w:jc w:val="center"/>
              <w:rPr>
                <w:rFonts w:hAnsi="宋体"/>
                <w:b/>
                <w:kern w:val="0"/>
                <w:sz w:val="24"/>
              </w:rPr>
            </w:pPr>
          </w:p>
        </w:tc>
        <w:tc>
          <w:tcPr>
            <w:tcW w:w="960" w:type="dxa"/>
            <w:noWrap/>
            <w:vAlign w:val="center"/>
          </w:tcPr>
          <w:p w14:paraId="7FDDAE0A" w14:textId="77777777" w:rsidR="00F35350" w:rsidRDefault="00F35350" w:rsidP="009C536D">
            <w:pPr>
              <w:widowControl/>
              <w:jc w:val="center"/>
              <w:rPr>
                <w:rFonts w:hAnsi="宋体"/>
                <w:b/>
                <w:kern w:val="0"/>
                <w:sz w:val="24"/>
              </w:rPr>
            </w:pPr>
          </w:p>
        </w:tc>
        <w:tc>
          <w:tcPr>
            <w:tcW w:w="1171" w:type="dxa"/>
            <w:noWrap/>
            <w:vAlign w:val="center"/>
          </w:tcPr>
          <w:p w14:paraId="766AC498" w14:textId="77777777" w:rsidR="00F35350" w:rsidRDefault="00F35350" w:rsidP="009C536D">
            <w:pPr>
              <w:widowControl/>
              <w:jc w:val="center"/>
              <w:rPr>
                <w:rFonts w:hAnsi="宋体"/>
                <w:b/>
                <w:kern w:val="0"/>
                <w:sz w:val="24"/>
              </w:rPr>
            </w:pPr>
          </w:p>
        </w:tc>
        <w:tc>
          <w:tcPr>
            <w:tcW w:w="1170" w:type="dxa"/>
            <w:vAlign w:val="center"/>
          </w:tcPr>
          <w:p w14:paraId="7904EAEF" w14:textId="77777777" w:rsidR="00F35350" w:rsidRDefault="00F35350" w:rsidP="009C536D">
            <w:pPr>
              <w:ind w:left="102"/>
              <w:jc w:val="center"/>
              <w:rPr>
                <w:rFonts w:hAnsi="宋体"/>
                <w:b/>
                <w:kern w:val="0"/>
                <w:sz w:val="24"/>
              </w:rPr>
            </w:pPr>
          </w:p>
        </w:tc>
        <w:tc>
          <w:tcPr>
            <w:tcW w:w="870" w:type="dxa"/>
            <w:noWrap/>
            <w:vAlign w:val="center"/>
          </w:tcPr>
          <w:p w14:paraId="4CB5CC6F" w14:textId="77777777" w:rsidR="00F35350" w:rsidRDefault="00F35350" w:rsidP="009C536D">
            <w:pPr>
              <w:widowControl/>
              <w:jc w:val="center"/>
              <w:rPr>
                <w:rFonts w:hAnsi="宋体"/>
                <w:b/>
                <w:kern w:val="0"/>
                <w:sz w:val="24"/>
              </w:rPr>
            </w:pPr>
          </w:p>
        </w:tc>
        <w:tc>
          <w:tcPr>
            <w:tcW w:w="720" w:type="dxa"/>
            <w:noWrap/>
            <w:vAlign w:val="center"/>
          </w:tcPr>
          <w:p w14:paraId="757090AB" w14:textId="77777777" w:rsidR="00F35350" w:rsidRDefault="00F35350" w:rsidP="009C536D">
            <w:pPr>
              <w:widowControl/>
              <w:jc w:val="center"/>
              <w:rPr>
                <w:rFonts w:hAnsi="宋体"/>
                <w:b/>
                <w:kern w:val="0"/>
                <w:sz w:val="24"/>
              </w:rPr>
            </w:pPr>
          </w:p>
        </w:tc>
        <w:tc>
          <w:tcPr>
            <w:tcW w:w="1646" w:type="dxa"/>
            <w:noWrap/>
            <w:vAlign w:val="center"/>
          </w:tcPr>
          <w:p w14:paraId="7A6AE1DC" w14:textId="77777777" w:rsidR="00F35350" w:rsidRDefault="00F35350" w:rsidP="009C536D">
            <w:pPr>
              <w:widowControl/>
              <w:jc w:val="center"/>
              <w:rPr>
                <w:rFonts w:hAnsi="宋体"/>
                <w:b/>
                <w:kern w:val="0"/>
                <w:sz w:val="24"/>
              </w:rPr>
            </w:pPr>
          </w:p>
        </w:tc>
        <w:tc>
          <w:tcPr>
            <w:tcW w:w="1275" w:type="dxa"/>
            <w:noWrap/>
            <w:vAlign w:val="center"/>
          </w:tcPr>
          <w:p w14:paraId="7167AAEE" w14:textId="77777777" w:rsidR="00F35350" w:rsidRDefault="00F35350" w:rsidP="009C536D">
            <w:pPr>
              <w:widowControl/>
              <w:jc w:val="center"/>
              <w:rPr>
                <w:rFonts w:hAnsi="宋体"/>
                <w:b/>
                <w:kern w:val="0"/>
                <w:sz w:val="24"/>
              </w:rPr>
            </w:pPr>
          </w:p>
        </w:tc>
        <w:tc>
          <w:tcPr>
            <w:tcW w:w="851" w:type="dxa"/>
            <w:noWrap/>
            <w:vAlign w:val="center"/>
          </w:tcPr>
          <w:p w14:paraId="31156FF6" w14:textId="77777777" w:rsidR="00F35350" w:rsidRDefault="00F35350" w:rsidP="009C536D">
            <w:pPr>
              <w:widowControl/>
              <w:jc w:val="center"/>
              <w:rPr>
                <w:rFonts w:hAnsi="宋体"/>
                <w:b/>
                <w:kern w:val="0"/>
                <w:sz w:val="24"/>
              </w:rPr>
            </w:pPr>
          </w:p>
        </w:tc>
        <w:tc>
          <w:tcPr>
            <w:tcW w:w="709" w:type="dxa"/>
            <w:vAlign w:val="center"/>
          </w:tcPr>
          <w:p w14:paraId="1E7501D1" w14:textId="77777777" w:rsidR="00F35350" w:rsidRDefault="00F35350" w:rsidP="009C536D">
            <w:pPr>
              <w:widowControl/>
              <w:jc w:val="center"/>
              <w:rPr>
                <w:rFonts w:hAnsi="宋体"/>
                <w:b/>
                <w:kern w:val="0"/>
                <w:sz w:val="24"/>
              </w:rPr>
            </w:pPr>
          </w:p>
        </w:tc>
        <w:tc>
          <w:tcPr>
            <w:tcW w:w="992" w:type="dxa"/>
            <w:noWrap/>
            <w:vAlign w:val="center"/>
          </w:tcPr>
          <w:p w14:paraId="09D3736A" w14:textId="77777777" w:rsidR="00F35350" w:rsidRDefault="00F35350" w:rsidP="009C536D">
            <w:pPr>
              <w:widowControl/>
              <w:jc w:val="center"/>
              <w:rPr>
                <w:rFonts w:hAnsi="宋体"/>
                <w:b/>
                <w:kern w:val="0"/>
                <w:sz w:val="24"/>
              </w:rPr>
            </w:pPr>
          </w:p>
        </w:tc>
        <w:tc>
          <w:tcPr>
            <w:tcW w:w="1157" w:type="dxa"/>
            <w:noWrap/>
            <w:vAlign w:val="center"/>
          </w:tcPr>
          <w:p w14:paraId="0FFF5DBC" w14:textId="77777777" w:rsidR="00F35350" w:rsidRDefault="00F35350" w:rsidP="009C536D">
            <w:pPr>
              <w:widowControl/>
              <w:jc w:val="center"/>
              <w:rPr>
                <w:rFonts w:hAnsi="宋体"/>
                <w:b/>
                <w:kern w:val="0"/>
                <w:sz w:val="24"/>
              </w:rPr>
            </w:pPr>
          </w:p>
        </w:tc>
      </w:tr>
      <w:tr w:rsidR="00F35350" w14:paraId="1DE1E41B" w14:textId="77777777" w:rsidTr="009C536D">
        <w:trPr>
          <w:trHeight w:val="397"/>
          <w:jc w:val="center"/>
        </w:trPr>
        <w:tc>
          <w:tcPr>
            <w:tcW w:w="810" w:type="dxa"/>
            <w:noWrap/>
            <w:vAlign w:val="center"/>
          </w:tcPr>
          <w:p w14:paraId="07BEBDA5" w14:textId="77777777" w:rsidR="00F35350" w:rsidRDefault="00F35350" w:rsidP="009C536D">
            <w:pPr>
              <w:widowControl/>
              <w:jc w:val="center"/>
              <w:rPr>
                <w:rFonts w:hAnsi="宋体"/>
                <w:b/>
                <w:kern w:val="0"/>
                <w:sz w:val="24"/>
              </w:rPr>
            </w:pPr>
          </w:p>
        </w:tc>
        <w:tc>
          <w:tcPr>
            <w:tcW w:w="930" w:type="dxa"/>
            <w:vAlign w:val="center"/>
          </w:tcPr>
          <w:p w14:paraId="3B7E0E8D" w14:textId="77777777" w:rsidR="00F35350" w:rsidRDefault="00F35350" w:rsidP="009C536D">
            <w:pPr>
              <w:widowControl/>
              <w:jc w:val="center"/>
              <w:rPr>
                <w:rFonts w:hAnsi="宋体"/>
                <w:b/>
                <w:kern w:val="0"/>
                <w:sz w:val="24"/>
              </w:rPr>
            </w:pPr>
          </w:p>
        </w:tc>
        <w:tc>
          <w:tcPr>
            <w:tcW w:w="960" w:type="dxa"/>
            <w:noWrap/>
            <w:vAlign w:val="center"/>
          </w:tcPr>
          <w:p w14:paraId="6E01061F" w14:textId="77777777" w:rsidR="00F35350" w:rsidRDefault="00F35350" w:rsidP="009C536D">
            <w:pPr>
              <w:widowControl/>
              <w:jc w:val="center"/>
              <w:rPr>
                <w:rFonts w:hAnsi="宋体"/>
                <w:b/>
                <w:kern w:val="0"/>
                <w:sz w:val="24"/>
              </w:rPr>
            </w:pPr>
          </w:p>
        </w:tc>
        <w:tc>
          <w:tcPr>
            <w:tcW w:w="1171" w:type="dxa"/>
            <w:noWrap/>
            <w:vAlign w:val="center"/>
          </w:tcPr>
          <w:p w14:paraId="3854B75E" w14:textId="77777777" w:rsidR="00F35350" w:rsidRDefault="00F35350" w:rsidP="009C536D">
            <w:pPr>
              <w:widowControl/>
              <w:jc w:val="center"/>
              <w:rPr>
                <w:rFonts w:hAnsi="宋体"/>
                <w:b/>
                <w:kern w:val="0"/>
                <w:sz w:val="24"/>
              </w:rPr>
            </w:pPr>
          </w:p>
        </w:tc>
        <w:tc>
          <w:tcPr>
            <w:tcW w:w="1170" w:type="dxa"/>
            <w:vAlign w:val="center"/>
          </w:tcPr>
          <w:p w14:paraId="250B5E67" w14:textId="77777777" w:rsidR="00F35350" w:rsidRDefault="00F35350" w:rsidP="009C536D">
            <w:pPr>
              <w:ind w:left="102"/>
              <w:jc w:val="center"/>
              <w:rPr>
                <w:rFonts w:hAnsi="宋体"/>
                <w:b/>
                <w:kern w:val="0"/>
                <w:sz w:val="24"/>
              </w:rPr>
            </w:pPr>
          </w:p>
        </w:tc>
        <w:tc>
          <w:tcPr>
            <w:tcW w:w="870" w:type="dxa"/>
            <w:noWrap/>
            <w:vAlign w:val="center"/>
          </w:tcPr>
          <w:p w14:paraId="4031534F" w14:textId="77777777" w:rsidR="00F35350" w:rsidRDefault="00F35350" w:rsidP="009C536D">
            <w:pPr>
              <w:widowControl/>
              <w:jc w:val="center"/>
              <w:rPr>
                <w:rFonts w:hAnsi="宋体"/>
                <w:b/>
                <w:kern w:val="0"/>
                <w:sz w:val="24"/>
              </w:rPr>
            </w:pPr>
          </w:p>
        </w:tc>
        <w:tc>
          <w:tcPr>
            <w:tcW w:w="720" w:type="dxa"/>
            <w:noWrap/>
            <w:vAlign w:val="center"/>
          </w:tcPr>
          <w:p w14:paraId="3F55D8E3" w14:textId="77777777" w:rsidR="00F35350" w:rsidRDefault="00F35350" w:rsidP="009C536D">
            <w:pPr>
              <w:widowControl/>
              <w:jc w:val="center"/>
              <w:rPr>
                <w:rFonts w:hAnsi="宋体"/>
                <w:b/>
                <w:kern w:val="0"/>
                <w:sz w:val="24"/>
              </w:rPr>
            </w:pPr>
          </w:p>
        </w:tc>
        <w:tc>
          <w:tcPr>
            <w:tcW w:w="1646" w:type="dxa"/>
            <w:noWrap/>
            <w:vAlign w:val="center"/>
          </w:tcPr>
          <w:p w14:paraId="5B6E587A" w14:textId="77777777" w:rsidR="00F35350" w:rsidRDefault="00F35350" w:rsidP="009C536D">
            <w:pPr>
              <w:widowControl/>
              <w:jc w:val="center"/>
              <w:rPr>
                <w:rFonts w:hAnsi="宋体"/>
                <w:b/>
                <w:kern w:val="0"/>
                <w:sz w:val="24"/>
              </w:rPr>
            </w:pPr>
          </w:p>
        </w:tc>
        <w:tc>
          <w:tcPr>
            <w:tcW w:w="1275" w:type="dxa"/>
            <w:noWrap/>
            <w:vAlign w:val="center"/>
          </w:tcPr>
          <w:p w14:paraId="33451C42" w14:textId="77777777" w:rsidR="00F35350" w:rsidRDefault="00F35350" w:rsidP="009C536D">
            <w:pPr>
              <w:widowControl/>
              <w:jc w:val="center"/>
              <w:rPr>
                <w:rFonts w:hAnsi="宋体"/>
                <w:b/>
                <w:kern w:val="0"/>
                <w:sz w:val="24"/>
              </w:rPr>
            </w:pPr>
          </w:p>
        </w:tc>
        <w:tc>
          <w:tcPr>
            <w:tcW w:w="851" w:type="dxa"/>
            <w:noWrap/>
            <w:vAlign w:val="center"/>
          </w:tcPr>
          <w:p w14:paraId="7D59E4F1" w14:textId="77777777" w:rsidR="00F35350" w:rsidRDefault="00F35350" w:rsidP="009C536D">
            <w:pPr>
              <w:widowControl/>
              <w:jc w:val="center"/>
              <w:rPr>
                <w:rFonts w:hAnsi="宋体"/>
                <w:b/>
                <w:kern w:val="0"/>
                <w:sz w:val="24"/>
              </w:rPr>
            </w:pPr>
          </w:p>
        </w:tc>
        <w:tc>
          <w:tcPr>
            <w:tcW w:w="709" w:type="dxa"/>
            <w:vAlign w:val="center"/>
          </w:tcPr>
          <w:p w14:paraId="7CB0F100" w14:textId="77777777" w:rsidR="00F35350" w:rsidRDefault="00F35350" w:rsidP="009C536D">
            <w:pPr>
              <w:widowControl/>
              <w:jc w:val="center"/>
              <w:rPr>
                <w:rFonts w:hAnsi="宋体"/>
                <w:b/>
                <w:kern w:val="0"/>
                <w:sz w:val="24"/>
              </w:rPr>
            </w:pPr>
          </w:p>
        </w:tc>
        <w:tc>
          <w:tcPr>
            <w:tcW w:w="992" w:type="dxa"/>
            <w:noWrap/>
            <w:vAlign w:val="center"/>
          </w:tcPr>
          <w:p w14:paraId="2B1A8C28" w14:textId="77777777" w:rsidR="00F35350" w:rsidRDefault="00F35350" w:rsidP="009C536D">
            <w:pPr>
              <w:widowControl/>
              <w:jc w:val="center"/>
              <w:rPr>
                <w:rFonts w:hAnsi="宋体"/>
                <w:b/>
                <w:kern w:val="0"/>
                <w:sz w:val="24"/>
              </w:rPr>
            </w:pPr>
          </w:p>
        </w:tc>
        <w:tc>
          <w:tcPr>
            <w:tcW w:w="1157" w:type="dxa"/>
            <w:noWrap/>
            <w:vAlign w:val="center"/>
          </w:tcPr>
          <w:p w14:paraId="347F9773" w14:textId="77777777" w:rsidR="00F35350" w:rsidRDefault="00F35350" w:rsidP="009C536D">
            <w:pPr>
              <w:widowControl/>
              <w:jc w:val="center"/>
              <w:rPr>
                <w:rFonts w:hAnsi="宋体"/>
                <w:b/>
                <w:kern w:val="0"/>
                <w:sz w:val="24"/>
              </w:rPr>
            </w:pPr>
          </w:p>
        </w:tc>
      </w:tr>
      <w:tr w:rsidR="00F35350" w14:paraId="3469782C" w14:textId="77777777" w:rsidTr="009C536D">
        <w:trPr>
          <w:trHeight w:val="397"/>
          <w:jc w:val="center"/>
        </w:trPr>
        <w:tc>
          <w:tcPr>
            <w:tcW w:w="810" w:type="dxa"/>
            <w:noWrap/>
            <w:vAlign w:val="center"/>
          </w:tcPr>
          <w:p w14:paraId="7DF8A4AA" w14:textId="77777777" w:rsidR="00F35350" w:rsidRDefault="00F35350" w:rsidP="009C536D">
            <w:pPr>
              <w:widowControl/>
              <w:jc w:val="center"/>
              <w:rPr>
                <w:rFonts w:hAnsi="宋体"/>
                <w:b/>
                <w:kern w:val="0"/>
                <w:sz w:val="24"/>
              </w:rPr>
            </w:pPr>
          </w:p>
        </w:tc>
        <w:tc>
          <w:tcPr>
            <w:tcW w:w="930" w:type="dxa"/>
            <w:vAlign w:val="center"/>
          </w:tcPr>
          <w:p w14:paraId="46D20B30" w14:textId="77777777" w:rsidR="00F35350" w:rsidRDefault="00F35350" w:rsidP="009C536D">
            <w:pPr>
              <w:widowControl/>
              <w:jc w:val="center"/>
              <w:rPr>
                <w:rFonts w:hAnsi="宋体"/>
                <w:b/>
                <w:kern w:val="0"/>
                <w:sz w:val="24"/>
              </w:rPr>
            </w:pPr>
          </w:p>
        </w:tc>
        <w:tc>
          <w:tcPr>
            <w:tcW w:w="960" w:type="dxa"/>
            <w:noWrap/>
            <w:vAlign w:val="center"/>
          </w:tcPr>
          <w:p w14:paraId="03040CFA" w14:textId="77777777" w:rsidR="00F35350" w:rsidRDefault="00F35350" w:rsidP="009C536D">
            <w:pPr>
              <w:widowControl/>
              <w:jc w:val="center"/>
              <w:rPr>
                <w:rFonts w:hAnsi="宋体"/>
                <w:b/>
                <w:kern w:val="0"/>
                <w:sz w:val="24"/>
              </w:rPr>
            </w:pPr>
          </w:p>
        </w:tc>
        <w:tc>
          <w:tcPr>
            <w:tcW w:w="1171" w:type="dxa"/>
            <w:noWrap/>
            <w:vAlign w:val="center"/>
          </w:tcPr>
          <w:p w14:paraId="4D7292CF" w14:textId="77777777" w:rsidR="00F35350" w:rsidRDefault="00F35350" w:rsidP="009C536D">
            <w:pPr>
              <w:widowControl/>
              <w:jc w:val="center"/>
              <w:rPr>
                <w:rFonts w:hAnsi="宋体"/>
                <w:b/>
                <w:kern w:val="0"/>
                <w:sz w:val="24"/>
              </w:rPr>
            </w:pPr>
          </w:p>
        </w:tc>
        <w:tc>
          <w:tcPr>
            <w:tcW w:w="1170" w:type="dxa"/>
            <w:vAlign w:val="center"/>
          </w:tcPr>
          <w:p w14:paraId="3F76EDB0" w14:textId="77777777" w:rsidR="00F35350" w:rsidRDefault="00F35350" w:rsidP="009C536D">
            <w:pPr>
              <w:ind w:left="102"/>
              <w:jc w:val="center"/>
              <w:rPr>
                <w:rFonts w:hAnsi="宋体"/>
                <w:b/>
                <w:kern w:val="0"/>
                <w:sz w:val="24"/>
              </w:rPr>
            </w:pPr>
          </w:p>
        </w:tc>
        <w:tc>
          <w:tcPr>
            <w:tcW w:w="870" w:type="dxa"/>
            <w:noWrap/>
            <w:vAlign w:val="center"/>
          </w:tcPr>
          <w:p w14:paraId="5089454A" w14:textId="77777777" w:rsidR="00F35350" w:rsidRDefault="00F35350" w:rsidP="009C536D">
            <w:pPr>
              <w:widowControl/>
              <w:jc w:val="center"/>
              <w:rPr>
                <w:rFonts w:hAnsi="宋体"/>
                <w:b/>
                <w:kern w:val="0"/>
                <w:sz w:val="24"/>
              </w:rPr>
            </w:pPr>
          </w:p>
        </w:tc>
        <w:tc>
          <w:tcPr>
            <w:tcW w:w="720" w:type="dxa"/>
            <w:noWrap/>
            <w:vAlign w:val="center"/>
          </w:tcPr>
          <w:p w14:paraId="3D34053E" w14:textId="77777777" w:rsidR="00F35350" w:rsidRDefault="00F35350" w:rsidP="009C536D">
            <w:pPr>
              <w:widowControl/>
              <w:jc w:val="center"/>
              <w:rPr>
                <w:rFonts w:hAnsi="宋体"/>
                <w:b/>
                <w:kern w:val="0"/>
                <w:sz w:val="24"/>
              </w:rPr>
            </w:pPr>
          </w:p>
        </w:tc>
        <w:tc>
          <w:tcPr>
            <w:tcW w:w="1646" w:type="dxa"/>
            <w:noWrap/>
            <w:vAlign w:val="center"/>
          </w:tcPr>
          <w:p w14:paraId="0FBA01CE" w14:textId="77777777" w:rsidR="00F35350" w:rsidRDefault="00F35350" w:rsidP="009C536D">
            <w:pPr>
              <w:widowControl/>
              <w:jc w:val="center"/>
              <w:rPr>
                <w:rFonts w:hAnsi="宋体"/>
                <w:b/>
                <w:kern w:val="0"/>
                <w:sz w:val="24"/>
              </w:rPr>
            </w:pPr>
          </w:p>
        </w:tc>
        <w:tc>
          <w:tcPr>
            <w:tcW w:w="1275" w:type="dxa"/>
            <w:noWrap/>
            <w:vAlign w:val="center"/>
          </w:tcPr>
          <w:p w14:paraId="6DE3ECFD" w14:textId="77777777" w:rsidR="00F35350" w:rsidRDefault="00F35350" w:rsidP="009C536D">
            <w:pPr>
              <w:widowControl/>
              <w:jc w:val="center"/>
              <w:rPr>
                <w:rFonts w:hAnsi="宋体"/>
                <w:b/>
                <w:kern w:val="0"/>
                <w:sz w:val="24"/>
              </w:rPr>
            </w:pPr>
          </w:p>
        </w:tc>
        <w:tc>
          <w:tcPr>
            <w:tcW w:w="851" w:type="dxa"/>
            <w:noWrap/>
            <w:vAlign w:val="center"/>
          </w:tcPr>
          <w:p w14:paraId="5C0785BE" w14:textId="77777777" w:rsidR="00F35350" w:rsidRDefault="00F35350" w:rsidP="009C536D">
            <w:pPr>
              <w:widowControl/>
              <w:jc w:val="center"/>
              <w:rPr>
                <w:rFonts w:hAnsi="宋体"/>
                <w:b/>
                <w:kern w:val="0"/>
                <w:sz w:val="24"/>
              </w:rPr>
            </w:pPr>
          </w:p>
        </w:tc>
        <w:tc>
          <w:tcPr>
            <w:tcW w:w="709" w:type="dxa"/>
            <w:vAlign w:val="center"/>
          </w:tcPr>
          <w:p w14:paraId="27A2B027" w14:textId="77777777" w:rsidR="00F35350" w:rsidRDefault="00F35350" w:rsidP="009C536D">
            <w:pPr>
              <w:widowControl/>
              <w:jc w:val="center"/>
              <w:rPr>
                <w:rFonts w:hAnsi="宋体"/>
                <w:b/>
                <w:kern w:val="0"/>
                <w:sz w:val="24"/>
              </w:rPr>
            </w:pPr>
          </w:p>
        </w:tc>
        <w:tc>
          <w:tcPr>
            <w:tcW w:w="992" w:type="dxa"/>
            <w:noWrap/>
            <w:vAlign w:val="center"/>
          </w:tcPr>
          <w:p w14:paraId="274C91C0" w14:textId="77777777" w:rsidR="00F35350" w:rsidRDefault="00F35350" w:rsidP="009C536D">
            <w:pPr>
              <w:widowControl/>
              <w:jc w:val="center"/>
              <w:rPr>
                <w:rFonts w:hAnsi="宋体"/>
                <w:b/>
                <w:kern w:val="0"/>
                <w:sz w:val="24"/>
              </w:rPr>
            </w:pPr>
          </w:p>
        </w:tc>
        <w:tc>
          <w:tcPr>
            <w:tcW w:w="1157" w:type="dxa"/>
            <w:noWrap/>
            <w:vAlign w:val="center"/>
          </w:tcPr>
          <w:p w14:paraId="3F803476" w14:textId="77777777" w:rsidR="00F35350" w:rsidRDefault="00F35350" w:rsidP="009C536D">
            <w:pPr>
              <w:widowControl/>
              <w:jc w:val="center"/>
              <w:rPr>
                <w:rFonts w:hAnsi="宋体"/>
                <w:b/>
                <w:kern w:val="0"/>
                <w:sz w:val="24"/>
              </w:rPr>
            </w:pPr>
          </w:p>
        </w:tc>
      </w:tr>
    </w:tbl>
    <w:p w14:paraId="4D33F9A3" w14:textId="77777777" w:rsidR="00F35350" w:rsidRPr="000A69D2" w:rsidRDefault="00F35350" w:rsidP="00F35350">
      <w:pPr>
        <w:pStyle w:val="afffffffffa"/>
        <w:ind w:firstLine="360"/>
        <w:rPr>
          <w:rFonts w:hint="eastAsia"/>
        </w:rPr>
      </w:pPr>
      <w:r>
        <w:rPr>
          <w:rFonts w:hint="eastAsia"/>
        </w:rPr>
        <w:t>填写说明：1、收集号：引进或采集时的编号；2、来源：最小行政区划单位或引种单位；3、引种时间：入圃的时间；4、种植位置：入圃后保存的地点。</w:t>
      </w:r>
    </w:p>
    <w:p w14:paraId="5DFCD142" w14:textId="77777777" w:rsidR="00F35350" w:rsidRDefault="00F35350" w:rsidP="00F35350">
      <w:pPr>
        <w:pStyle w:val="affffb"/>
        <w:ind w:firstLine="420"/>
        <w:sectPr w:rsidR="00F35350" w:rsidSect="000A69D2">
          <w:headerReference w:type="even" r:id="rId22"/>
          <w:headerReference w:type="default" r:id="rId23"/>
          <w:footerReference w:type="even" r:id="rId24"/>
          <w:footerReference w:type="default" r:id="rId25"/>
          <w:pgSz w:w="16838" w:h="11906" w:orient="landscape" w:code="9"/>
          <w:pgMar w:top="1134" w:right="1871" w:bottom="1134" w:left="1134" w:header="1418" w:footer="1247" w:gutter="284"/>
          <w:cols w:space="425"/>
          <w:formProt w:val="0"/>
          <w:docGrid w:type="lines" w:linePitch="312"/>
        </w:sectPr>
      </w:pPr>
    </w:p>
    <w:p w14:paraId="46F4B229" w14:textId="77777777" w:rsidR="00F35350" w:rsidRDefault="00F35350" w:rsidP="00F35350">
      <w:pPr>
        <w:widowControl/>
        <w:adjustRightInd/>
        <w:spacing w:line="240" w:lineRule="auto"/>
        <w:jc w:val="left"/>
        <w:rPr>
          <w:kern w:val="0"/>
          <w:sz w:val="20"/>
          <w:szCs w:val="20"/>
        </w:rPr>
      </w:pPr>
    </w:p>
    <w:p w14:paraId="26AE8634" w14:textId="732BB62F" w:rsidR="000A69D2" w:rsidRDefault="000A69D2" w:rsidP="000A69D2">
      <w:pPr>
        <w:pStyle w:val="aff3"/>
        <w:spacing w:after="156"/>
      </w:pPr>
      <w:r>
        <w:br/>
      </w:r>
      <w:r>
        <w:rPr>
          <w:rFonts w:hint="eastAsia"/>
        </w:rPr>
        <w:t>（资料性）</w:t>
      </w:r>
      <w:r>
        <w:br/>
      </w:r>
      <w:r>
        <w:rPr>
          <w:rFonts w:hint="eastAsia"/>
        </w:rPr>
        <w:t>资源圃布局示意图</w:t>
      </w:r>
    </w:p>
    <w:p w14:paraId="6EF92B26" w14:textId="2F92C827" w:rsidR="00F35350" w:rsidRPr="00F35350" w:rsidRDefault="00F35350" w:rsidP="00F35350">
      <w:pPr>
        <w:pStyle w:val="affffb"/>
        <w:ind w:firstLineChars="0" w:firstLine="0"/>
        <w:jc w:val="center"/>
        <w:rPr>
          <w:rFonts w:hint="eastAsia"/>
        </w:rPr>
      </w:pPr>
      <w:r>
        <w:drawing>
          <wp:inline distT="0" distB="0" distL="0" distR="0" wp14:anchorId="2D1547BA" wp14:editId="246D6FF5">
            <wp:extent cx="5486400" cy="37122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3712210"/>
                    </a:xfrm>
                    <a:prstGeom prst="rect">
                      <a:avLst/>
                    </a:prstGeom>
                    <a:noFill/>
                    <a:ln>
                      <a:noFill/>
                    </a:ln>
                  </pic:spPr>
                </pic:pic>
              </a:graphicData>
            </a:graphic>
          </wp:inline>
        </w:drawing>
      </w:r>
    </w:p>
    <w:p w14:paraId="34FE3645" w14:textId="6037DE7E" w:rsidR="000A69D2" w:rsidRPr="00F35350" w:rsidRDefault="000A69D2" w:rsidP="00F35350">
      <w:pPr>
        <w:pStyle w:val="afffffffffa"/>
        <w:ind w:firstLine="360"/>
        <w:jc w:val="center"/>
        <w:rPr>
          <w:rFonts w:hint="eastAsia"/>
        </w:rPr>
      </w:pPr>
      <w:r w:rsidRPr="00ED6145">
        <w:t>大区I</w:t>
      </w:r>
    </w:p>
    <w:p w14:paraId="1774D5E0" w14:textId="755AF441" w:rsidR="000A69D2" w:rsidRPr="00ED6145" w:rsidRDefault="000A69D2" w:rsidP="00F35350">
      <w:pPr>
        <w:pStyle w:val="af9"/>
        <w:spacing w:before="156" w:after="156"/>
      </w:pPr>
      <w:r w:rsidRPr="00ED6145">
        <w:t>资源</w:t>
      </w:r>
      <w:proofErr w:type="gramStart"/>
      <w:r w:rsidRPr="00ED6145">
        <w:t>圃</w:t>
      </w:r>
      <w:proofErr w:type="gramEnd"/>
      <w:r w:rsidRPr="00ED6145">
        <w:t>布局示意图</w:t>
      </w:r>
    </w:p>
    <w:p w14:paraId="2917BAC6" w14:textId="77777777" w:rsidR="000A69D2" w:rsidRPr="000A69D2" w:rsidRDefault="000A69D2" w:rsidP="000A69D2">
      <w:pPr>
        <w:pStyle w:val="affffb"/>
        <w:ind w:firstLine="420"/>
        <w:rPr>
          <w:rFonts w:hint="eastAsia"/>
        </w:rPr>
      </w:pPr>
    </w:p>
    <w:p w14:paraId="0134E1D2" w14:textId="77777777" w:rsidR="000A69D2" w:rsidRPr="000A69D2" w:rsidRDefault="000A69D2" w:rsidP="000A69D2">
      <w:pPr>
        <w:pStyle w:val="affffb"/>
        <w:ind w:firstLine="420"/>
        <w:rPr>
          <w:rFonts w:hint="eastAsia"/>
        </w:rPr>
      </w:pPr>
    </w:p>
    <w:p w14:paraId="5F6C4C89" w14:textId="77777777" w:rsidR="000A69D2" w:rsidRPr="000A69D2" w:rsidRDefault="000A69D2" w:rsidP="000A69D2">
      <w:pPr>
        <w:pStyle w:val="affffb"/>
        <w:ind w:firstLine="420"/>
        <w:rPr>
          <w:rFonts w:hint="eastAsia"/>
        </w:rPr>
      </w:pPr>
    </w:p>
    <w:p w14:paraId="5CBF6D64" w14:textId="722A282E" w:rsidR="000A69D2" w:rsidRPr="000A69D2" w:rsidRDefault="00F35350" w:rsidP="00F35350">
      <w:pPr>
        <w:pStyle w:val="affffb"/>
        <w:ind w:firstLineChars="0" w:firstLine="0"/>
        <w:jc w:val="center"/>
        <w:rPr>
          <w:rFonts w:hint="eastAsia"/>
        </w:rPr>
      </w:pPr>
      <w:bookmarkStart w:id="46" w:name="BookMark8"/>
      <w:bookmarkEnd w:id="45"/>
      <w:r>
        <w:rPr>
          <w:rFonts w:hint="eastAsia"/>
        </w:rPr>
        <w:drawing>
          <wp:inline distT="0" distB="0" distL="0" distR="0" wp14:anchorId="56547408" wp14:editId="3F92E0C9">
            <wp:extent cx="1485900" cy="317500"/>
            <wp:effectExtent l="0" t="0" r="0" b="6350"/>
            <wp:docPr id="66" name="图片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0A69D2" w:rsidRPr="000A69D2" w:rsidSect="000A69D2">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74D68" w14:textId="77777777" w:rsidR="008F2CB4" w:rsidRDefault="008F2CB4" w:rsidP="00D86DB7">
      <w:r>
        <w:separator/>
      </w:r>
    </w:p>
    <w:p w14:paraId="2A915225" w14:textId="77777777" w:rsidR="008F2CB4" w:rsidRDefault="008F2CB4"/>
    <w:p w14:paraId="2409143C" w14:textId="77777777" w:rsidR="008F2CB4" w:rsidRDefault="008F2CB4"/>
  </w:endnote>
  <w:endnote w:type="continuationSeparator" w:id="0">
    <w:p w14:paraId="165F81E1" w14:textId="77777777" w:rsidR="008F2CB4" w:rsidRDefault="008F2CB4" w:rsidP="00D86DB7">
      <w:r>
        <w:continuationSeparator/>
      </w:r>
    </w:p>
    <w:p w14:paraId="69064ECE" w14:textId="77777777" w:rsidR="008F2CB4" w:rsidRDefault="008F2CB4"/>
    <w:p w14:paraId="320A2C46" w14:textId="77777777" w:rsidR="008F2CB4" w:rsidRDefault="008F2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454C3"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FBFCC" w14:textId="77777777" w:rsidR="000A69D2" w:rsidRDefault="000A69D2"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DD6FD"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7478E"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99DD7"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F6FE3" w14:textId="77777777" w:rsidR="000A69D2" w:rsidRDefault="000A69D2">
    <w:pPr>
      <w:pStyle w:val="afffb"/>
    </w:pPr>
    <w:r>
      <w:fldChar w:fldCharType="begin"/>
    </w:r>
    <w:r>
      <w:instrText>PAGE   \* MERGEFORMAT</w:instrText>
    </w:r>
    <w:r>
      <w:fldChar w:fldCharType="separate"/>
    </w:r>
    <w:r w:rsidRPr="00AF47C5">
      <w:rPr>
        <w:noProof/>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FC953" w14:textId="77777777" w:rsidR="000A69D2" w:rsidRDefault="000A69D2"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DA121" w14:textId="77777777" w:rsidR="00F35350" w:rsidRDefault="00F35350">
    <w:pPr>
      <w:pStyle w:val="afffb"/>
    </w:pPr>
    <w:r>
      <w:rPr>
        <w:noProof/>
      </w:rPr>
      <mc:AlternateContent>
        <mc:Choice Requires="wps">
          <w:drawing>
            <wp:anchor distT="0" distB="0" distL="114300" distR="114300" simplePos="0" relativeHeight="251662336" behindDoc="0" locked="0" layoutInCell="1" allowOverlap="1" wp14:anchorId="41350000" wp14:editId="294DE24F">
              <wp:simplePos x="0" y="0"/>
              <wp:positionH relativeFrom="page">
                <wp:posOffset>719455</wp:posOffset>
              </wp:positionH>
              <wp:positionV relativeFrom="page">
                <wp:posOffset>863600</wp:posOffset>
              </wp:positionV>
              <wp:extent cx="1828800" cy="1828800"/>
              <wp:effectExtent l="0" t="0" r="11430" b="12065"/>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E18D8E" w14:textId="77777777" w:rsidR="00F35350" w:rsidRPr="00794E39" w:rsidRDefault="00F35350" w:rsidP="00794E39">
                          <w:pPr>
                            <w:pStyle w:val="afffb"/>
                          </w:pPr>
                          <w:r>
                            <w:fldChar w:fldCharType="begin"/>
                          </w:r>
                          <w:r>
                            <w:instrText>PAGE   \* MERGEFORMAT</w:instrText>
                          </w:r>
                          <w:r>
                            <w:fldChar w:fldCharType="separate"/>
                          </w:r>
                          <w:r w:rsidRPr="00AF47C5">
                            <w:rPr>
                              <w:noProof/>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41350000" id="_x0000_t202" coordsize="21600,21600" o:spt="202" path="m,l,21600r21600,l21600,xe">
              <v:stroke joinstyle="miter"/>
              <v:path gradientshapeok="t" o:connecttype="rect"/>
            </v:shapetype>
            <v:shape id="文本框 65" o:spid="_x0000_s1028" type="#_x0000_t202" style="position:absolute;left:0;text-align:left;margin-left:56.65pt;margin-top:68pt;width:2in;height:2in;z-index:25166233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" filled="f" stroked="f" strokeweight=".5pt">
              <v:fill o:detectmouseclick="t"/>
              <v:textbox style="layout-flow:vertical-ideographic;mso-fit-shape-to-text:t" inset="0,0,0,0">
                <w:txbxContent>
                  <w:p w14:paraId="37E18D8E" w14:textId="77777777" w:rsidR="00F35350" w:rsidRPr="00794E39" w:rsidRDefault="00F35350" w:rsidP="00794E39">
                    <w:pPr>
                      <w:pStyle w:val="afffb"/>
                    </w:pPr>
                    <w:r>
                      <w:fldChar w:fldCharType="begin"/>
                    </w:r>
                    <w:r>
                      <w:instrText>PAGE   \* MERGEFORMAT</w:instrText>
                    </w:r>
                    <w:r>
                      <w:fldChar w:fldCharType="separate"/>
                    </w:r>
                    <w:r w:rsidRPr="00AF47C5">
                      <w:rPr>
                        <w:noProof/>
                        <w:lang w:val="zh-CN"/>
                      </w:rPr>
                      <w:t>2</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AF17F" w14:textId="77777777" w:rsidR="00F35350" w:rsidRDefault="00F35350" w:rsidP="00C94DF2">
    <w:pPr>
      <w:pStyle w:val="affff8"/>
    </w:pPr>
    <w:r>
      <w:rPr>
        <w:noProof/>
      </w:rPr>
      <mc:AlternateContent>
        <mc:Choice Requires="wps">
          <w:drawing>
            <wp:anchor distT="0" distB="0" distL="114300" distR="114300" simplePos="0" relativeHeight="251660288" behindDoc="0" locked="0" layoutInCell="1" allowOverlap="1" wp14:anchorId="2BEFBBA1" wp14:editId="26FDDB8B">
              <wp:simplePos x="0" y="0"/>
              <wp:positionH relativeFrom="page">
                <wp:posOffset>719455</wp:posOffset>
              </wp:positionH>
              <wp:positionV relativeFrom="page">
                <wp:posOffset>6599555</wp:posOffset>
              </wp:positionV>
              <wp:extent cx="1828800" cy="1828800"/>
              <wp:effectExtent l="0" t="0" r="0" b="508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004CA3" w14:textId="77777777" w:rsidR="00F35350" w:rsidRPr="00B07AD7" w:rsidRDefault="00F35350" w:rsidP="00B07AD7">
                          <w:pPr>
                            <w:pStyle w:val="affff8"/>
                          </w:pPr>
                          <w:r>
                            <w:fldChar w:fldCharType="begin"/>
                          </w:r>
                          <w:r>
                            <w:instrText>PAGE   \* MERGEFORMAT</w:instrText>
                          </w:r>
                          <w:r>
                            <w:fldChar w:fldCharType="separate"/>
                          </w:r>
                          <w:r w:rsidRPr="00AB41D5">
                            <w:rPr>
                              <w:noProof/>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2BEFBBA1" id="_x0000_t202" coordsize="21600,21600" o:spt="202" path="m,l,21600r21600,l21600,xe">
              <v:stroke joinstyle="miter"/>
              <v:path gradientshapeok="t" o:connecttype="rect"/>
            </v:shapetype>
            <v:shape id="文本框 31" o:spid="_x0000_s1029" type="#_x0000_t202" style="position:absolute;left:0;text-align:left;margin-left:56.65pt;margin-top:519.65pt;width:2in;height:2in;z-index:25166028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" filled="f" stroked="f" strokeweight=".5pt">
              <v:fill o:detectmouseclick="t"/>
              <v:textbox style="layout-flow:vertical-ideographic;mso-fit-shape-to-text:t">
                <w:txbxContent>
                  <w:p w14:paraId="63004CA3" w14:textId="77777777" w:rsidR="00F35350" w:rsidRPr="00B07AD7" w:rsidRDefault="00F35350" w:rsidP="00B07AD7">
                    <w:pPr>
                      <w:pStyle w:val="affff8"/>
                    </w:pPr>
                    <w:r>
                      <w:fldChar w:fldCharType="begin"/>
                    </w:r>
                    <w:r>
                      <w:instrText>PAGE   \* MERGEFORMAT</w:instrText>
                    </w:r>
                    <w:r>
                      <w:fldChar w:fldCharType="separate"/>
                    </w:r>
                    <w:r w:rsidRPr="00AB41D5">
                      <w:rPr>
                        <w:noProof/>
                        <w:lang w:val="zh-CN"/>
                      </w:rPr>
                      <w:t>1</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21424" w14:textId="77777777" w:rsidR="000A69D2" w:rsidRDefault="000A69D2">
    <w:pPr>
      <w:pStyle w:val="afffb"/>
    </w:pPr>
    <w:r>
      <w:fldChar w:fldCharType="begin"/>
    </w:r>
    <w:r>
      <w:instrText>PAGE   \* MERGEFORMAT</w:instrText>
    </w:r>
    <w:r>
      <w:fldChar w:fldCharType="separate"/>
    </w:r>
    <w:r w:rsidRPr="00AF47C5">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B06E1" w14:textId="77777777" w:rsidR="008F2CB4" w:rsidRDefault="008F2CB4" w:rsidP="00D86DB7">
      <w:r>
        <w:separator/>
      </w:r>
    </w:p>
  </w:footnote>
  <w:footnote w:type="continuationSeparator" w:id="0">
    <w:p w14:paraId="301EC6E9" w14:textId="77777777" w:rsidR="008F2CB4" w:rsidRDefault="008F2CB4" w:rsidP="00D86DB7">
      <w:r>
        <w:continuationSeparator/>
      </w:r>
    </w:p>
    <w:p w14:paraId="27C196E9" w14:textId="77777777" w:rsidR="008F2CB4" w:rsidRDefault="008F2CB4"/>
    <w:p w14:paraId="48C7404F" w14:textId="77777777" w:rsidR="008F2CB4" w:rsidRDefault="008F2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8847E" w14:textId="77777777" w:rsidR="00C94DF2" w:rsidRDefault="00C94DF2">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6A2B0" w14:textId="41997833" w:rsidR="000A69D2" w:rsidRPr="005F4712" w:rsidRDefault="000A69D2"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AADC" w14:textId="16E17FD4" w:rsidR="000A69D2" w:rsidRPr="00D84FA1" w:rsidRDefault="000A69D2" w:rsidP="00A2271D">
    <w:pPr>
      <w:pStyle w:val="afffff0"/>
    </w:pPr>
    <w:r>
      <w:fldChar w:fldCharType="begin"/>
    </w:r>
    <w:r>
      <w:instrText xml:space="preserve"> STYLEREF  标准文件_文件编号  \* MERGEFORMAT </w:instrText>
    </w:r>
    <w:r>
      <w:fldChar w:fldCharType="separate"/>
    </w:r>
    <w:r w:rsidR="00F35350">
      <w:t>DB XX/T XXXX</w:t>
    </w:r>
    <w:r w:rsidR="00F35350">
      <w:t>—</w:t>
    </w:r>
    <w:r w:rsidR="00F35350">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63B60"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2EFA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8CA7F" w14:textId="4761624E"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F43D3">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B8ABF" w14:textId="3E16A977" w:rsidR="00D84FA1" w:rsidRPr="00D84FA1" w:rsidRDefault="00D84FA1" w:rsidP="00A2271D">
    <w:pPr>
      <w:pStyle w:val="afffff0"/>
    </w:pPr>
    <w:r>
      <w:fldChar w:fldCharType="begin"/>
    </w:r>
    <w:r>
      <w:instrText xml:space="preserve"> STYLEREF  标准文件_文件编号  \* MERGEFORMAT </w:instrText>
    </w:r>
    <w:r>
      <w:fldChar w:fldCharType="separate"/>
    </w:r>
    <w:r w:rsidR="00F35350">
      <w:t>DB XX/T XXXX</w:t>
    </w:r>
    <w:r w:rsidR="00F35350">
      <w:t>—</w:t>
    </w:r>
    <w:r w:rsidR="00F35350">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E13AD" w14:textId="4E970D89" w:rsidR="000A69D2" w:rsidRPr="005F4712" w:rsidRDefault="000A69D2"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8EB6F" w14:textId="52348DE0" w:rsidR="000A69D2" w:rsidRPr="00D84FA1" w:rsidRDefault="000A69D2" w:rsidP="00A2271D">
    <w:pPr>
      <w:pStyle w:val="afffff0"/>
    </w:pPr>
    <w:r>
      <w:fldChar w:fldCharType="begin"/>
    </w:r>
    <w:r>
      <w:instrText xml:space="preserve"> STYLEREF  标准文件_文件编号  \* MERGEFORMAT </w:instrText>
    </w:r>
    <w:r>
      <w:fldChar w:fldCharType="separate"/>
    </w:r>
    <w:r w:rsidR="00F35350">
      <w:t>DB XX/T XXXX</w:t>
    </w:r>
    <w:r w:rsidR="00F35350">
      <w:t>—</w:t>
    </w:r>
    <w:r w:rsidR="00F35350">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8F111" w14:textId="77777777" w:rsidR="00F35350" w:rsidRPr="000A69D2" w:rsidRDefault="00F35350" w:rsidP="000A69D2">
    <w:pPr>
      <w:pStyle w:val="afffff1"/>
    </w:pPr>
    <w:r>
      <mc:AlternateContent>
        <mc:Choice Requires="wps">
          <w:drawing>
            <wp:anchor distT="0" distB="0" distL="114300" distR="114300" simplePos="0" relativeHeight="251661312" behindDoc="0" locked="0" layoutInCell="1" allowOverlap="1" wp14:anchorId="6E6F4A0F" wp14:editId="3E7907E0">
              <wp:simplePos x="0" y="0"/>
              <wp:positionH relativeFrom="page">
                <wp:posOffset>9719945</wp:posOffset>
              </wp:positionH>
              <wp:positionV relativeFrom="page">
                <wp:posOffset>899795</wp:posOffset>
              </wp:positionV>
              <wp:extent cx="1828800" cy="1828800"/>
              <wp:effectExtent l="0" t="0" r="5080" b="12065"/>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6398ED" w14:textId="77777777" w:rsidR="00F35350" w:rsidRPr="00D72D57" w:rsidRDefault="00F35350" w:rsidP="00D72D57">
                          <w:pPr>
                            <w:pStyle w:val="afffff1"/>
                          </w:pPr>
                          <w:r>
                            <w:fldChar w:fldCharType="begin"/>
                          </w:r>
                          <w:r>
                            <w:instrText xml:space="preserve"> STYLEREF  标准文件_文件编号 \* MERGEFORMAT </w:instrText>
                          </w:r>
                          <w:r>
                            <w:fldChar w:fldCharType="separate"/>
                          </w:r>
                          <w:r>
                            <w:t>DB XX/T XXXX</w:t>
                          </w:r>
                          <w:r>
                            <w:t>—</w:t>
                          </w:r>
                          <w:r>
                            <w:t>XXXX</w:t>
                          </w:r>
                          <w:r>
                            <w:fldChar w:fldCharType="end"/>
                          </w:r>
                        </w:p>
                      </w:txbxContent>
                    </wps:txbx>
                    <wps:bodyPr rot="0" spcFirstLastPara="0" vertOverflow="overflow" horzOverflow="overflow" vert="eaVert" wrap="none" lIns="0" tIns="0" rIns="0" bIns="0" numCol="1" spcCol="0" rtlCol="0" fromWordArt="0" anchor="b" anchorCtr="0" forceAA="0" compatLnSpc="1">
                      <a:prstTxWarp prst="textNoShape">
                        <a:avLst/>
                      </a:prstTxWarp>
                      <a:spAutoFit/>
                    </wps:bodyPr>
                  </wps:wsp>
                </a:graphicData>
              </a:graphic>
            </wp:anchor>
          </w:drawing>
        </mc:Choice>
        <mc:Fallback>
          <w:pict>
            <v:shapetype w14:anchorId="6E6F4A0F" id="_x0000_t202" coordsize="21600,21600" o:spt="202" path="m,l,21600r21600,l21600,xe">
              <v:stroke joinstyle="miter"/>
              <v:path gradientshapeok="t" o:connecttype="rect"/>
            </v:shapetype>
            <v:shape id="文本框 64" o:spid="_x0000_s1026" type="#_x0000_t202" style="position:absolute;margin-left:765.35pt;margin-top:70.85pt;width:2in;height:2in;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" filled="f" stroked="f" strokeweight=".5pt">
              <v:fill o:detectmouseclick="t"/>
              <v:textbox style="layout-flow:vertical-ideographic;mso-fit-shape-to-text:t" inset="0,0,0,0">
                <w:txbxContent>
                  <w:p w14:paraId="346398ED" w14:textId="77777777" w:rsidR="00F35350" w:rsidRPr="00D72D57" w:rsidRDefault="00F35350" w:rsidP="00D72D57">
                    <w:pPr>
                      <w:pStyle w:val="afffff1"/>
                    </w:pPr>
                    <w:r>
                      <w:fldChar w:fldCharType="begin"/>
                    </w:r>
                    <w:r>
                      <w:instrText xml:space="preserve"> STYLEREF  标准文件_文件编号 \* MERGEFORMAT </w:instrText>
                    </w:r>
                    <w:r>
                      <w:fldChar w:fldCharType="separate"/>
                    </w:r>
                    <w:r>
                      <w:t>DB XX/T XXXX</w:t>
                    </w:r>
                    <w:r>
                      <w:t>—</w:t>
                    </w:r>
                    <w:r>
                      <w:t>XXXX</w:t>
                    </w:r>
                    <w: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1826B" w14:textId="77777777" w:rsidR="00F35350" w:rsidRPr="00D84FA1" w:rsidRDefault="00F35350" w:rsidP="00A2271D">
    <w:pPr>
      <w:pStyle w:val="afffff0"/>
    </w:pPr>
    <w:r>
      <mc:AlternateContent>
        <mc:Choice Requires="wps">
          <w:drawing>
            <wp:anchor distT="0" distB="0" distL="114300" distR="114300" simplePos="0" relativeHeight="251659264" behindDoc="0" locked="0" layoutInCell="1" allowOverlap="1" wp14:anchorId="443001E7" wp14:editId="00C5D97B">
              <wp:simplePos x="0" y="0"/>
              <wp:positionH relativeFrom="page">
                <wp:posOffset>9539605</wp:posOffset>
              </wp:positionH>
              <wp:positionV relativeFrom="page">
                <wp:posOffset>5558790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E8141" w14:textId="793F5F3B" w:rsidR="00F35350" w:rsidRPr="00870E52" w:rsidRDefault="00F35350" w:rsidP="00870E52">
                          <w:pPr>
                            <w:pStyle w:val="afffff0"/>
                          </w:pPr>
                          <w:r>
                            <w:fldChar w:fldCharType="begin"/>
                          </w:r>
                          <w:r>
                            <w:instrText xml:space="preserve"> STYLEREF  标准文件_文件编号  \* MERGEFORMAT </w:instrText>
                          </w:r>
                          <w:r>
                            <w:fldChar w:fldCharType="separate"/>
                          </w:r>
                          <w:r>
                            <w:t>DB XX/T XXXX</w:t>
                          </w:r>
                          <w:r>
                            <w:t>—</w:t>
                          </w:r>
                          <w:r>
                            <w:t>XXXX</w:t>
                          </w:r>
                          <w:r>
                            <w:fldChar w:fldCharType="end"/>
                          </w:r>
                        </w:p>
                      </w:txbxContent>
                    </wps:txbx>
                    <wps:bodyPr rot="0" spcFirstLastPara="0" vertOverflow="overflow" horzOverflow="overflow" vert="eaVert" wrap="none" lIns="91440" tIns="45720" rIns="91440" bIns="45720" numCol="1" spcCol="0" rtlCol="0" fromWordArt="0" anchor="b" anchorCtr="0" forceAA="0" compatLnSpc="1">
                      <a:prstTxWarp prst="textNoShape">
                        <a:avLst/>
                      </a:prstTxWarp>
                      <a:spAutoFit/>
                    </wps:bodyPr>
                  </wps:wsp>
                </a:graphicData>
              </a:graphic>
            </wp:anchor>
          </w:drawing>
        </mc:Choice>
        <mc:Fallback>
          <w:pict>
            <v:shapetype w14:anchorId="443001E7" id="_x0000_t202" coordsize="21600,21600" o:spt="202" path="m,l,21600r21600,l21600,xe">
              <v:stroke joinstyle="miter"/>
              <v:path gradientshapeok="t" o:connecttype="rect"/>
            </v:shapetype>
            <v:shape id="文本框 1" o:spid="_x0000_s1027" type="#_x0000_t202" style="position:absolute;left:0;text-align:left;margin-left:751.15pt;margin-top:437.7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" filled="f" stroked="f" strokeweight=".5pt">
              <v:fill o:detectmouseclick="t"/>
              <v:textbox style="layout-flow:vertical-ideographic;mso-fit-shape-to-text:t">
                <w:txbxContent>
                  <w:p w14:paraId="6BEE8141" w14:textId="793F5F3B" w:rsidR="00F35350" w:rsidRPr="00870E52" w:rsidRDefault="00F35350" w:rsidP="00870E52">
                    <w:pPr>
                      <w:pStyle w:val="afffff0"/>
                    </w:pPr>
                    <w:r>
                      <w:fldChar w:fldCharType="begin"/>
                    </w:r>
                    <w:r>
                      <w:instrText xml:space="preserve"> STYLEREF  标准文件_文件编号  \* MERGEFORMAT </w:instrText>
                    </w:r>
                    <w:r>
                      <w:fldChar w:fldCharType="separate"/>
                    </w:r>
                    <w:r>
                      <w:t>DB XX/T XXXX</w:t>
                    </w:r>
                    <w:r>
                      <w:t>—</w:t>
                    </w:r>
                    <w:r>
                      <w:t>XXXX</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3687"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4254"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D1DED92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1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9D2"/>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5BA8"/>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192"/>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2DA9"/>
    <w:rsid w:val="00463B77"/>
    <w:rsid w:val="00463C7B"/>
    <w:rsid w:val="004644A6"/>
    <w:rsid w:val="004659BD"/>
    <w:rsid w:val="00470775"/>
    <w:rsid w:val="004746B1"/>
    <w:rsid w:val="0047583F"/>
    <w:rsid w:val="00475DE8"/>
    <w:rsid w:val="004816C5"/>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D3C"/>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210"/>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F7A"/>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516"/>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0FAD"/>
    <w:rsid w:val="007F75CE"/>
    <w:rsid w:val="00800B8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CB4"/>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3D3"/>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34C"/>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77A"/>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66E"/>
    <w:rsid w:val="00F26B7E"/>
    <w:rsid w:val="00F27A3B"/>
    <w:rsid w:val="00F33817"/>
    <w:rsid w:val="00F3535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F1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D229A"/>
  <w15:docId w15:val="{6DEC2FC9-E9B7-47CB-B8E4-AC8719CDF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ind w:left="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ind w:left="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image" Target="media/image3.jpg"/><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D044FD2DCC84201AC735DD7761B35BF"/>
        <w:category>
          <w:name w:val="常规"/>
          <w:gallery w:val="placeholder"/>
        </w:category>
        <w:types>
          <w:type w:val="bbPlcHdr"/>
        </w:types>
        <w:behaviors>
          <w:behavior w:val="content"/>
        </w:behaviors>
        <w:guid w:val="{B5EC47DB-6D96-41AB-A364-D49CCA02AC19}"/>
      </w:docPartPr>
      <w:docPartBody>
        <w:p w:rsidR="00553C4F" w:rsidRDefault="00891F50">
          <w:pPr>
            <w:pStyle w:val="6D044FD2DCC84201AC735DD7761B35BF"/>
          </w:pPr>
          <w:r w:rsidRPr="00751A05">
            <w:rPr>
              <w:rStyle w:val="a3"/>
              <w:rFonts w:hint="eastAsia"/>
            </w:rPr>
            <w:t>单击或点击此处输入文字。</w:t>
          </w:r>
        </w:p>
      </w:docPartBody>
    </w:docPart>
    <w:docPart>
      <w:docPartPr>
        <w:name w:val="D7DD8E76D5B84A99B3AAEC846DE8000D"/>
        <w:category>
          <w:name w:val="常规"/>
          <w:gallery w:val="placeholder"/>
        </w:category>
        <w:types>
          <w:type w:val="bbPlcHdr"/>
        </w:types>
        <w:behaviors>
          <w:behavior w:val="content"/>
        </w:behaviors>
        <w:guid w:val="{5D1420FE-B912-4858-B136-7BD4F05C5C01}"/>
      </w:docPartPr>
      <w:docPartBody>
        <w:p w:rsidR="00553C4F" w:rsidRDefault="00891F50">
          <w:pPr>
            <w:pStyle w:val="D7DD8E76D5B84A99B3AAEC846DE8000D"/>
          </w:pPr>
          <w:r w:rsidRPr="00FB6243">
            <w:rPr>
              <w:rStyle w:val="a3"/>
              <w:rFonts w:hint="eastAsia"/>
            </w:rPr>
            <w:t>选择一项。</w:t>
          </w:r>
        </w:p>
      </w:docPartBody>
    </w:docPart>
    <w:docPart>
      <w:docPartPr>
        <w:name w:val="030B678187154D6BA24064A4215F6364"/>
        <w:category>
          <w:name w:val="常规"/>
          <w:gallery w:val="placeholder"/>
        </w:category>
        <w:types>
          <w:type w:val="bbPlcHdr"/>
        </w:types>
        <w:behaviors>
          <w:behavior w:val="content"/>
        </w:behaviors>
        <w:guid w:val="{284C4802-C4C9-4E34-9365-52EA005B42C0}"/>
      </w:docPartPr>
      <w:docPartBody>
        <w:p w:rsidR="00553C4F" w:rsidRDefault="00891F50">
          <w:pPr>
            <w:pStyle w:val="030B678187154D6BA24064A4215F636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50"/>
    <w:rsid w:val="0048772C"/>
    <w:rsid w:val="00553C4F"/>
    <w:rsid w:val="00891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D044FD2DCC84201AC735DD7761B35BF">
    <w:name w:val="6D044FD2DCC84201AC735DD7761B35BF"/>
    <w:pPr>
      <w:widowControl w:val="0"/>
      <w:jc w:val="both"/>
    </w:pPr>
  </w:style>
  <w:style w:type="paragraph" w:customStyle="1" w:styleId="D7DD8E76D5B84A99B3AAEC846DE8000D">
    <w:name w:val="D7DD8E76D5B84A99B3AAEC846DE8000D"/>
    <w:pPr>
      <w:widowControl w:val="0"/>
      <w:jc w:val="both"/>
    </w:pPr>
  </w:style>
  <w:style w:type="paragraph" w:customStyle="1" w:styleId="030B678187154D6BA24064A4215F6364">
    <w:name w:val="030B678187154D6BA24064A4215F636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72</TotalTime>
  <Pages>8</Pages>
  <Words>546</Words>
  <Characters>3114</Characters>
  <Application>Microsoft Office Word</Application>
  <DocSecurity>0</DocSecurity>
  <Lines>25</Lines>
  <Paragraphs>7</Paragraphs>
  <ScaleCrop>false</ScaleCrop>
  <Company>PCMI</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13</cp:revision>
  <cp:lastPrinted>2020-08-30T10:00:00Z</cp:lastPrinted>
  <dcterms:created xsi:type="dcterms:W3CDTF">2023-12-13T02:20:00Z</dcterms:created>
  <dcterms:modified xsi:type="dcterms:W3CDTF">2023-12-13T07:25:00Z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