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580" w:lineRule="exact"/>
        <w:jc w:val="left"/>
        <w:outlineLvl w:val="9"/>
        <w:rPr>
          <w:rFonts w:hint="eastAsia" w:ascii="仿宋" w:hAnsi="仿宋" w:eastAsia="仿宋" w:cs="CESI仿宋-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CESI仿宋-GB2312"/>
          <w:b w:val="0"/>
          <w:bCs w:val="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仿宋" w:hAnsi="仿宋" w:eastAsia="仿宋" w:cs="CESI仿宋-GB2312"/>
          <w:b w:val="0"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" w:hAnsi="仿宋" w:eastAsia="仿宋" w:cs="CESI仿宋-GB2312"/>
          <w:b w:val="0"/>
          <w:bCs w:val="0"/>
          <w:kern w:val="2"/>
          <w:sz w:val="32"/>
          <w:szCs w:val="32"/>
          <w:lang w:val="en-US" w:eastAsia="zh-CN" w:bidi="ar-SA"/>
        </w:rPr>
        <w:t>：</w:t>
      </w:r>
    </w:p>
    <w:p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诺 书</w:t>
      </w: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 w:cs="CESI仿宋-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单位（个人）就项</w:t>
      </w:r>
      <w:r>
        <w:rPr>
          <w:rFonts w:hint="eastAsia" w:ascii="仿宋" w:hAnsi="仿宋" w:eastAsia="仿宋" w:cs="CESI仿宋-GB2312"/>
          <w:sz w:val="32"/>
          <w:szCs w:val="32"/>
        </w:rPr>
        <w:t>目申请办理</w:t>
      </w:r>
      <w:r>
        <w:rPr>
          <w:rFonts w:hint="eastAsia" w:ascii="仿宋" w:hAnsi="仿宋" w:eastAsia="仿宋" w:cs="CESI仿宋-GB2312"/>
          <w:sz w:val="32"/>
          <w:szCs w:val="32"/>
          <w:u w:val="single"/>
        </w:rPr>
        <w:t>污水排入排水管网许可证核发（新办）</w:t>
      </w:r>
      <w:r>
        <w:rPr>
          <w:rFonts w:hint="eastAsia" w:ascii="仿宋" w:hAnsi="仿宋" w:eastAsia="仿宋" w:cs="CESI仿宋-GB2312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排水管网许可证核发（延续或变更）</w:t>
      </w:r>
      <w:r>
        <w:rPr>
          <w:rFonts w:hint="eastAsia" w:ascii="仿宋" w:hAnsi="仿宋" w:eastAsia="仿宋" w:cs="CESI仿宋-GB2312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 w:cs="CESI仿宋-GB2312"/>
          <w:sz w:val="32"/>
          <w:szCs w:val="32"/>
        </w:rPr>
        <w:t>事项，现作出以下承诺：</w:t>
      </w:r>
    </w:p>
    <w:p>
      <w:pPr>
        <w:spacing w:line="560" w:lineRule="exact"/>
        <w:ind w:firstLine="640"/>
        <w:rPr>
          <w:rFonts w:ascii="仿宋" w:hAnsi="仿宋" w:eastAsia="仿宋" w:cs="CESI仿宋-GB2312"/>
          <w:sz w:val="32"/>
          <w:szCs w:val="32"/>
        </w:rPr>
      </w:pPr>
      <w:r>
        <w:rPr>
          <w:rFonts w:hint="eastAsia" w:ascii="仿宋" w:hAnsi="仿宋" w:eastAsia="仿宋" w:cs="CESI仿宋-GB2312"/>
          <w:sz w:val="32"/>
          <w:szCs w:val="32"/>
        </w:rPr>
        <w:t>一、申请人已通过污水排入排水管网许可相关的法律法规、规范性文件和告知书，知晓并全面理解污水排入排水管网行政审批事项有关要求，告知的全部内容，且申请内容符合告知的申请条件、标准和要求；</w:t>
      </w:r>
    </w:p>
    <w:p>
      <w:pPr>
        <w:spacing w:line="560" w:lineRule="exact"/>
        <w:ind w:firstLine="640"/>
        <w:rPr>
          <w:rFonts w:ascii="仿宋" w:hAnsi="仿宋" w:eastAsia="仿宋" w:cs="CESI仿宋-GB2312"/>
          <w:sz w:val="32"/>
          <w:szCs w:val="32"/>
        </w:rPr>
      </w:pPr>
      <w:r>
        <w:rPr>
          <w:rFonts w:hint="eastAsia" w:ascii="仿宋" w:hAnsi="仿宋" w:eastAsia="仿宋" w:cs="CESI仿宋-GB2312"/>
          <w:sz w:val="32"/>
          <w:szCs w:val="32"/>
        </w:rPr>
        <w:t>二、所填写的基本信息真实、准确，提供</w:t>
      </w:r>
      <w:bookmarkStart w:id="0" w:name="_GoBack"/>
      <w:bookmarkEnd w:id="0"/>
      <w:r>
        <w:rPr>
          <w:rFonts w:hint="eastAsia" w:ascii="仿宋" w:hAnsi="仿宋" w:eastAsia="仿宋" w:cs="CESI仿宋-GB2312"/>
          <w:sz w:val="32"/>
          <w:szCs w:val="32"/>
        </w:rPr>
        <w:t>的申请材料实质内容均真实、合法、有效；对于其他约定需提交的材料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CESI仿宋-GB2312"/>
          <w:sz w:val="32"/>
          <w:szCs w:val="32"/>
        </w:rPr>
        <w:t>能够在10个工作日内予以提交；</w:t>
      </w:r>
    </w:p>
    <w:p>
      <w:pPr>
        <w:spacing w:line="560" w:lineRule="exact"/>
        <w:ind w:firstLine="640"/>
        <w:rPr>
          <w:rFonts w:ascii="仿宋" w:hAnsi="仿宋" w:eastAsia="仿宋" w:cs="CESI仿宋-GB2312"/>
          <w:sz w:val="32"/>
          <w:szCs w:val="32"/>
        </w:rPr>
      </w:pPr>
      <w:r>
        <w:rPr>
          <w:rFonts w:hint="eastAsia" w:ascii="仿宋" w:hAnsi="仿宋" w:eastAsia="仿宋" w:cs="CESI仿宋-GB2312"/>
          <w:sz w:val="32"/>
          <w:szCs w:val="32"/>
        </w:rPr>
        <w:t>三、若违反承诺或作出不实承诺，愿意承担所有责任，由此造成的损失由本申请人承担；因申请人违反承诺或承诺不实给第三人权益造成损害的，相关损失由申请人承担；</w:t>
      </w:r>
    </w:p>
    <w:p>
      <w:pPr>
        <w:spacing w:line="560" w:lineRule="exact"/>
        <w:ind w:firstLine="640"/>
        <w:rPr>
          <w:rFonts w:ascii="仿宋" w:hAnsi="仿宋" w:eastAsia="仿宋" w:cs="CESI仿宋-GB2312"/>
          <w:sz w:val="32"/>
          <w:szCs w:val="32"/>
        </w:rPr>
      </w:pPr>
      <w:r>
        <w:rPr>
          <w:rFonts w:hint="eastAsia" w:ascii="仿宋" w:hAnsi="仿宋" w:eastAsia="仿宋" w:cs="CESI仿宋-GB2312"/>
          <w:sz w:val="32"/>
          <w:szCs w:val="32"/>
        </w:rPr>
        <w:t>四、主动接受排水主管部门监督和管理，并同意将相关信息作为不诚信信息记录到申请人的信用档案；</w:t>
      </w:r>
    </w:p>
    <w:p>
      <w:pPr>
        <w:spacing w:line="560" w:lineRule="exact"/>
        <w:ind w:firstLine="640"/>
        <w:rPr>
          <w:rFonts w:ascii="仿宋" w:hAnsi="仿宋" w:eastAsia="仿宋" w:cs="CESI仿宋-GB2312"/>
          <w:sz w:val="32"/>
          <w:szCs w:val="32"/>
        </w:rPr>
      </w:pPr>
      <w:r>
        <w:rPr>
          <w:rFonts w:hint="eastAsia" w:ascii="仿宋" w:hAnsi="仿宋" w:eastAsia="仿宋" w:cs="CESI仿宋-GB2312"/>
          <w:sz w:val="32"/>
          <w:szCs w:val="32"/>
        </w:rPr>
        <w:t>五、所作承诺是申请人真实意愿表示。</w:t>
      </w:r>
    </w:p>
    <w:p>
      <w:pPr>
        <w:spacing w:line="560" w:lineRule="exact"/>
        <w:ind w:firstLine="640"/>
        <w:rPr>
          <w:rFonts w:ascii="仿宋" w:hAnsi="仿宋" w:eastAsia="仿宋" w:cs="CESI仿宋-GB2312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 w:cs="CESI仿宋-GB2312"/>
          <w:sz w:val="32"/>
          <w:szCs w:val="32"/>
        </w:rPr>
      </w:pPr>
      <w:r>
        <w:rPr>
          <w:rFonts w:hint="eastAsia" w:ascii="仿宋" w:hAnsi="仿宋" w:eastAsia="仿宋" w:cs="CESI仿宋-GB2312"/>
          <w:sz w:val="32"/>
          <w:szCs w:val="32"/>
        </w:rPr>
        <w:t xml:space="preserve">                    法人（个人）签名：</w:t>
      </w:r>
    </w:p>
    <w:p>
      <w:pPr>
        <w:spacing w:line="560" w:lineRule="exact"/>
        <w:ind w:firstLine="640"/>
        <w:rPr>
          <w:rFonts w:ascii="仿宋" w:hAnsi="仿宋" w:eastAsia="仿宋" w:cs="CESI仿宋-GB2312"/>
          <w:sz w:val="32"/>
          <w:szCs w:val="32"/>
        </w:rPr>
      </w:pPr>
      <w:r>
        <w:rPr>
          <w:rFonts w:hint="eastAsia" w:ascii="仿宋" w:hAnsi="仿宋" w:eastAsia="仿宋" w:cs="CESI仿宋-GB2312"/>
          <w:sz w:val="32"/>
          <w:szCs w:val="32"/>
        </w:rPr>
        <w:t xml:space="preserve">                                    单位印章</w:t>
      </w:r>
    </w:p>
    <w:p>
      <w:pPr>
        <w:spacing w:line="560" w:lineRule="exact"/>
        <w:ind w:firstLine="640"/>
        <w:rPr>
          <w:rFonts w:ascii="仿宋" w:hAnsi="仿宋" w:eastAsia="仿宋" w:cs="CESI仿宋-GB2312"/>
          <w:sz w:val="32"/>
          <w:szCs w:val="32"/>
        </w:rPr>
      </w:pPr>
      <w:r>
        <w:rPr>
          <w:rFonts w:hint="eastAsia" w:ascii="仿宋" w:hAnsi="仿宋" w:eastAsia="仿宋" w:cs="CESI仿宋-GB2312"/>
          <w:sz w:val="32"/>
          <w:szCs w:val="32"/>
        </w:rPr>
        <w:t xml:space="preserve">                                 年    月     日</w:t>
      </w:r>
    </w:p>
    <w:p>
      <w:pPr>
        <w:spacing w:line="560" w:lineRule="exact"/>
        <w:jc w:val="center"/>
        <w:rPr>
          <w:rFonts w:ascii="仿宋" w:hAnsi="仿宋" w:eastAsia="仿宋" w:cs="CESI仿宋-GB2312"/>
          <w:color w:val="000000"/>
        </w:rPr>
      </w:pPr>
      <w:r>
        <w:rPr>
          <w:rFonts w:hint="eastAsia" w:ascii="仿宋" w:hAnsi="仿宋" w:eastAsia="仿宋" w:cs="CESI仿宋-GB2312"/>
          <w:sz w:val="32"/>
          <w:szCs w:val="32"/>
        </w:rPr>
        <w:t>（备注：承诺书一式两份，审批机关存档一份。）</w:t>
      </w:r>
    </w:p>
    <w:sectPr>
      <w:pgSz w:w="11906" w:h="16838"/>
      <w:pgMar w:top="1440" w:right="1349" w:bottom="1440" w:left="140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hlOTkwYjEzYTIxMzc3ZWYwNmUwOGZhZmRjMTVjN2QifQ=="/>
  </w:docVars>
  <w:rsids>
    <w:rsidRoot w:val="00AA4FE0"/>
    <w:rsid w:val="0000010B"/>
    <w:rsid w:val="000D29F5"/>
    <w:rsid w:val="00224200"/>
    <w:rsid w:val="003D1E5D"/>
    <w:rsid w:val="004454F4"/>
    <w:rsid w:val="00453B1B"/>
    <w:rsid w:val="0050332B"/>
    <w:rsid w:val="00894023"/>
    <w:rsid w:val="00961600"/>
    <w:rsid w:val="00AA4FE0"/>
    <w:rsid w:val="00B30B98"/>
    <w:rsid w:val="00C321D9"/>
    <w:rsid w:val="00CD3D38"/>
    <w:rsid w:val="00E621DE"/>
    <w:rsid w:val="00F32CE6"/>
    <w:rsid w:val="00F36D6E"/>
    <w:rsid w:val="00FA6341"/>
    <w:rsid w:val="45CF16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 w:line="240" w:lineRule="atLeast"/>
      <w:jc w:val="center"/>
      <w:outlineLvl w:val="0"/>
    </w:pPr>
    <w:rPr>
      <w:rFonts w:ascii="Cambria" w:hAnsi="Cambria" w:eastAsia="方正黑体_GBK"/>
      <w:b/>
      <w:bCs/>
      <w:sz w:val="44"/>
      <w:szCs w:val="32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标题 Char"/>
    <w:basedOn w:val="6"/>
    <w:link w:val="4"/>
    <w:uiPriority w:val="0"/>
    <w:rPr>
      <w:rFonts w:ascii="Cambria" w:hAnsi="Cambria" w:eastAsia="方正黑体_GBK" w:cs="宋体"/>
      <w:b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MZSC..LTD</Company>
  <Pages>1</Pages>
  <Words>76</Words>
  <Characters>437</Characters>
  <Lines>3</Lines>
  <Paragraphs>1</Paragraphs>
  <TotalTime>6</TotalTime>
  <ScaleCrop>false</ScaleCrop>
  <LinksUpToDate>false</LinksUpToDate>
  <CharactersWithSpaces>512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2023-12-14T08:48:00Z</dcterms:created>
  <dc:creator>MZSC</dc:creator>
  <cp:lastModifiedBy>MZSC</cp:lastModifiedBy>
  <cp:lastPrinted>2021-09-30T07:53:00Z</cp:lastPrinted>
  <dcterms:modified xsi:type="dcterms:W3CDTF">2023-12-15T07:38:36Z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E0D6C0EE8DE84F7A862CE320C4C73144_12</vt:lpwstr>
  </property>
</Properties>
</file>