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县（市、区）各镇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instrText xml:space="preserve"> HYPERLINK "http://gdstc.gd.gov.cn/attachment/0/465/465991/3559432.doc" \t "http://gdstc.gd.gov.cn/zwgk_n/tzgg/content/_blank"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推荐团队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文星标宋" w:hAnsi="文星标宋" w:eastAsia="文星标宋" w:cs="文星标宋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tbl>
      <w:tblPr>
        <w:tblStyle w:val="4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77"/>
        <w:gridCol w:w="1816"/>
        <w:gridCol w:w="1217"/>
        <w:gridCol w:w="1513"/>
        <w:gridCol w:w="1446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对接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镇名称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派出单位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团长姓名及电话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成员1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姓名及电话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成员2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姓名及电话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8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8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jc w:val="left"/>
              <w:rPr>
                <w:rFonts w:hint="eastAsia" w:ascii="文星标宋" w:hAnsi="文星标宋" w:eastAsia="文星标宋" w:cs="文星标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6F023"/>
    <w:rsid w:val="1FFFB2A4"/>
    <w:rsid w:val="2BD2F244"/>
    <w:rsid w:val="3BD6BB6D"/>
    <w:rsid w:val="5BDC3093"/>
    <w:rsid w:val="6692A1EE"/>
    <w:rsid w:val="756F2BC0"/>
    <w:rsid w:val="7E47DAA8"/>
    <w:rsid w:val="7F57F432"/>
    <w:rsid w:val="BDFA616D"/>
    <w:rsid w:val="BEF6F023"/>
    <w:rsid w:val="BEFB2B07"/>
    <w:rsid w:val="D7732424"/>
    <w:rsid w:val="EFCF8AD0"/>
    <w:rsid w:val="EFF79172"/>
    <w:rsid w:val="F2F7C5E6"/>
    <w:rsid w:val="F3FD49BD"/>
    <w:rsid w:val="F7FF6DC9"/>
    <w:rsid w:val="FF6F67AD"/>
    <w:rsid w:val="FFF7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460" w:lineRule="exact"/>
      <w:ind w:firstLine="680" w:firstLineChars="200"/>
    </w:pPr>
    <w:rPr>
      <w:rFonts w:ascii="仿宋_GB2312" w:hAnsi="Times New Roman"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文星正文"/>
    <w:basedOn w:val="1"/>
    <w:link w:val="8"/>
    <w:qFormat/>
    <w:uiPriority w:val="0"/>
    <w:pPr>
      <w:spacing w:line="560" w:lineRule="exact"/>
      <w:ind w:firstLine="640" w:firstLineChars="200"/>
      <w:jc w:val="both"/>
    </w:pPr>
    <w:rPr>
      <w:rFonts w:ascii="Times New Roman" w:hAnsi="Times New Roman" w:eastAsia="文星仿宋" w:cs="Times New Roman"/>
      <w:sz w:val="32"/>
      <w:szCs w:val="32"/>
    </w:rPr>
  </w:style>
  <w:style w:type="paragraph" w:customStyle="1" w:styleId="7">
    <w:name w:val="文星标宋"/>
    <w:basedOn w:val="1"/>
    <w:qFormat/>
    <w:uiPriority w:val="0"/>
    <w:pPr>
      <w:spacing w:line="560" w:lineRule="exact"/>
      <w:jc w:val="center"/>
    </w:pPr>
    <w:rPr>
      <w:rFonts w:ascii="Times New Roman" w:hAnsi="Times New Roman" w:eastAsia="文星标宋" w:cs="Times New Roman"/>
      <w:sz w:val="44"/>
      <w:szCs w:val="44"/>
    </w:rPr>
  </w:style>
  <w:style w:type="character" w:customStyle="1" w:styleId="8">
    <w:name w:val="文星正文 Char"/>
    <w:link w:val="6"/>
    <w:qFormat/>
    <w:uiPriority w:val="0"/>
    <w:rPr>
      <w:rFonts w:ascii="Times New Roman" w:hAnsi="Times New Roman" w:eastAsia="文星仿宋" w:cs="Times New Roman"/>
      <w:sz w:val="32"/>
      <w:szCs w:val="32"/>
    </w:rPr>
  </w:style>
  <w:style w:type="paragraph" w:customStyle="1" w:styleId="9">
    <w:name w:val="文星黑体"/>
    <w:basedOn w:val="6"/>
    <w:qFormat/>
    <w:uiPriority w:val="0"/>
    <w:rPr>
      <w:rFonts w:ascii="Times New Roman" w:hAnsi="Times New Roman" w:eastAsia="文星黑体"/>
    </w:rPr>
  </w:style>
  <w:style w:type="paragraph" w:customStyle="1" w:styleId="10">
    <w:name w:val="文星楷体"/>
    <w:basedOn w:val="6"/>
    <w:qFormat/>
    <w:uiPriority w:val="0"/>
    <w:rPr>
      <w:rFonts w:ascii="Times New Roman" w:hAnsi="Times New Roman" w:eastAsia="文星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2024-04-03T01:06:00Z</dcterms:created>
  <dc:creator>冯政权</dc:creator>
  <cp:lastModifiedBy>冯政权</cp:lastModifiedBy>
  <dcterms:modified xsi:type="dcterms:W3CDTF">2024-04-02T17:08:19Z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