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eastAsia="黑体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</w:rPr>
        <w:t>附件</w:t>
      </w:r>
      <w:r>
        <w:rPr>
          <w:rFonts w:hint="eastAsia"/>
          <w:b w:val="0"/>
          <w:bCs w:val="0"/>
          <w:sz w:val="32"/>
          <w:szCs w:val="32"/>
          <w:lang w:eastAsia="zh-CN"/>
        </w:rPr>
        <w:t>：</w:t>
      </w:r>
    </w:p>
    <w:p>
      <w:pPr>
        <w:pStyle w:val="3"/>
        <w:rPr>
          <w:b w:val="0"/>
          <w:bCs w:val="0"/>
        </w:rPr>
      </w:pPr>
      <w:r>
        <w:rPr>
          <w:rFonts w:hint="eastAsia"/>
          <w:b/>
          <w:bCs/>
          <w:lang w:eastAsia="zh-CN"/>
        </w:rPr>
        <w:t>使用地理标志专用标志</w:t>
      </w:r>
      <w:r>
        <w:rPr>
          <w:rFonts w:hint="eastAsia"/>
          <w:b/>
          <w:bCs/>
        </w:rPr>
        <w:t>企业</w:t>
      </w:r>
      <w:r>
        <w:rPr>
          <w:rFonts w:hint="eastAsia"/>
          <w:b/>
          <w:bCs/>
          <w:lang w:eastAsia="zh-CN"/>
        </w:rPr>
        <w:t>补助</w:t>
      </w:r>
      <w:r>
        <w:rPr>
          <w:rFonts w:hint="eastAsia"/>
          <w:b/>
          <w:bCs/>
        </w:rPr>
        <w:t>申请表</w:t>
      </w:r>
    </w:p>
    <w:tbl>
      <w:tblPr>
        <w:tblStyle w:val="7"/>
        <w:tblW w:w="945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567"/>
        <w:gridCol w:w="1606"/>
        <w:gridCol w:w="1500"/>
        <w:gridCol w:w="70"/>
        <w:gridCol w:w="1601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补</w:t>
            </w:r>
            <w:r>
              <w:rPr>
                <w:rFonts w:hint="eastAsia" w:ascii="黑体" w:hAnsi="黑体" w:eastAsia="黑体"/>
                <w:sz w:val="22"/>
              </w:rPr>
              <w:t>助申请人：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使用地理标志专用标志</w:t>
            </w:r>
            <w:r>
              <w:rPr>
                <w:rFonts w:hint="eastAsia" w:ascii="黑体" w:hAnsi="黑体" w:eastAsia="黑体"/>
                <w:sz w:val="22"/>
              </w:rPr>
              <w:t>企业资助申请信息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使用</w:t>
            </w:r>
            <w:r>
              <w:rPr>
                <w:rFonts w:hint="eastAsia" w:ascii="黑体" w:hAnsi="黑体" w:eastAsia="黑体"/>
                <w:sz w:val="22"/>
              </w:rPr>
              <w:t>类别：</w:t>
            </w:r>
          </w:p>
        </w:tc>
        <w:tc>
          <w:tcPr>
            <w:tcW w:w="37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地理标志保护产品</w:t>
            </w: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地理标志证明商标</w:t>
            </w: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地理标志集体商标</w:t>
            </w:r>
          </w:p>
        </w:tc>
        <w:tc>
          <w:tcPr>
            <w:tcW w:w="1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核准使用</w:t>
            </w:r>
            <w:r>
              <w:rPr>
                <w:rFonts w:hint="eastAsia" w:ascii="黑体" w:hAnsi="黑体" w:eastAsia="黑体"/>
                <w:sz w:val="22"/>
              </w:rPr>
              <w:t>时间：</w:t>
            </w:r>
          </w:p>
        </w:tc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内容简介: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（简单介绍企业的经营地标产品情况、生产规模和申报使用专用标志过程，审批结果，包含申请时间和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2"/>
                <w:lang w:eastAsia="zh-CN"/>
              </w:rPr>
              <w:t>审批时间等）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：人民币（大写）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                      万</w:t>
            </w:r>
            <w:r>
              <w:rPr>
                <w:rFonts w:hint="eastAsia" w:ascii="黑体" w:hAnsi="黑体" w:eastAsia="黑体"/>
                <w:sz w:val="22"/>
              </w:rPr>
              <w:t>元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(</w:t>
            </w:r>
            <w:r>
              <w:rPr>
                <w:rFonts w:hint="default" w:ascii="Arial" w:hAnsi="Arial" w:eastAsia="黑体" w:cs="Arial"/>
                <w:sz w:val="22"/>
                <w:lang w:val="en-US" w:eastAsia="zh-CN"/>
              </w:rPr>
              <w:t>￥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               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50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保护</w:t>
            </w:r>
            <w:r>
              <w:rPr>
                <w:rFonts w:hint="eastAsia" w:ascii="黑体" w:hAnsi="黑体" w:eastAsia="黑体"/>
                <w:sz w:val="22"/>
              </w:rPr>
              <w:t>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 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>
      <w:pPr>
        <w:pStyle w:val="3"/>
        <w:jc w:val="both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jc w:val="left"/>
        <w:rPr>
          <w:b w:val="0"/>
          <w:bCs w:val="0"/>
          <w:sz w:val="32"/>
          <w:szCs w:val="32"/>
        </w:rPr>
      </w:pPr>
    </w:p>
    <w:p>
      <w:pPr>
        <w:pStyle w:val="4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2"/>
                            </w:rPr>
                            <w:t>13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GhpgkvTAAAABQEAAA8AAAAAAAAAAQAgAAAA&#10;OAAAAGRycy9kb3ducmV2LnhtbFBLAQIUABQAAAAIAIdO4kBuWs1CwQEAAGoDAAAOAAAAAAAAAAEA&#10;IAAAADg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32"/>
                      </w:rPr>
                    </w:pPr>
                    <w:r>
                      <w:rPr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sz w:val="24"/>
                        <w:szCs w:val="32"/>
                      </w:rPr>
                      <w:t>13</w:t>
                    </w:r>
                    <w:r>
                      <w:rPr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sz w:val="24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86A85"/>
    <w:rsid w:val="1AE666F9"/>
    <w:rsid w:val="38086A85"/>
    <w:rsid w:val="3E7BAB7C"/>
    <w:rsid w:val="3EAD40A8"/>
    <w:rsid w:val="45DE3A24"/>
    <w:rsid w:val="577B0A48"/>
    <w:rsid w:val="7FFF97AF"/>
    <w:rsid w:val="B2B5A318"/>
    <w:rsid w:val="EED766C0"/>
    <w:rsid w:val="FBB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jc w:val="center"/>
      <w:outlineLvl w:val="0"/>
    </w:pPr>
    <w:rPr>
      <w:rFonts w:ascii="黑体" w:hAnsi="黑体" w:eastAsia="黑体" w:cs="黑体"/>
      <w:b/>
      <w:bCs/>
      <w:kern w:val="2"/>
      <w:sz w:val="36"/>
      <w:szCs w:val="36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5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21"/>
      <w:lang w:val="en-US" w:eastAsia="zh-CN" w:bidi="ar-SA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2023-07-09T16:47:00Z</dcterms:created>
  <dc:creator>null</dc:creator>
  <cp:lastModifiedBy>greatwall</cp:lastModifiedBy>
  <dcterms:modified xsi:type="dcterms:W3CDTF">2023-11-02T10:28:01Z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