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0BDFDF">
      <w:pPr>
        <w:pStyle w:val="2"/>
        <w:spacing w:before="40" w:line="277" w:lineRule="auto"/>
        <w:ind w:left="14" w:right="8589" w:firstLine="66"/>
        <w:rPr>
          <w:sz w:val="19"/>
          <w:szCs w:val="19"/>
        </w:rPr>
      </w:pPr>
      <w:r>
        <w:rPr>
          <w:spacing w:val="-1"/>
          <w:sz w:val="19"/>
          <w:szCs w:val="19"/>
        </w:rPr>
        <w:t>ICS</w:t>
      </w:r>
      <w:r>
        <w:rPr>
          <w:spacing w:val="27"/>
          <w:sz w:val="19"/>
          <w:szCs w:val="19"/>
        </w:rPr>
        <w:t xml:space="preserve"> </w:t>
      </w:r>
      <w:r>
        <w:rPr>
          <w:spacing w:val="-1"/>
          <w:sz w:val="19"/>
          <w:szCs w:val="19"/>
        </w:rPr>
        <w:t>03.200</w:t>
      </w:r>
      <w:r>
        <w:rPr>
          <w:sz w:val="19"/>
          <w:szCs w:val="19"/>
        </w:rPr>
        <w:t xml:space="preserve"> CCS</w:t>
      </w:r>
      <w:r>
        <w:rPr>
          <w:spacing w:val="12"/>
          <w:sz w:val="19"/>
          <w:szCs w:val="19"/>
        </w:rPr>
        <w:t xml:space="preserve"> </w:t>
      </w:r>
      <w:r>
        <w:rPr>
          <w:sz w:val="19"/>
          <w:szCs w:val="19"/>
        </w:rPr>
        <w:t>A</w:t>
      </w:r>
      <w:r>
        <w:rPr>
          <w:spacing w:val="47"/>
          <w:sz w:val="19"/>
          <w:szCs w:val="19"/>
        </w:rPr>
        <w:t xml:space="preserve"> </w:t>
      </w:r>
      <w:r>
        <w:rPr>
          <w:spacing w:val="1"/>
          <w:sz w:val="19"/>
          <w:szCs w:val="19"/>
        </w:rPr>
        <w:t>12</w:t>
      </w:r>
    </w:p>
    <w:p w14:paraId="3EDFC358">
      <w:pPr>
        <w:spacing w:before="258" w:line="190" w:lineRule="auto"/>
        <w:ind w:left="4708"/>
        <w:rPr>
          <w:rFonts w:ascii="Times New Roman" w:hAnsi="Times New Roman" w:eastAsia="Times New Roman" w:cs="Times New Roman"/>
          <w:sz w:val="94"/>
          <w:szCs w:val="94"/>
        </w:rPr>
      </w:pPr>
      <w:r>
        <w:rPr>
          <w:rFonts w:ascii="Times New Roman" w:hAnsi="Times New Roman" w:eastAsia="Times New Roman" w:cs="Times New Roman"/>
          <w:b/>
          <w:bCs/>
          <w:spacing w:val="66"/>
          <w:w w:val="117"/>
          <w:sz w:val="94"/>
          <w:szCs w:val="94"/>
        </w:rPr>
        <w:t>DB4414</w:t>
      </w:r>
    </w:p>
    <w:p w14:paraId="1ED9B8EB">
      <w:pPr>
        <w:pStyle w:val="2"/>
        <w:spacing w:before="376" w:line="221" w:lineRule="auto"/>
        <w:ind w:left="18"/>
        <w:rPr>
          <w:sz w:val="52"/>
          <w:szCs w:val="52"/>
        </w:rPr>
      </w:pPr>
      <w:r>
        <w:rPr>
          <w:spacing w:val="-20"/>
          <w:sz w:val="52"/>
          <w:szCs w:val="52"/>
        </w:rPr>
        <w:t>梅</w:t>
      </w:r>
      <w:r>
        <w:rPr>
          <w:spacing w:val="61"/>
          <w:sz w:val="52"/>
          <w:szCs w:val="52"/>
        </w:rPr>
        <w:t xml:space="preserve">   </w:t>
      </w:r>
      <w:r>
        <w:rPr>
          <w:spacing w:val="-20"/>
          <w:sz w:val="52"/>
          <w:szCs w:val="52"/>
        </w:rPr>
        <w:t>州</w:t>
      </w:r>
      <w:r>
        <w:rPr>
          <w:spacing w:val="59"/>
          <w:sz w:val="52"/>
          <w:szCs w:val="52"/>
        </w:rPr>
        <w:t xml:space="preserve">   </w:t>
      </w:r>
      <w:r>
        <w:rPr>
          <w:spacing w:val="-20"/>
          <w:sz w:val="52"/>
          <w:szCs w:val="52"/>
        </w:rPr>
        <w:t>市</w:t>
      </w:r>
      <w:r>
        <w:rPr>
          <w:spacing w:val="57"/>
          <w:sz w:val="52"/>
          <w:szCs w:val="52"/>
        </w:rPr>
        <w:t xml:space="preserve">   </w:t>
      </w:r>
      <w:r>
        <w:rPr>
          <w:spacing w:val="-20"/>
          <w:sz w:val="52"/>
          <w:szCs w:val="52"/>
        </w:rPr>
        <w:t>地</w:t>
      </w:r>
      <w:r>
        <w:rPr>
          <w:spacing w:val="60"/>
          <w:sz w:val="52"/>
          <w:szCs w:val="52"/>
        </w:rPr>
        <w:t xml:space="preserve">   </w:t>
      </w:r>
      <w:r>
        <w:rPr>
          <w:spacing w:val="-20"/>
          <w:sz w:val="52"/>
          <w:szCs w:val="52"/>
        </w:rPr>
        <w:t>方</w:t>
      </w:r>
      <w:r>
        <w:rPr>
          <w:spacing w:val="53"/>
          <w:sz w:val="52"/>
          <w:szCs w:val="52"/>
        </w:rPr>
        <w:t xml:space="preserve">   </w:t>
      </w:r>
      <w:r>
        <w:rPr>
          <w:spacing w:val="-20"/>
          <w:sz w:val="52"/>
          <w:szCs w:val="52"/>
        </w:rPr>
        <w:t>标</w:t>
      </w:r>
      <w:r>
        <w:rPr>
          <w:spacing w:val="57"/>
          <w:sz w:val="52"/>
          <w:szCs w:val="52"/>
        </w:rPr>
        <w:t xml:space="preserve">   </w:t>
      </w:r>
      <w:r>
        <w:rPr>
          <w:spacing w:val="-20"/>
          <w:sz w:val="52"/>
          <w:szCs w:val="52"/>
        </w:rPr>
        <w:t>准</w:t>
      </w:r>
    </w:p>
    <w:p w14:paraId="5AECCFFB">
      <w:pPr>
        <w:pStyle w:val="2"/>
        <w:spacing w:before="278" w:line="237" w:lineRule="auto"/>
        <w:jc w:val="right"/>
      </w:pPr>
      <w:r>
        <w:rPr>
          <w:spacing w:val="-2"/>
        </w:rPr>
        <w:t>DB 4414/T xx—2024</w:t>
      </w:r>
    </w:p>
    <w:p w14:paraId="11C6FFD7">
      <w:pPr>
        <w:spacing w:line="241" w:lineRule="auto"/>
        <w:rPr>
          <w:rFonts w:ascii="Arial"/>
          <w:sz w:val="21"/>
        </w:rPr>
      </w:pPr>
      <w:r>
        <w:drawing>
          <wp:anchor distT="0" distB="0" distL="0" distR="0" simplePos="0" relativeHeight="251659264" behindDoc="0" locked="0" layoutInCell="1" allowOverlap="1">
            <wp:simplePos x="0" y="0"/>
            <wp:positionH relativeFrom="column">
              <wp:posOffset>0</wp:posOffset>
            </wp:positionH>
            <wp:positionV relativeFrom="paragraph">
              <wp:posOffset>65405</wp:posOffset>
            </wp:positionV>
            <wp:extent cx="6120130" cy="8890"/>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13"/>
                    <a:stretch>
                      <a:fillRect/>
                    </a:stretch>
                  </pic:blipFill>
                  <pic:spPr>
                    <a:xfrm>
                      <a:off x="0" y="0"/>
                      <a:ext cx="6120383" cy="9143"/>
                    </a:xfrm>
                    <a:prstGeom prst="rect">
                      <a:avLst/>
                    </a:prstGeom>
                  </pic:spPr>
                </pic:pic>
              </a:graphicData>
            </a:graphic>
          </wp:anchor>
        </w:drawing>
      </w:r>
    </w:p>
    <w:p w14:paraId="37975559">
      <w:pPr>
        <w:spacing w:line="241" w:lineRule="auto"/>
        <w:rPr>
          <w:rFonts w:ascii="Arial"/>
          <w:sz w:val="21"/>
        </w:rPr>
      </w:pPr>
    </w:p>
    <w:p w14:paraId="01F4BBC3">
      <w:pPr>
        <w:spacing w:line="241" w:lineRule="auto"/>
        <w:rPr>
          <w:rFonts w:ascii="Arial"/>
          <w:sz w:val="21"/>
        </w:rPr>
      </w:pPr>
    </w:p>
    <w:p w14:paraId="49E27A20">
      <w:pPr>
        <w:spacing w:line="241" w:lineRule="auto"/>
        <w:rPr>
          <w:rFonts w:ascii="Arial"/>
          <w:sz w:val="21"/>
        </w:rPr>
      </w:pPr>
    </w:p>
    <w:p w14:paraId="6454EB9C">
      <w:pPr>
        <w:spacing w:line="241" w:lineRule="auto"/>
        <w:rPr>
          <w:rFonts w:ascii="Arial"/>
          <w:sz w:val="21"/>
        </w:rPr>
      </w:pPr>
    </w:p>
    <w:p w14:paraId="3D5BA423">
      <w:pPr>
        <w:spacing w:line="241" w:lineRule="auto"/>
        <w:rPr>
          <w:rFonts w:ascii="Arial"/>
          <w:sz w:val="21"/>
        </w:rPr>
      </w:pPr>
    </w:p>
    <w:p w14:paraId="69BA78A3">
      <w:pPr>
        <w:spacing w:line="242" w:lineRule="auto"/>
        <w:rPr>
          <w:rFonts w:ascii="Arial"/>
          <w:sz w:val="21"/>
        </w:rPr>
      </w:pPr>
    </w:p>
    <w:p w14:paraId="0E90BC4E">
      <w:pPr>
        <w:spacing w:line="242" w:lineRule="auto"/>
        <w:rPr>
          <w:rFonts w:ascii="Arial"/>
          <w:sz w:val="21"/>
        </w:rPr>
      </w:pPr>
    </w:p>
    <w:p w14:paraId="2238CDEB">
      <w:pPr>
        <w:spacing w:line="242" w:lineRule="auto"/>
        <w:rPr>
          <w:rFonts w:ascii="Arial"/>
          <w:sz w:val="21"/>
        </w:rPr>
      </w:pPr>
    </w:p>
    <w:p w14:paraId="536566C0">
      <w:pPr>
        <w:spacing w:line="242" w:lineRule="auto"/>
        <w:rPr>
          <w:rFonts w:ascii="Arial"/>
          <w:sz w:val="21"/>
        </w:rPr>
      </w:pPr>
    </w:p>
    <w:p w14:paraId="798B231D">
      <w:pPr>
        <w:spacing w:line="242" w:lineRule="auto"/>
        <w:rPr>
          <w:rFonts w:ascii="Arial"/>
          <w:sz w:val="21"/>
        </w:rPr>
      </w:pPr>
    </w:p>
    <w:p w14:paraId="49BE43F1">
      <w:pPr>
        <w:pStyle w:val="2"/>
        <w:spacing w:before="170" w:line="233" w:lineRule="auto"/>
        <w:ind w:left="2139" w:right="2602" w:firstLine="504"/>
        <w:rPr>
          <w:sz w:val="52"/>
          <w:szCs w:val="52"/>
        </w:rPr>
      </w:pPr>
      <w:r>
        <w:rPr>
          <w:spacing w:val="-6"/>
          <w:sz w:val="52"/>
          <w:szCs w:val="52"/>
        </w:rPr>
        <w:t>研学实践教育规范</w:t>
      </w:r>
      <w:r>
        <w:rPr>
          <w:spacing w:val="2"/>
          <w:sz w:val="52"/>
          <w:szCs w:val="52"/>
        </w:rPr>
        <w:t xml:space="preserve">  </w:t>
      </w:r>
      <w:r>
        <w:rPr>
          <w:spacing w:val="-5"/>
          <w:sz w:val="52"/>
          <w:szCs w:val="52"/>
        </w:rPr>
        <w:t>第5部分：信息化管理</w:t>
      </w:r>
    </w:p>
    <w:p w14:paraId="5D0CCB92">
      <w:pPr>
        <w:pStyle w:val="2"/>
        <w:spacing w:before="126" w:line="458" w:lineRule="exact"/>
        <w:ind w:left="1039"/>
        <w:rPr>
          <w:sz w:val="34"/>
          <w:szCs w:val="34"/>
        </w:rPr>
      </w:pPr>
      <w:r>
        <w:rPr>
          <w:spacing w:val="7"/>
          <w:position w:val="2"/>
          <w:sz w:val="34"/>
          <w:szCs w:val="34"/>
        </w:rPr>
        <w:t>Research and Practice</w:t>
      </w:r>
      <w:r>
        <w:rPr>
          <w:spacing w:val="43"/>
          <w:position w:val="2"/>
          <w:sz w:val="34"/>
          <w:szCs w:val="34"/>
        </w:rPr>
        <w:t xml:space="preserve"> </w:t>
      </w:r>
      <w:r>
        <w:rPr>
          <w:spacing w:val="7"/>
          <w:position w:val="2"/>
          <w:sz w:val="34"/>
          <w:szCs w:val="34"/>
        </w:rPr>
        <w:t>Education</w:t>
      </w:r>
      <w:r>
        <w:rPr>
          <w:spacing w:val="53"/>
          <w:position w:val="2"/>
          <w:sz w:val="34"/>
          <w:szCs w:val="34"/>
        </w:rPr>
        <w:t xml:space="preserve"> </w:t>
      </w:r>
      <w:r>
        <w:rPr>
          <w:spacing w:val="7"/>
          <w:position w:val="2"/>
          <w:sz w:val="34"/>
          <w:szCs w:val="34"/>
        </w:rPr>
        <w:t>Standards</w:t>
      </w:r>
    </w:p>
    <w:p w14:paraId="70F1D4EC">
      <w:pPr>
        <w:pStyle w:val="2"/>
        <w:spacing w:before="141" w:line="223" w:lineRule="auto"/>
        <w:ind w:left="2033"/>
        <w:rPr>
          <w:sz w:val="34"/>
          <w:szCs w:val="34"/>
        </w:rPr>
      </w:pPr>
      <w:r>
        <w:rPr>
          <w:spacing w:val="-2"/>
          <w:sz w:val="34"/>
          <w:szCs w:val="34"/>
        </w:rPr>
        <w:t>Part 5 :</w:t>
      </w:r>
      <w:r>
        <w:rPr>
          <w:spacing w:val="154"/>
          <w:sz w:val="34"/>
          <w:szCs w:val="34"/>
        </w:rPr>
        <w:t xml:space="preserve"> </w:t>
      </w:r>
      <w:r>
        <w:rPr>
          <w:spacing w:val="-2"/>
          <w:sz w:val="34"/>
          <w:szCs w:val="34"/>
        </w:rPr>
        <w:t>Information Management</w:t>
      </w:r>
    </w:p>
    <w:p w14:paraId="1F1432E0">
      <w:pPr>
        <w:pStyle w:val="2"/>
        <w:spacing w:before="271" w:line="224" w:lineRule="auto"/>
        <w:ind w:left="3918"/>
      </w:pPr>
      <w:r>
        <w:rPr>
          <w:spacing w:val="-12"/>
        </w:rPr>
        <w:t>（标准</w:t>
      </w:r>
      <w:r>
        <w:rPr>
          <w:rFonts w:hint="eastAsia"/>
          <w:spacing w:val="-12"/>
          <w:lang w:val="en-US" w:eastAsia="zh-CN"/>
        </w:rPr>
        <w:t>征求意见稿</w:t>
      </w:r>
      <w:r>
        <w:rPr>
          <w:spacing w:val="-12"/>
        </w:rPr>
        <w:t>）</w:t>
      </w:r>
    </w:p>
    <w:p w14:paraId="43DB4920">
      <w:pPr>
        <w:spacing w:line="248" w:lineRule="auto"/>
        <w:rPr>
          <w:rFonts w:ascii="Arial"/>
          <w:sz w:val="21"/>
        </w:rPr>
      </w:pPr>
    </w:p>
    <w:p w14:paraId="6BA61B08">
      <w:pPr>
        <w:spacing w:line="248" w:lineRule="auto"/>
        <w:rPr>
          <w:rFonts w:ascii="Arial"/>
          <w:sz w:val="21"/>
        </w:rPr>
      </w:pPr>
    </w:p>
    <w:p w14:paraId="761143A0">
      <w:pPr>
        <w:spacing w:line="248" w:lineRule="auto"/>
        <w:rPr>
          <w:rFonts w:ascii="Arial"/>
          <w:sz w:val="21"/>
        </w:rPr>
      </w:pPr>
    </w:p>
    <w:p w14:paraId="72B0903A">
      <w:pPr>
        <w:spacing w:line="248" w:lineRule="auto"/>
        <w:rPr>
          <w:rFonts w:ascii="Arial"/>
          <w:sz w:val="21"/>
        </w:rPr>
      </w:pPr>
    </w:p>
    <w:p w14:paraId="26BDCD4E">
      <w:pPr>
        <w:spacing w:line="248" w:lineRule="auto"/>
        <w:rPr>
          <w:rFonts w:ascii="Arial"/>
          <w:sz w:val="21"/>
        </w:rPr>
      </w:pPr>
    </w:p>
    <w:p w14:paraId="00EDC00E">
      <w:pPr>
        <w:spacing w:line="248" w:lineRule="auto"/>
        <w:rPr>
          <w:rFonts w:ascii="Arial"/>
          <w:sz w:val="21"/>
        </w:rPr>
      </w:pPr>
    </w:p>
    <w:p w14:paraId="3D6585F2">
      <w:pPr>
        <w:spacing w:line="249" w:lineRule="auto"/>
        <w:rPr>
          <w:rFonts w:ascii="Arial"/>
          <w:sz w:val="21"/>
        </w:rPr>
      </w:pPr>
    </w:p>
    <w:p w14:paraId="4BC0450E">
      <w:pPr>
        <w:spacing w:line="249" w:lineRule="auto"/>
        <w:rPr>
          <w:rFonts w:ascii="Arial"/>
          <w:sz w:val="21"/>
        </w:rPr>
      </w:pPr>
    </w:p>
    <w:p w14:paraId="288D456C">
      <w:pPr>
        <w:spacing w:line="249" w:lineRule="auto"/>
        <w:rPr>
          <w:rFonts w:ascii="Arial"/>
          <w:sz w:val="21"/>
        </w:rPr>
      </w:pPr>
    </w:p>
    <w:p w14:paraId="0F6A2237">
      <w:pPr>
        <w:spacing w:line="249" w:lineRule="auto"/>
        <w:rPr>
          <w:rFonts w:ascii="Arial"/>
          <w:sz w:val="21"/>
        </w:rPr>
      </w:pPr>
    </w:p>
    <w:p w14:paraId="62F11CEA">
      <w:pPr>
        <w:spacing w:line="249" w:lineRule="auto"/>
        <w:rPr>
          <w:rFonts w:ascii="Arial"/>
          <w:sz w:val="21"/>
        </w:rPr>
      </w:pPr>
    </w:p>
    <w:p w14:paraId="66300CAC">
      <w:pPr>
        <w:spacing w:line="249" w:lineRule="auto"/>
        <w:rPr>
          <w:rFonts w:ascii="Arial"/>
          <w:sz w:val="21"/>
        </w:rPr>
      </w:pPr>
    </w:p>
    <w:p w14:paraId="5E555656">
      <w:pPr>
        <w:spacing w:line="249" w:lineRule="auto"/>
        <w:rPr>
          <w:rFonts w:ascii="Arial"/>
          <w:sz w:val="21"/>
        </w:rPr>
      </w:pPr>
    </w:p>
    <w:p w14:paraId="03E9A626">
      <w:pPr>
        <w:spacing w:line="249" w:lineRule="auto"/>
        <w:rPr>
          <w:rFonts w:ascii="Arial"/>
          <w:sz w:val="21"/>
        </w:rPr>
      </w:pPr>
    </w:p>
    <w:p w14:paraId="3F530D61">
      <w:pPr>
        <w:spacing w:line="249" w:lineRule="auto"/>
        <w:rPr>
          <w:rFonts w:ascii="Arial"/>
          <w:sz w:val="21"/>
        </w:rPr>
      </w:pPr>
    </w:p>
    <w:p w14:paraId="5B5B482D">
      <w:pPr>
        <w:spacing w:line="249" w:lineRule="auto"/>
        <w:rPr>
          <w:rFonts w:ascii="Arial"/>
          <w:sz w:val="21"/>
        </w:rPr>
      </w:pPr>
    </w:p>
    <w:p w14:paraId="6AB4B4BA">
      <w:pPr>
        <w:spacing w:line="249" w:lineRule="auto"/>
        <w:rPr>
          <w:rFonts w:ascii="Arial"/>
          <w:sz w:val="21"/>
        </w:rPr>
      </w:pPr>
    </w:p>
    <w:p w14:paraId="4E93ACD3">
      <w:pPr>
        <w:pStyle w:val="2"/>
        <w:spacing w:before="91" w:line="383" w:lineRule="auto"/>
        <w:ind w:left="2247" w:right="195" w:hanging="2174"/>
      </w:pPr>
      <w:r>
        <w:rPr>
          <w:spacing w:val="3"/>
          <w:u w:val="single" w:color="auto"/>
        </w:rPr>
        <w:t>2024-</w:t>
      </w:r>
      <w:r>
        <w:rPr>
          <w:u w:val="single" w:color="auto"/>
        </w:rPr>
        <w:t>xx</w:t>
      </w:r>
      <w:r>
        <w:rPr>
          <w:spacing w:val="3"/>
          <w:u w:val="single" w:color="auto"/>
        </w:rPr>
        <w:t>-</w:t>
      </w:r>
      <w:r>
        <w:rPr>
          <w:u w:val="single" w:color="auto"/>
        </w:rPr>
        <w:t>xx</w:t>
      </w:r>
      <w:r>
        <w:rPr>
          <w:spacing w:val="3"/>
          <w:u w:val="single" w:color="auto"/>
        </w:rPr>
        <w:t xml:space="preserve">发布             </w:t>
      </w:r>
      <w:r>
        <w:rPr>
          <w:spacing w:val="2"/>
          <w:u w:val="single" w:color="auto"/>
        </w:rPr>
        <w:t xml:space="preserve">                         2024-</w:t>
      </w:r>
      <w:r>
        <w:rPr>
          <w:u w:val="single" w:color="auto"/>
        </w:rPr>
        <w:t>xx</w:t>
      </w:r>
      <w:r>
        <w:rPr>
          <w:spacing w:val="2"/>
          <w:u w:val="single" w:color="auto"/>
        </w:rPr>
        <w:t>-</w:t>
      </w:r>
      <w:r>
        <w:rPr>
          <w:u w:val="single" w:color="auto"/>
        </w:rPr>
        <w:t>xx</w:t>
      </w:r>
      <w:r>
        <w:rPr>
          <w:spacing w:val="2"/>
          <w:u w:val="single" w:color="auto"/>
        </w:rPr>
        <w:t>实施</w:t>
      </w:r>
      <w:r>
        <w:t xml:space="preserve"> </w:t>
      </w:r>
      <w:r>
        <w:rPr>
          <w:spacing w:val="26"/>
          <w:w w:val="120"/>
        </w:rPr>
        <w:t>梅</w:t>
      </w:r>
      <w:r>
        <w:rPr>
          <w:spacing w:val="-7"/>
        </w:rPr>
        <w:t xml:space="preserve"> </w:t>
      </w:r>
      <w:r>
        <w:rPr>
          <w:spacing w:val="26"/>
          <w:w w:val="120"/>
        </w:rPr>
        <w:t>州</w:t>
      </w:r>
      <w:r>
        <w:rPr>
          <w:spacing w:val="-19"/>
        </w:rPr>
        <w:t xml:space="preserve"> </w:t>
      </w:r>
      <w:r>
        <w:rPr>
          <w:spacing w:val="26"/>
          <w:w w:val="120"/>
        </w:rPr>
        <w:t>市</w:t>
      </w:r>
      <w:r>
        <w:rPr>
          <w:spacing w:val="-21"/>
        </w:rPr>
        <w:t xml:space="preserve"> </w:t>
      </w:r>
      <w:r>
        <w:rPr>
          <w:spacing w:val="26"/>
          <w:w w:val="120"/>
        </w:rPr>
        <w:t>市</w:t>
      </w:r>
      <w:r>
        <w:rPr>
          <w:spacing w:val="-27"/>
        </w:rPr>
        <w:t xml:space="preserve"> </w:t>
      </w:r>
      <w:r>
        <w:rPr>
          <w:spacing w:val="26"/>
          <w:w w:val="120"/>
        </w:rPr>
        <w:t>场</w:t>
      </w:r>
      <w:r>
        <w:rPr>
          <w:spacing w:val="-25"/>
        </w:rPr>
        <w:t xml:space="preserve"> </w:t>
      </w:r>
      <w:r>
        <w:rPr>
          <w:spacing w:val="26"/>
          <w:w w:val="120"/>
        </w:rPr>
        <w:t>监</w:t>
      </w:r>
      <w:r>
        <w:rPr>
          <w:spacing w:val="-20"/>
        </w:rPr>
        <w:t xml:space="preserve"> </w:t>
      </w:r>
      <w:r>
        <w:rPr>
          <w:spacing w:val="26"/>
          <w:w w:val="120"/>
        </w:rPr>
        <w:t>督</w:t>
      </w:r>
      <w:r>
        <w:rPr>
          <w:spacing w:val="-21"/>
        </w:rPr>
        <w:t xml:space="preserve"> </w:t>
      </w:r>
      <w:r>
        <w:rPr>
          <w:spacing w:val="26"/>
          <w:w w:val="120"/>
        </w:rPr>
        <w:t>管</w:t>
      </w:r>
      <w:r>
        <w:rPr>
          <w:spacing w:val="-28"/>
        </w:rPr>
        <w:t xml:space="preserve"> </w:t>
      </w:r>
      <w:r>
        <w:rPr>
          <w:spacing w:val="26"/>
          <w:w w:val="120"/>
        </w:rPr>
        <w:t>理</w:t>
      </w:r>
      <w:r>
        <w:rPr>
          <w:spacing w:val="-23"/>
        </w:rPr>
        <w:t xml:space="preserve"> </w:t>
      </w:r>
      <w:r>
        <w:rPr>
          <w:spacing w:val="26"/>
          <w:w w:val="120"/>
        </w:rPr>
        <w:t>局</w:t>
      </w:r>
      <w:r>
        <w:rPr>
          <w:spacing w:val="15"/>
        </w:rPr>
        <w:t xml:space="preserve">   </w:t>
      </w:r>
      <w:r>
        <w:rPr>
          <w:spacing w:val="26"/>
          <w:w w:val="120"/>
        </w:rPr>
        <w:t>发布</w:t>
      </w:r>
    </w:p>
    <w:p w14:paraId="035A8736">
      <w:pPr>
        <w:spacing w:line="383" w:lineRule="auto"/>
        <w:sectPr>
          <w:pgSz w:w="11907" w:h="16840"/>
          <w:pgMar w:top="608" w:right="848" w:bottom="0" w:left="1418" w:header="0" w:footer="0" w:gutter="0"/>
          <w:cols w:space="720" w:num="1"/>
        </w:sectPr>
      </w:pPr>
    </w:p>
    <w:p w14:paraId="7095B5FE">
      <w:pPr>
        <w:spacing w:line="241" w:lineRule="auto"/>
        <w:rPr>
          <w:rFonts w:ascii="Arial"/>
          <w:sz w:val="21"/>
        </w:rPr>
      </w:pPr>
    </w:p>
    <w:p w14:paraId="7D0DED10">
      <w:pPr>
        <w:spacing w:line="241" w:lineRule="auto"/>
        <w:rPr>
          <w:rFonts w:ascii="Arial"/>
          <w:sz w:val="21"/>
        </w:rPr>
      </w:pPr>
    </w:p>
    <w:p w14:paraId="6C734208">
      <w:pPr>
        <w:spacing w:line="241" w:lineRule="auto"/>
        <w:rPr>
          <w:rFonts w:ascii="Arial"/>
          <w:sz w:val="21"/>
        </w:rPr>
      </w:pPr>
    </w:p>
    <w:p w14:paraId="06BB0527">
      <w:pPr>
        <w:spacing w:line="241" w:lineRule="auto"/>
        <w:rPr>
          <w:rFonts w:ascii="Arial"/>
          <w:sz w:val="21"/>
        </w:rPr>
      </w:pPr>
    </w:p>
    <w:p w14:paraId="418BF231">
      <w:pPr>
        <w:spacing w:line="241" w:lineRule="auto"/>
        <w:rPr>
          <w:rFonts w:ascii="Arial"/>
          <w:sz w:val="21"/>
        </w:rPr>
      </w:pPr>
    </w:p>
    <w:p w14:paraId="39B2BA3D">
      <w:pPr>
        <w:spacing w:line="241" w:lineRule="auto"/>
        <w:rPr>
          <w:rFonts w:ascii="Arial"/>
          <w:sz w:val="21"/>
        </w:rPr>
      </w:pPr>
    </w:p>
    <w:p w14:paraId="76ECDE89">
      <w:pPr>
        <w:spacing w:line="241" w:lineRule="auto"/>
        <w:rPr>
          <w:rFonts w:ascii="Arial"/>
          <w:sz w:val="21"/>
        </w:rPr>
      </w:pPr>
    </w:p>
    <w:p w14:paraId="073A3B03">
      <w:pPr>
        <w:spacing w:line="241" w:lineRule="auto"/>
        <w:rPr>
          <w:rFonts w:ascii="Arial"/>
          <w:sz w:val="21"/>
        </w:rPr>
      </w:pPr>
    </w:p>
    <w:p w14:paraId="6BF6010B">
      <w:pPr>
        <w:spacing w:line="241" w:lineRule="auto"/>
        <w:rPr>
          <w:rFonts w:ascii="Arial"/>
          <w:sz w:val="21"/>
        </w:rPr>
      </w:pPr>
    </w:p>
    <w:p w14:paraId="5A180B08">
      <w:pPr>
        <w:spacing w:line="241" w:lineRule="auto"/>
        <w:rPr>
          <w:rFonts w:ascii="Arial"/>
          <w:sz w:val="21"/>
        </w:rPr>
      </w:pPr>
    </w:p>
    <w:p w14:paraId="2274A2C1">
      <w:pPr>
        <w:spacing w:line="241" w:lineRule="auto"/>
        <w:rPr>
          <w:rFonts w:ascii="Arial"/>
          <w:sz w:val="21"/>
        </w:rPr>
      </w:pPr>
    </w:p>
    <w:p w14:paraId="579744A0">
      <w:pPr>
        <w:spacing w:line="241" w:lineRule="auto"/>
        <w:rPr>
          <w:rFonts w:ascii="Arial"/>
          <w:sz w:val="21"/>
        </w:rPr>
      </w:pPr>
    </w:p>
    <w:p w14:paraId="745E08A5">
      <w:pPr>
        <w:spacing w:line="241" w:lineRule="auto"/>
        <w:rPr>
          <w:rFonts w:ascii="Arial"/>
          <w:sz w:val="21"/>
        </w:rPr>
      </w:pPr>
    </w:p>
    <w:p w14:paraId="48E7AC69">
      <w:pPr>
        <w:spacing w:line="241" w:lineRule="auto"/>
        <w:rPr>
          <w:rFonts w:ascii="Arial"/>
          <w:sz w:val="21"/>
        </w:rPr>
      </w:pPr>
    </w:p>
    <w:p w14:paraId="5E91B4C6">
      <w:pPr>
        <w:spacing w:line="241" w:lineRule="auto"/>
        <w:rPr>
          <w:rFonts w:ascii="Arial"/>
          <w:sz w:val="21"/>
        </w:rPr>
      </w:pPr>
    </w:p>
    <w:p w14:paraId="3AB2FAC4">
      <w:pPr>
        <w:spacing w:line="241" w:lineRule="auto"/>
        <w:rPr>
          <w:rFonts w:ascii="Arial"/>
          <w:sz w:val="21"/>
        </w:rPr>
      </w:pPr>
    </w:p>
    <w:p w14:paraId="2D725DAA">
      <w:pPr>
        <w:spacing w:line="241" w:lineRule="auto"/>
        <w:rPr>
          <w:rFonts w:ascii="Arial"/>
          <w:sz w:val="21"/>
        </w:rPr>
      </w:pPr>
    </w:p>
    <w:p w14:paraId="1B0F84B2">
      <w:pPr>
        <w:spacing w:line="241" w:lineRule="auto"/>
        <w:rPr>
          <w:rFonts w:ascii="Arial"/>
          <w:sz w:val="21"/>
        </w:rPr>
      </w:pPr>
    </w:p>
    <w:p w14:paraId="319CAD22">
      <w:pPr>
        <w:spacing w:line="241" w:lineRule="auto"/>
        <w:rPr>
          <w:rFonts w:ascii="Arial"/>
          <w:sz w:val="21"/>
        </w:rPr>
      </w:pPr>
    </w:p>
    <w:p w14:paraId="6525E9BA">
      <w:pPr>
        <w:spacing w:line="241" w:lineRule="auto"/>
        <w:rPr>
          <w:rFonts w:ascii="Arial"/>
          <w:sz w:val="21"/>
        </w:rPr>
      </w:pPr>
    </w:p>
    <w:p w14:paraId="586AE6E6">
      <w:pPr>
        <w:spacing w:line="241" w:lineRule="auto"/>
        <w:rPr>
          <w:rFonts w:ascii="Arial"/>
          <w:sz w:val="21"/>
        </w:rPr>
      </w:pPr>
    </w:p>
    <w:p w14:paraId="6BA692BA">
      <w:pPr>
        <w:spacing w:line="241" w:lineRule="auto"/>
        <w:rPr>
          <w:rFonts w:ascii="Arial"/>
          <w:sz w:val="21"/>
        </w:rPr>
      </w:pPr>
    </w:p>
    <w:p w14:paraId="7641FD34">
      <w:pPr>
        <w:spacing w:line="241" w:lineRule="auto"/>
        <w:rPr>
          <w:rFonts w:ascii="Arial"/>
          <w:sz w:val="21"/>
        </w:rPr>
      </w:pPr>
    </w:p>
    <w:p w14:paraId="62EC2BC4">
      <w:pPr>
        <w:spacing w:line="241" w:lineRule="auto"/>
        <w:rPr>
          <w:rFonts w:ascii="Arial"/>
          <w:sz w:val="21"/>
        </w:rPr>
      </w:pPr>
    </w:p>
    <w:p w14:paraId="79BF7F81">
      <w:pPr>
        <w:spacing w:line="241" w:lineRule="auto"/>
        <w:rPr>
          <w:rFonts w:ascii="Arial"/>
          <w:sz w:val="21"/>
        </w:rPr>
      </w:pPr>
    </w:p>
    <w:p w14:paraId="02BBACDB">
      <w:pPr>
        <w:spacing w:line="241" w:lineRule="auto"/>
        <w:rPr>
          <w:rFonts w:ascii="Arial"/>
          <w:sz w:val="21"/>
        </w:rPr>
      </w:pPr>
    </w:p>
    <w:p w14:paraId="41533BC3">
      <w:pPr>
        <w:spacing w:line="241" w:lineRule="auto"/>
        <w:rPr>
          <w:rFonts w:ascii="Arial"/>
          <w:sz w:val="21"/>
        </w:rPr>
      </w:pPr>
    </w:p>
    <w:p w14:paraId="241EAAFD">
      <w:pPr>
        <w:spacing w:line="241" w:lineRule="auto"/>
        <w:rPr>
          <w:rFonts w:ascii="Arial"/>
          <w:sz w:val="21"/>
        </w:rPr>
      </w:pPr>
    </w:p>
    <w:p w14:paraId="40E7F97D">
      <w:pPr>
        <w:spacing w:line="241" w:lineRule="auto"/>
        <w:rPr>
          <w:rFonts w:ascii="Arial"/>
          <w:sz w:val="21"/>
        </w:rPr>
      </w:pPr>
    </w:p>
    <w:p w14:paraId="38FE2DCB">
      <w:pPr>
        <w:spacing w:line="241" w:lineRule="auto"/>
        <w:rPr>
          <w:rFonts w:ascii="Arial"/>
          <w:sz w:val="21"/>
        </w:rPr>
      </w:pPr>
    </w:p>
    <w:p w14:paraId="5E8170C0">
      <w:pPr>
        <w:spacing w:line="241" w:lineRule="auto"/>
        <w:rPr>
          <w:rFonts w:ascii="Arial"/>
          <w:sz w:val="21"/>
        </w:rPr>
      </w:pPr>
    </w:p>
    <w:p w14:paraId="5215D90C">
      <w:pPr>
        <w:spacing w:line="241" w:lineRule="auto"/>
        <w:rPr>
          <w:rFonts w:ascii="Arial"/>
          <w:sz w:val="21"/>
        </w:rPr>
      </w:pPr>
    </w:p>
    <w:p w14:paraId="6F19339B">
      <w:pPr>
        <w:spacing w:line="241" w:lineRule="auto"/>
        <w:rPr>
          <w:rFonts w:ascii="Arial"/>
          <w:sz w:val="21"/>
        </w:rPr>
      </w:pPr>
    </w:p>
    <w:p w14:paraId="1FEC75DA">
      <w:pPr>
        <w:spacing w:line="241" w:lineRule="auto"/>
        <w:rPr>
          <w:rFonts w:ascii="Arial"/>
          <w:sz w:val="21"/>
        </w:rPr>
      </w:pPr>
    </w:p>
    <w:p w14:paraId="08050363">
      <w:pPr>
        <w:spacing w:line="241" w:lineRule="auto"/>
        <w:rPr>
          <w:rFonts w:ascii="Arial"/>
          <w:sz w:val="21"/>
        </w:rPr>
      </w:pPr>
    </w:p>
    <w:p w14:paraId="0A0B77B8">
      <w:pPr>
        <w:spacing w:line="241" w:lineRule="auto"/>
        <w:rPr>
          <w:rFonts w:ascii="Arial"/>
          <w:sz w:val="21"/>
        </w:rPr>
      </w:pPr>
    </w:p>
    <w:p w14:paraId="1E310C5E">
      <w:pPr>
        <w:spacing w:line="241" w:lineRule="auto"/>
        <w:rPr>
          <w:rFonts w:ascii="Arial"/>
          <w:sz w:val="21"/>
        </w:rPr>
      </w:pPr>
    </w:p>
    <w:p w14:paraId="21751553">
      <w:pPr>
        <w:spacing w:line="241" w:lineRule="auto"/>
        <w:rPr>
          <w:rFonts w:ascii="Arial"/>
          <w:sz w:val="21"/>
        </w:rPr>
      </w:pPr>
    </w:p>
    <w:p w14:paraId="107332C7">
      <w:pPr>
        <w:spacing w:line="241" w:lineRule="auto"/>
        <w:rPr>
          <w:rFonts w:ascii="Arial"/>
          <w:sz w:val="21"/>
        </w:rPr>
      </w:pPr>
    </w:p>
    <w:p w14:paraId="72ACDD48">
      <w:pPr>
        <w:spacing w:line="241" w:lineRule="auto"/>
        <w:rPr>
          <w:rFonts w:ascii="Arial"/>
          <w:sz w:val="21"/>
        </w:rPr>
      </w:pPr>
    </w:p>
    <w:p w14:paraId="3EC67E42">
      <w:pPr>
        <w:spacing w:line="241" w:lineRule="auto"/>
        <w:rPr>
          <w:rFonts w:ascii="Arial"/>
          <w:sz w:val="21"/>
        </w:rPr>
      </w:pPr>
    </w:p>
    <w:p w14:paraId="7334F2B5">
      <w:pPr>
        <w:spacing w:line="241" w:lineRule="auto"/>
        <w:rPr>
          <w:rFonts w:ascii="Arial"/>
          <w:sz w:val="21"/>
        </w:rPr>
      </w:pPr>
    </w:p>
    <w:p w14:paraId="68C6993B">
      <w:pPr>
        <w:spacing w:line="241" w:lineRule="auto"/>
        <w:rPr>
          <w:rFonts w:ascii="Arial"/>
          <w:sz w:val="21"/>
        </w:rPr>
      </w:pPr>
    </w:p>
    <w:p w14:paraId="102E3F95">
      <w:pPr>
        <w:spacing w:line="241" w:lineRule="auto"/>
        <w:rPr>
          <w:rFonts w:ascii="Arial"/>
          <w:sz w:val="21"/>
        </w:rPr>
      </w:pPr>
    </w:p>
    <w:p w14:paraId="0F119387">
      <w:pPr>
        <w:spacing w:line="241" w:lineRule="auto"/>
        <w:rPr>
          <w:rFonts w:ascii="Arial"/>
          <w:sz w:val="21"/>
        </w:rPr>
      </w:pPr>
    </w:p>
    <w:p w14:paraId="6CAF3DE8">
      <w:pPr>
        <w:spacing w:line="241" w:lineRule="auto"/>
        <w:rPr>
          <w:rFonts w:ascii="Arial"/>
          <w:sz w:val="21"/>
        </w:rPr>
      </w:pPr>
    </w:p>
    <w:p w14:paraId="2D7346F5">
      <w:pPr>
        <w:spacing w:line="241" w:lineRule="auto"/>
        <w:rPr>
          <w:rFonts w:ascii="Arial"/>
          <w:sz w:val="21"/>
        </w:rPr>
      </w:pPr>
    </w:p>
    <w:p w14:paraId="5947284D">
      <w:pPr>
        <w:spacing w:line="241" w:lineRule="auto"/>
        <w:rPr>
          <w:rFonts w:ascii="Arial"/>
          <w:sz w:val="21"/>
        </w:rPr>
      </w:pPr>
    </w:p>
    <w:p w14:paraId="63322FB5">
      <w:pPr>
        <w:spacing w:line="241" w:lineRule="auto"/>
        <w:rPr>
          <w:rFonts w:ascii="Arial"/>
          <w:sz w:val="21"/>
        </w:rPr>
      </w:pPr>
    </w:p>
    <w:p w14:paraId="1A936724">
      <w:pPr>
        <w:spacing w:line="241" w:lineRule="auto"/>
        <w:rPr>
          <w:rFonts w:ascii="Arial"/>
          <w:sz w:val="21"/>
        </w:rPr>
      </w:pPr>
    </w:p>
    <w:p w14:paraId="61CDBE35">
      <w:pPr>
        <w:spacing w:line="241" w:lineRule="auto"/>
        <w:rPr>
          <w:rFonts w:ascii="Arial"/>
          <w:sz w:val="21"/>
        </w:rPr>
      </w:pPr>
    </w:p>
    <w:p w14:paraId="2CDC78B5">
      <w:pPr>
        <w:spacing w:line="242" w:lineRule="auto"/>
        <w:rPr>
          <w:rFonts w:ascii="Arial"/>
          <w:sz w:val="21"/>
        </w:rPr>
      </w:pPr>
    </w:p>
    <w:p w14:paraId="01173299">
      <w:pPr>
        <w:spacing w:line="242" w:lineRule="auto"/>
        <w:rPr>
          <w:rFonts w:ascii="Arial"/>
          <w:sz w:val="21"/>
        </w:rPr>
      </w:pPr>
    </w:p>
    <w:p w14:paraId="24F826AF">
      <w:pPr>
        <w:spacing w:line="242" w:lineRule="auto"/>
        <w:rPr>
          <w:rFonts w:ascii="Arial"/>
          <w:sz w:val="21"/>
        </w:rPr>
      </w:pPr>
    </w:p>
    <w:p w14:paraId="345BB878">
      <w:pPr>
        <w:spacing w:line="242" w:lineRule="auto"/>
        <w:rPr>
          <w:rFonts w:ascii="Arial"/>
          <w:sz w:val="21"/>
        </w:rPr>
      </w:pPr>
    </w:p>
    <w:p w14:paraId="649E2F21">
      <w:pPr>
        <w:spacing w:line="242" w:lineRule="auto"/>
        <w:rPr>
          <w:rFonts w:ascii="Arial"/>
          <w:sz w:val="21"/>
        </w:rPr>
      </w:pPr>
    </w:p>
    <w:p w14:paraId="72DF6320">
      <w:pPr>
        <w:spacing w:line="242" w:lineRule="auto"/>
        <w:rPr>
          <w:rFonts w:ascii="Arial"/>
          <w:sz w:val="21"/>
        </w:rPr>
      </w:pPr>
    </w:p>
    <w:p w14:paraId="0F04F09F">
      <w:pPr>
        <w:spacing w:line="242" w:lineRule="auto"/>
        <w:rPr>
          <w:rFonts w:ascii="Arial"/>
          <w:sz w:val="21"/>
        </w:rPr>
      </w:pPr>
    </w:p>
    <w:p w14:paraId="229F5002">
      <w:pPr>
        <w:spacing w:before="52" w:line="185" w:lineRule="auto"/>
        <w:jc w:val="right"/>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I</w:t>
      </w:r>
    </w:p>
    <w:p w14:paraId="72E1A0EF">
      <w:pPr>
        <w:spacing w:line="185" w:lineRule="auto"/>
        <w:rPr>
          <w:rFonts w:ascii="Times New Roman" w:hAnsi="Times New Roman" w:eastAsia="Times New Roman" w:cs="Times New Roman"/>
          <w:sz w:val="18"/>
          <w:szCs w:val="18"/>
        </w:rPr>
        <w:sectPr>
          <w:pgSz w:w="11906" w:h="16840"/>
          <w:pgMar w:top="1431" w:right="1127" w:bottom="0" w:left="1785" w:header="0" w:footer="0" w:gutter="0"/>
          <w:cols w:space="720" w:num="1"/>
        </w:sectPr>
      </w:pPr>
    </w:p>
    <w:p w14:paraId="2054FFE7">
      <w:pPr>
        <w:pStyle w:val="2"/>
        <w:spacing w:before="40" w:line="252" w:lineRule="exact"/>
        <w:ind w:right="15"/>
        <w:jc w:val="right"/>
        <w:rPr>
          <w:sz w:val="19"/>
          <w:szCs w:val="19"/>
        </w:rPr>
      </w:pPr>
      <w:r>
        <w:rPr>
          <w:position w:val="1"/>
          <w:sz w:val="19"/>
          <w:szCs w:val="19"/>
        </w:rPr>
        <w:t>DB</w:t>
      </w:r>
      <w:r>
        <w:rPr>
          <w:spacing w:val="11"/>
          <w:position w:val="1"/>
          <w:sz w:val="19"/>
          <w:szCs w:val="19"/>
        </w:rPr>
        <w:t xml:space="preserve"> 4414/</w:t>
      </w:r>
      <w:r>
        <w:rPr>
          <w:position w:val="1"/>
          <w:sz w:val="19"/>
          <w:szCs w:val="19"/>
        </w:rPr>
        <w:t>T</w:t>
      </w:r>
      <w:r>
        <w:rPr>
          <w:spacing w:val="20"/>
          <w:position w:val="1"/>
          <w:sz w:val="19"/>
          <w:szCs w:val="19"/>
        </w:rPr>
        <w:t xml:space="preserve"> </w:t>
      </w:r>
      <w:r>
        <w:rPr>
          <w:position w:val="1"/>
          <w:sz w:val="19"/>
          <w:szCs w:val="19"/>
        </w:rPr>
        <w:t>xx</w:t>
      </w:r>
      <w:r>
        <w:rPr>
          <w:spacing w:val="11"/>
          <w:position w:val="1"/>
          <w:sz w:val="19"/>
          <w:szCs w:val="19"/>
        </w:rPr>
        <w:t>—2024</w:t>
      </w:r>
    </w:p>
    <w:p w14:paraId="1D9F427F">
      <w:pPr>
        <w:spacing w:line="245" w:lineRule="auto"/>
        <w:rPr>
          <w:rFonts w:ascii="Arial"/>
          <w:sz w:val="21"/>
        </w:rPr>
      </w:pPr>
    </w:p>
    <w:p w14:paraId="06810D9C">
      <w:pPr>
        <w:spacing w:line="246" w:lineRule="auto"/>
        <w:rPr>
          <w:rFonts w:ascii="Arial"/>
          <w:sz w:val="21"/>
        </w:rPr>
      </w:pPr>
    </w:p>
    <w:p w14:paraId="0A12AFC0">
      <w:pPr>
        <w:spacing w:line="246" w:lineRule="auto"/>
        <w:rPr>
          <w:rFonts w:ascii="Arial"/>
          <w:sz w:val="21"/>
        </w:rPr>
      </w:pPr>
    </w:p>
    <w:p w14:paraId="3300EA59">
      <w:pPr>
        <w:pStyle w:val="2"/>
        <w:spacing w:before="98" w:line="229" w:lineRule="auto"/>
        <w:ind w:left="4123"/>
        <w:outlineLvl w:val="0"/>
        <w:rPr>
          <w:sz w:val="30"/>
          <w:szCs w:val="30"/>
        </w:rPr>
      </w:pPr>
      <w:bookmarkStart w:id="0" w:name="bookmark1"/>
      <w:bookmarkEnd w:id="0"/>
      <w:r>
        <w:rPr>
          <w:spacing w:val="-21"/>
          <w:sz w:val="30"/>
          <w:szCs w:val="30"/>
        </w:rPr>
        <w:t>目</w:t>
      </w:r>
      <w:r>
        <w:rPr>
          <w:spacing w:val="13"/>
          <w:sz w:val="30"/>
          <w:szCs w:val="30"/>
        </w:rPr>
        <w:t xml:space="preserve">    </w:t>
      </w:r>
      <w:r>
        <w:rPr>
          <w:spacing w:val="-21"/>
          <w:sz w:val="30"/>
          <w:szCs w:val="30"/>
        </w:rPr>
        <w:t>次</w:t>
      </w:r>
    </w:p>
    <w:p w14:paraId="0A28E693">
      <w:pPr>
        <w:spacing w:line="266" w:lineRule="auto"/>
        <w:rPr>
          <w:rFonts w:ascii="Arial"/>
          <w:sz w:val="21"/>
        </w:rPr>
      </w:pPr>
    </w:p>
    <w:p w14:paraId="385C16D3">
      <w:pPr>
        <w:spacing w:line="266" w:lineRule="auto"/>
        <w:rPr>
          <w:rFonts w:ascii="Arial"/>
          <w:sz w:val="21"/>
        </w:rPr>
      </w:pPr>
    </w:p>
    <w:sdt>
      <w:sdtPr>
        <w:rPr>
          <w:rFonts w:ascii="宋体" w:hAnsi="宋体" w:eastAsia="宋体" w:cs="宋体"/>
          <w:sz w:val="19"/>
          <w:szCs w:val="19"/>
        </w:rPr>
        <w:id w:val="147452111"/>
        <w:docPartObj>
          <w:docPartGallery w:val="Table of Contents"/>
          <w:docPartUnique/>
        </w:docPartObj>
      </w:sdtPr>
      <w:sdtEndPr>
        <w:rPr>
          <w:rFonts w:ascii="宋体" w:hAnsi="宋体" w:eastAsia="宋体" w:cs="宋体"/>
          <w:sz w:val="19"/>
          <w:szCs w:val="19"/>
        </w:rPr>
      </w:sdtEndPr>
      <w:sdtContent>
        <w:p w14:paraId="767B3F7C">
          <w:pPr>
            <w:tabs>
              <w:tab w:val="right" w:leader="dot" w:pos="9230"/>
            </w:tabs>
            <w:spacing w:before="61" w:line="230" w:lineRule="auto"/>
            <w:ind w:left="6"/>
            <w:rPr>
              <w:rFonts w:ascii="宋体" w:hAnsi="宋体" w:eastAsia="宋体" w:cs="宋体"/>
              <w:sz w:val="19"/>
              <w:szCs w:val="19"/>
            </w:rPr>
          </w:pPr>
          <w:bookmarkStart w:id="1" w:name="bookmark2"/>
          <w:bookmarkEnd w:id="1"/>
          <w:r>
            <w:fldChar w:fldCharType="begin"/>
          </w:r>
          <w:r>
            <w:instrText xml:space="preserve"> HYPERLINK \l "bookmark2" </w:instrText>
          </w:r>
          <w:r>
            <w:fldChar w:fldCharType="separate"/>
          </w:r>
          <w:r>
            <w:rPr>
              <w:rFonts w:ascii="宋体" w:hAnsi="宋体" w:eastAsia="宋体" w:cs="宋体"/>
              <w:spacing w:val="7"/>
              <w:sz w:val="19"/>
              <w:szCs w:val="19"/>
            </w:rPr>
            <w:t>前言</w:t>
          </w:r>
          <w:r>
            <w:rPr>
              <w:rFonts w:ascii="宋体" w:hAnsi="宋体" w:eastAsia="宋体" w:cs="宋体"/>
              <w:sz w:val="19"/>
              <w:szCs w:val="19"/>
            </w:rPr>
            <w:tab/>
          </w:r>
          <w:r>
            <w:rPr>
              <w:rFonts w:ascii="宋体" w:hAnsi="宋体" w:eastAsia="宋体" w:cs="宋体"/>
              <w:spacing w:val="18"/>
              <w:sz w:val="19"/>
              <w:szCs w:val="19"/>
            </w:rPr>
            <w:t xml:space="preserve"> </w:t>
          </w:r>
          <w:r>
            <w:rPr>
              <w:rFonts w:ascii="宋体" w:hAnsi="宋体" w:eastAsia="宋体" w:cs="宋体"/>
              <w:spacing w:val="-6"/>
              <w:sz w:val="19"/>
              <w:szCs w:val="19"/>
            </w:rPr>
            <w:t>II</w:t>
          </w:r>
          <w:r>
            <w:rPr>
              <w:rFonts w:ascii="宋体" w:hAnsi="宋体" w:eastAsia="宋体" w:cs="宋体"/>
              <w:spacing w:val="-6"/>
              <w:sz w:val="19"/>
              <w:szCs w:val="19"/>
            </w:rPr>
            <w:fldChar w:fldCharType="end"/>
          </w:r>
        </w:p>
        <w:p w14:paraId="20FAEBDD">
          <w:pPr>
            <w:tabs>
              <w:tab w:val="right" w:leader="dot" w:pos="9225"/>
            </w:tabs>
            <w:spacing w:before="152" w:line="230" w:lineRule="auto"/>
            <w:ind w:left="29"/>
            <w:rPr>
              <w:rFonts w:ascii="宋体" w:hAnsi="宋体" w:eastAsia="宋体" w:cs="宋体"/>
              <w:sz w:val="19"/>
              <w:szCs w:val="19"/>
            </w:rPr>
          </w:pPr>
          <w:bookmarkStart w:id="2" w:name="bookmark3"/>
          <w:bookmarkEnd w:id="2"/>
          <w:r>
            <w:fldChar w:fldCharType="begin"/>
          </w:r>
          <w:r>
            <w:instrText xml:space="preserve"> HYPERLINK \l "bookmark3" </w:instrText>
          </w:r>
          <w:r>
            <w:fldChar w:fldCharType="separate"/>
          </w:r>
          <w:r>
            <w:rPr>
              <w:rFonts w:ascii="宋体" w:hAnsi="宋体" w:eastAsia="宋体" w:cs="宋体"/>
              <w:spacing w:val="-5"/>
              <w:sz w:val="19"/>
              <w:szCs w:val="19"/>
            </w:rPr>
            <w:t>引言</w:t>
          </w:r>
          <w:r>
            <w:rPr>
              <w:rFonts w:ascii="宋体" w:hAnsi="宋体" w:eastAsia="宋体" w:cs="宋体"/>
              <w:sz w:val="19"/>
              <w:szCs w:val="19"/>
            </w:rPr>
            <w:tab/>
          </w:r>
          <w:r>
            <w:rPr>
              <w:rFonts w:ascii="宋体" w:hAnsi="宋体" w:eastAsia="宋体" w:cs="宋体"/>
              <w:spacing w:val="-23"/>
              <w:sz w:val="19"/>
              <w:szCs w:val="19"/>
            </w:rPr>
            <w:t xml:space="preserve"> </w:t>
          </w:r>
          <w:r>
            <w:rPr>
              <w:rFonts w:ascii="宋体" w:hAnsi="宋体" w:eastAsia="宋体" w:cs="宋体"/>
              <w:spacing w:val="-3"/>
              <w:sz w:val="19"/>
              <w:szCs w:val="19"/>
            </w:rPr>
            <w:t>III</w:t>
          </w:r>
          <w:r>
            <w:rPr>
              <w:rFonts w:ascii="宋体" w:hAnsi="宋体" w:eastAsia="宋体" w:cs="宋体"/>
              <w:spacing w:val="-3"/>
              <w:sz w:val="19"/>
              <w:szCs w:val="19"/>
            </w:rPr>
            <w:fldChar w:fldCharType="end"/>
          </w:r>
        </w:p>
        <w:p w14:paraId="500D9437">
          <w:pPr>
            <w:tabs>
              <w:tab w:val="right" w:leader="dot" w:pos="9222"/>
            </w:tabs>
            <w:spacing w:before="152" w:line="229" w:lineRule="auto"/>
            <w:ind w:left="29"/>
            <w:rPr>
              <w:rFonts w:ascii="宋体" w:hAnsi="宋体" w:eastAsia="宋体" w:cs="宋体"/>
              <w:sz w:val="19"/>
              <w:szCs w:val="19"/>
            </w:rPr>
          </w:pPr>
          <w:bookmarkStart w:id="3" w:name="bookmark4"/>
          <w:bookmarkEnd w:id="3"/>
          <w:r>
            <w:fldChar w:fldCharType="begin"/>
          </w:r>
          <w:r>
            <w:instrText xml:space="preserve"> HYPERLINK \l "bookmark4" </w:instrText>
          </w:r>
          <w:r>
            <w:fldChar w:fldCharType="separate"/>
          </w:r>
          <w:r>
            <w:rPr>
              <w:rFonts w:ascii="宋体" w:hAnsi="宋体" w:eastAsia="宋体" w:cs="宋体"/>
              <w:spacing w:val="-8"/>
              <w:sz w:val="19"/>
              <w:szCs w:val="19"/>
            </w:rPr>
            <w:t>1</w:t>
          </w:r>
          <w:r>
            <w:rPr>
              <w:rFonts w:ascii="宋体" w:hAnsi="宋体" w:eastAsia="宋体" w:cs="宋体"/>
              <w:spacing w:val="32"/>
              <w:sz w:val="19"/>
              <w:szCs w:val="19"/>
            </w:rPr>
            <w:t xml:space="preserve">  </w:t>
          </w:r>
          <w:r>
            <w:rPr>
              <w:rFonts w:ascii="宋体" w:hAnsi="宋体" w:eastAsia="宋体" w:cs="宋体"/>
              <w:spacing w:val="-8"/>
              <w:sz w:val="19"/>
              <w:szCs w:val="19"/>
            </w:rPr>
            <w:t>范围</w:t>
          </w:r>
          <w:r>
            <w:rPr>
              <w:rFonts w:ascii="宋体" w:hAnsi="宋体" w:eastAsia="宋体" w:cs="宋体"/>
              <w:sz w:val="19"/>
              <w:szCs w:val="19"/>
            </w:rPr>
            <w:tab/>
          </w:r>
          <w:r>
            <w:rPr>
              <w:rFonts w:ascii="宋体" w:hAnsi="宋体" w:eastAsia="宋体" w:cs="宋体"/>
              <w:spacing w:val="-15"/>
              <w:sz w:val="19"/>
              <w:szCs w:val="19"/>
            </w:rPr>
            <w:t xml:space="preserve"> </w:t>
          </w:r>
          <w:r>
            <w:rPr>
              <w:rFonts w:ascii="宋体" w:hAnsi="宋体" w:eastAsia="宋体" w:cs="宋体"/>
              <w:sz w:val="19"/>
              <w:szCs w:val="19"/>
            </w:rPr>
            <w:t>1</w:t>
          </w:r>
          <w:r>
            <w:rPr>
              <w:rFonts w:ascii="宋体" w:hAnsi="宋体" w:eastAsia="宋体" w:cs="宋体"/>
              <w:sz w:val="19"/>
              <w:szCs w:val="19"/>
            </w:rPr>
            <w:fldChar w:fldCharType="end"/>
          </w:r>
        </w:p>
        <w:p w14:paraId="5DE54425">
          <w:pPr>
            <w:tabs>
              <w:tab w:val="right" w:leader="dot" w:pos="9222"/>
            </w:tabs>
            <w:spacing w:before="151" w:line="228" w:lineRule="auto"/>
            <w:ind w:left="5"/>
            <w:rPr>
              <w:rFonts w:ascii="宋体" w:hAnsi="宋体" w:eastAsia="宋体" w:cs="宋体"/>
              <w:sz w:val="19"/>
              <w:szCs w:val="19"/>
            </w:rPr>
          </w:pPr>
          <w:bookmarkStart w:id="4" w:name="bookmark5"/>
          <w:bookmarkEnd w:id="4"/>
          <w:r>
            <w:fldChar w:fldCharType="begin"/>
          </w:r>
          <w:r>
            <w:instrText xml:space="preserve"> HYPERLINK \l "bookmark5" </w:instrText>
          </w:r>
          <w:r>
            <w:fldChar w:fldCharType="separate"/>
          </w:r>
          <w:r>
            <w:rPr>
              <w:rFonts w:ascii="宋体" w:hAnsi="宋体" w:eastAsia="宋体" w:cs="宋体"/>
              <w:spacing w:val="17"/>
              <w:sz w:val="19"/>
              <w:szCs w:val="19"/>
            </w:rPr>
            <w:t>2</w:t>
          </w:r>
          <w:r>
            <w:rPr>
              <w:rFonts w:ascii="宋体" w:hAnsi="宋体" w:eastAsia="宋体" w:cs="宋体"/>
              <w:spacing w:val="28"/>
              <w:sz w:val="19"/>
              <w:szCs w:val="19"/>
            </w:rPr>
            <w:t xml:space="preserve">  </w:t>
          </w:r>
          <w:r>
            <w:rPr>
              <w:rFonts w:ascii="宋体" w:hAnsi="宋体" w:eastAsia="宋体" w:cs="宋体"/>
              <w:spacing w:val="17"/>
              <w:sz w:val="19"/>
              <w:szCs w:val="19"/>
            </w:rPr>
            <w:t>规范性引用文件</w:t>
          </w:r>
          <w:r>
            <w:rPr>
              <w:rFonts w:ascii="宋体" w:hAnsi="宋体" w:eastAsia="宋体" w:cs="宋体"/>
              <w:spacing w:val="-30"/>
              <w:sz w:val="19"/>
              <w:szCs w:val="19"/>
            </w:rPr>
            <w:t xml:space="preserve"> </w:t>
          </w:r>
          <w:r>
            <w:rPr>
              <w:rFonts w:ascii="宋体" w:hAnsi="宋体" w:eastAsia="宋体" w:cs="宋体"/>
              <w:sz w:val="19"/>
              <w:szCs w:val="19"/>
            </w:rPr>
            <w:tab/>
          </w:r>
          <w:r>
            <w:rPr>
              <w:rFonts w:ascii="宋体" w:hAnsi="宋体" w:eastAsia="宋体" w:cs="宋体"/>
              <w:spacing w:val="-14"/>
              <w:sz w:val="19"/>
              <w:szCs w:val="19"/>
            </w:rPr>
            <w:t xml:space="preserve"> </w:t>
          </w:r>
          <w:r>
            <w:rPr>
              <w:rFonts w:ascii="宋体" w:hAnsi="宋体" w:eastAsia="宋体" w:cs="宋体"/>
              <w:sz w:val="19"/>
              <w:szCs w:val="19"/>
            </w:rPr>
            <w:t>1</w:t>
          </w:r>
          <w:r>
            <w:rPr>
              <w:rFonts w:ascii="宋体" w:hAnsi="宋体" w:eastAsia="宋体" w:cs="宋体"/>
              <w:sz w:val="19"/>
              <w:szCs w:val="19"/>
            </w:rPr>
            <w:fldChar w:fldCharType="end"/>
          </w:r>
        </w:p>
        <w:p w14:paraId="083E8772">
          <w:pPr>
            <w:tabs>
              <w:tab w:val="right" w:leader="dot" w:pos="9222"/>
            </w:tabs>
            <w:spacing w:before="156" w:line="228" w:lineRule="auto"/>
            <w:ind w:left="9"/>
            <w:rPr>
              <w:rFonts w:ascii="宋体" w:hAnsi="宋体" w:eastAsia="宋体" w:cs="宋体"/>
              <w:sz w:val="19"/>
              <w:szCs w:val="19"/>
            </w:rPr>
          </w:pPr>
          <w:bookmarkStart w:id="5" w:name="bookmark6"/>
          <w:bookmarkEnd w:id="5"/>
          <w:r>
            <w:fldChar w:fldCharType="begin"/>
          </w:r>
          <w:r>
            <w:instrText xml:space="preserve"> HYPERLINK \l "bookmark6" </w:instrText>
          </w:r>
          <w:r>
            <w:fldChar w:fldCharType="separate"/>
          </w:r>
          <w:r>
            <w:rPr>
              <w:rFonts w:ascii="宋体" w:hAnsi="宋体" w:eastAsia="宋体" w:cs="宋体"/>
              <w:spacing w:val="12"/>
              <w:sz w:val="19"/>
              <w:szCs w:val="19"/>
            </w:rPr>
            <w:t>3</w:t>
          </w:r>
          <w:r>
            <w:rPr>
              <w:rFonts w:ascii="宋体" w:hAnsi="宋体" w:eastAsia="宋体" w:cs="宋体"/>
              <w:spacing w:val="32"/>
              <w:sz w:val="19"/>
              <w:szCs w:val="19"/>
            </w:rPr>
            <w:t xml:space="preserve">  </w:t>
          </w:r>
          <w:r>
            <w:rPr>
              <w:rFonts w:ascii="宋体" w:hAnsi="宋体" w:eastAsia="宋体" w:cs="宋体"/>
              <w:spacing w:val="12"/>
              <w:sz w:val="19"/>
              <w:szCs w:val="19"/>
            </w:rPr>
            <w:t>术语和定义</w:t>
          </w:r>
          <w:r>
            <w:rPr>
              <w:rFonts w:ascii="宋体" w:hAnsi="宋体" w:eastAsia="宋体" w:cs="宋体"/>
              <w:spacing w:val="-40"/>
              <w:sz w:val="19"/>
              <w:szCs w:val="19"/>
            </w:rPr>
            <w:t xml:space="preserve"> </w:t>
          </w:r>
          <w:r>
            <w:rPr>
              <w:rFonts w:ascii="宋体" w:hAnsi="宋体" w:eastAsia="宋体" w:cs="宋体"/>
              <w:sz w:val="19"/>
              <w:szCs w:val="19"/>
            </w:rPr>
            <w:tab/>
          </w:r>
          <w:r>
            <w:rPr>
              <w:rFonts w:ascii="宋体" w:hAnsi="宋体" w:eastAsia="宋体" w:cs="宋体"/>
              <w:spacing w:val="27"/>
              <w:sz w:val="19"/>
              <w:szCs w:val="19"/>
            </w:rPr>
            <w:t xml:space="preserve"> </w:t>
          </w:r>
          <w:r>
            <w:rPr>
              <w:rFonts w:ascii="宋体" w:hAnsi="宋体" w:eastAsia="宋体" w:cs="宋体"/>
              <w:sz w:val="19"/>
              <w:szCs w:val="19"/>
            </w:rPr>
            <w:t>1</w:t>
          </w:r>
          <w:r>
            <w:rPr>
              <w:rFonts w:ascii="宋体" w:hAnsi="宋体" w:eastAsia="宋体" w:cs="宋体"/>
              <w:sz w:val="19"/>
              <w:szCs w:val="19"/>
            </w:rPr>
            <w:fldChar w:fldCharType="end"/>
          </w:r>
        </w:p>
        <w:p w14:paraId="06D7CF1B">
          <w:pPr>
            <w:tabs>
              <w:tab w:val="right" w:leader="dot" w:pos="9222"/>
            </w:tabs>
            <w:spacing w:before="154" w:line="229" w:lineRule="auto"/>
            <w:rPr>
              <w:rFonts w:ascii="宋体" w:hAnsi="宋体" w:eastAsia="宋体" w:cs="宋体"/>
              <w:sz w:val="19"/>
              <w:szCs w:val="19"/>
            </w:rPr>
          </w:pPr>
          <w:bookmarkStart w:id="6" w:name="bookmark7"/>
          <w:bookmarkEnd w:id="6"/>
          <w:r>
            <w:fldChar w:fldCharType="begin"/>
          </w:r>
          <w:r>
            <w:instrText xml:space="preserve"> HYPERLINK \l "bookmark7" </w:instrText>
          </w:r>
          <w:r>
            <w:fldChar w:fldCharType="separate"/>
          </w:r>
          <w:r>
            <w:rPr>
              <w:rFonts w:ascii="宋体" w:hAnsi="宋体" w:eastAsia="宋体" w:cs="宋体"/>
              <w:sz w:val="19"/>
              <w:szCs w:val="19"/>
            </w:rPr>
            <w:t>4</w:t>
          </w:r>
          <w:r>
            <w:rPr>
              <w:rFonts w:ascii="宋体" w:hAnsi="宋体" w:eastAsia="宋体" w:cs="宋体"/>
              <w:spacing w:val="34"/>
              <w:sz w:val="19"/>
              <w:szCs w:val="19"/>
            </w:rPr>
            <w:t xml:space="preserve">  </w:t>
          </w:r>
          <w:r>
            <w:rPr>
              <w:rFonts w:ascii="宋体" w:hAnsi="宋体" w:eastAsia="宋体" w:cs="宋体"/>
              <w:sz w:val="19"/>
              <w:szCs w:val="19"/>
            </w:rPr>
            <w:t>总则</w:t>
          </w:r>
          <w:r>
            <w:rPr>
              <w:rFonts w:ascii="宋体" w:hAnsi="宋体" w:eastAsia="宋体" w:cs="宋体"/>
              <w:sz w:val="19"/>
              <w:szCs w:val="19"/>
            </w:rPr>
            <w:tab/>
          </w:r>
          <w:r>
            <w:rPr>
              <w:rFonts w:ascii="宋体" w:hAnsi="宋体" w:eastAsia="宋体" w:cs="宋体"/>
              <w:spacing w:val="-38"/>
              <w:sz w:val="19"/>
              <w:szCs w:val="19"/>
            </w:rPr>
            <w:t xml:space="preserve"> </w:t>
          </w:r>
          <w:r>
            <w:rPr>
              <w:rFonts w:ascii="宋体" w:hAnsi="宋体" w:eastAsia="宋体" w:cs="宋体"/>
              <w:sz w:val="19"/>
              <w:szCs w:val="19"/>
            </w:rPr>
            <w:t>2</w:t>
          </w:r>
          <w:r>
            <w:rPr>
              <w:rFonts w:ascii="宋体" w:hAnsi="宋体" w:eastAsia="宋体" w:cs="宋体"/>
              <w:sz w:val="19"/>
              <w:szCs w:val="19"/>
            </w:rPr>
            <w:fldChar w:fldCharType="end"/>
          </w:r>
        </w:p>
        <w:p w14:paraId="1261C949">
          <w:pPr>
            <w:tabs>
              <w:tab w:val="right" w:leader="dot" w:pos="9222"/>
            </w:tabs>
            <w:spacing w:before="154" w:line="227" w:lineRule="auto"/>
            <w:ind w:left="9"/>
            <w:rPr>
              <w:rFonts w:ascii="宋体" w:hAnsi="宋体" w:eastAsia="宋体" w:cs="宋体"/>
              <w:sz w:val="19"/>
              <w:szCs w:val="19"/>
            </w:rPr>
          </w:pPr>
          <w:bookmarkStart w:id="7" w:name="bookmark8"/>
          <w:bookmarkEnd w:id="7"/>
          <w:r>
            <w:fldChar w:fldCharType="begin"/>
          </w:r>
          <w:r>
            <w:instrText xml:space="preserve"> HYPERLINK \l "bookmark8" </w:instrText>
          </w:r>
          <w:r>
            <w:fldChar w:fldCharType="separate"/>
          </w:r>
          <w:r>
            <w:rPr>
              <w:rFonts w:ascii="宋体" w:hAnsi="宋体" w:eastAsia="宋体" w:cs="宋体"/>
              <w:spacing w:val="9"/>
              <w:sz w:val="19"/>
              <w:szCs w:val="19"/>
            </w:rPr>
            <w:t>5</w:t>
          </w:r>
          <w:r>
            <w:rPr>
              <w:rFonts w:ascii="宋体" w:hAnsi="宋体" w:eastAsia="宋体" w:cs="宋体"/>
              <w:spacing w:val="29"/>
              <w:sz w:val="19"/>
              <w:szCs w:val="19"/>
            </w:rPr>
            <w:t xml:space="preserve">  </w:t>
          </w:r>
          <w:r>
            <w:rPr>
              <w:rFonts w:ascii="宋体" w:hAnsi="宋体" w:eastAsia="宋体" w:cs="宋体"/>
              <w:spacing w:val="9"/>
              <w:sz w:val="19"/>
              <w:szCs w:val="19"/>
            </w:rPr>
            <w:t>信息发布</w:t>
          </w:r>
          <w:r>
            <w:rPr>
              <w:rFonts w:ascii="宋体" w:hAnsi="宋体" w:eastAsia="宋体" w:cs="宋体"/>
              <w:spacing w:val="-33"/>
              <w:sz w:val="19"/>
              <w:szCs w:val="19"/>
            </w:rPr>
            <w:t xml:space="preserve"> </w:t>
          </w:r>
          <w:r>
            <w:rPr>
              <w:rFonts w:ascii="宋体" w:hAnsi="宋体" w:eastAsia="宋体" w:cs="宋体"/>
              <w:sz w:val="19"/>
              <w:szCs w:val="19"/>
            </w:rPr>
            <w:tab/>
          </w:r>
          <w:r>
            <w:rPr>
              <w:rFonts w:ascii="宋体" w:hAnsi="宋体" w:eastAsia="宋体" w:cs="宋体"/>
              <w:spacing w:val="-20"/>
              <w:sz w:val="19"/>
              <w:szCs w:val="19"/>
            </w:rPr>
            <w:t xml:space="preserve"> </w:t>
          </w:r>
          <w:r>
            <w:rPr>
              <w:rFonts w:ascii="宋体" w:hAnsi="宋体" w:eastAsia="宋体" w:cs="宋体"/>
              <w:sz w:val="19"/>
              <w:szCs w:val="19"/>
            </w:rPr>
            <w:t>2</w:t>
          </w:r>
          <w:r>
            <w:rPr>
              <w:rFonts w:ascii="宋体" w:hAnsi="宋体" w:eastAsia="宋体" w:cs="宋体"/>
              <w:sz w:val="19"/>
              <w:szCs w:val="19"/>
            </w:rPr>
            <w:fldChar w:fldCharType="end"/>
          </w:r>
        </w:p>
        <w:p w14:paraId="6A765D84">
          <w:pPr>
            <w:tabs>
              <w:tab w:val="right" w:leader="dot" w:pos="9222"/>
            </w:tabs>
            <w:spacing w:before="155" w:line="228" w:lineRule="auto"/>
            <w:ind w:left="4"/>
            <w:rPr>
              <w:rFonts w:ascii="宋体" w:hAnsi="宋体" w:eastAsia="宋体" w:cs="宋体"/>
              <w:sz w:val="19"/>
              <w:szCs w:val="19"/>
            </w:rPr>
          </w:pPr>
          <w:bookmarkStart w:id="8" w:name="bookmark1"/>
          <w:bookmarkEnd w:id="8"/>
          <w:r>
            <w:fldChar w:fldCharType="begin"/>
          </w:r>
          <w:r>
            <w:instrText xml:space="preserve"> HYPERLINK \l "bookmark1" </w:instrText>
          </w:r>
          <w:r>
            <w:fldChar w:fldCharType="separate"/>
          </w:r>
          <w:r>
            <w:rPr>
              <w:rFonts w:ascii="宋体" w:hAnsi="宋体" w:eastAsia="宋体" w:cs="宋体"/>
              <w:spacing w:val="10"/>
              <w:sz w:val="19"/>
              <w:szCs w:val="19"/>
            </w:rPr>
            <w:t>6</w:t>
          </w:r>
          <w:r>
            <w:rPr>
              <w:rFonts w:ascii="宋体" w:hAnsi="宋体" w:eastAsia="宋体" w:cs="宋体"/>
              <w:spacing w:val="30"/>
              <w:sz w:val="19"/>
              <w:szCs w:val="19"/>
            </w:rPr>
            <w:t xml:space="preserve">  </w:t>
          </w:r>
          <w:r>
            <w:rPr>
              <w:rFonts w:ascii="宋体" w:hAnsi="宋体" w:eastAsia="宋体" w:cs="宋体"/>
              <w:spacing w:val="10"/>
              <w:sz w:val="19"/>
              <w:szCs w:val="19"/>
            </w:rPr>
            <w:t>注册管理</w:t>
          </w:r>
          <w:r>
            <w:rPr>
              <w:rFonts w:ascii="宋体" w:hAnsi="宋体" w:eastAsia="宋体" w:cs="宋体"/>
              <w:spacing w:val="-32"/>
              <w:sz w:val="19"/>
              <w:szCs w:val="19"/>
            </w:rPr>
            <w:t xml:space="preserve"> </w:t>
          </w:r>
          <w:r>
            <w:rPr>
              <w:rFonts w:ascii="宋体" w:hAnsi="宋体" w:eastAsia="宋体" w:cs="宋体"/>
              <w:sz w:val="19"/>
              <w:szCs w:val="19"/>
            </w:rPr>
            <w:tab/>
          </w:r>
          <w:r>
            <w:rPr>
              <w:rFonts w:ascii="宋体" w:hAnsi="宋体" w:eastAsia="宋体" w:cs="宋体"/>
              <w:spacing w:val="-20"/>
              <w:sz w:val="19"/>
              <w:szCs w:val="19"/>
            </w:rPr>
            <w:t xml:space="preserve"> </w:t>
          </w:r>
          <w:r>
            <w:rPr>
              <w:rFonts w:ascii="宋体" w:hAnsi="宋体" w:eastAsia="宋体" w:cs="宋体"/>
              <w:sz w:val="19"/>
              <w:szCs w:val="19"/>
            </w:rPr>
            <w:t>3</w:t>
          </w:r>
          <w:r>
            <w:rPr>
              <w:rFonts w:ascii="宋体" w:hAnsi="宋体" w:eastAsia="宋体" w:cs="宋体"/>
              <w:sz w:val="19"/>
              <w:szCs w:val="19"/>
            </w:rPr>
            <w:fldChar w:fldCharType="end"/>
          </w:r>
        </w:p>
        <w:p w14:paraId="1CFCC204">
          <w:pPr>
            <w:tabs>
              <w:tab w:val="right" w:leader="dot" w:pos="9222"/>
            </w:tabs>
            <w:spacing w:before="156" w:line="228" w:lineRule="auto"/>
            <w:ind w:left="10"/>
            <w:rPr>
              <w:rFonts w:ascii="宋体" w:hAnsi="宋体" w:eastAsia="宋体" w:cs="宋体"/>
              <w:sz w:val="19"/>
              <w:szCs w:val="19"/>
            </w:rPr>
          </w:pPr>
          <w:bookmarkStart w:id="9" w:name="bookmark9"/>
          <w:bookmarkEnd w:id="9"/>
          <w:r>
            <w:fldChar w:fldCharType="begin"/>
          </w:r>
          <w:r>
            <w:instrText xml:space="preserve"> HYPERLINK \l "bookmark9" </w:instrText>
          </w:r>
          <w:r>
            <w:fldChar w:fldCharType="separate"/>
          </w:r>
          <w:r>
            <w:rPr>
              <w:rFonts w:ascii="宋体" w:hAnsi="宋体" w:eastAsia="宋体" w:cs="宋体"/>
              <w:spacing w:val="9"/>
              <w:sz w:val="19"/>
              <w:szCs w:val="19"/>
            </w:rPr>
            <w:t>7</w:t>
          </w:r>
          <w:r>
            <w:rPr>
              <w:rFonts w:ascii="宋体" w:hAnsi="宋体" w:eastAsia="宋体" w:cs="宋体"/>
              <w:spacing w:val="28"/>
              <w:sz w:val="19"/>
              <w:szCs w:val="19"/>
            </w:rPr>
            <w:t xml:space="preserve">  </w:t>
          </w:r>
          <w:r>
            <w:rPr>
              <w:rFonts w:ascii="宋体" w:hAnsi="宋体" w:eastAsia="宋体" w:cs="宋体"/>
              <w:spacing w:val="9"/>
              <w:sz w:val="19"/>
              <w:szCs w:val="19"/>
            </w:rPr>
            <w:t>信息管理</w:t>
          </w:r>
          <w:r>
            <w:rPr>
              <w:rFonts w:ascii="宋体" w:hAnsi="宋体" w:eastAsia="宋体" w:cs="宋体"/>
              <w:spacing w:val="-34"/>
              <w:sz w:val="19"/>
              <w:szCs w:val="19"/>
            </w:rPr>
            <w:t xml:space="preserve"> </w:t>
          </w:r>
          <w:r>
            <w:rPr>
              <w:rFonts w:ascii="宋体" w:hAnsi="宋体" w:eastAsia="宋体" w:cs="宋体"/>
              <w:sz w:val="19"/>
              <w:szCs w:val="19"/>
            </w:rPr>
            <w:tab/>
          </w:r>
          <w:r>
            <w:rPr>
              <w:rFonts w:ascii="宋体" w:hAnsi="宋体" w:eastAsia="宋体" w:cs="宋体"/>
              <w:spacing w:val="-14"/>
              <w:sz w:val="19"/>
              <w:szCs w:val="19"/>
            </w:rPr>
            <w:t xml:space="preserve"> </w:t>
          </w:r>
          <w:r>
            <w:rPr>
              <w:rFonts w:ascii="宋体" w:hAnsi="宋体" w:eastAsia="宋体" w:cs="宋体"/>
              <w:sz w:val="19"/>
              <w:szCs w:val="19"/>
            </w:rPr>
            <w:t>7</w:t>
          </w:r>
          <w:r>
            <w:rPr>
              <w:rFonts w:ascii="宋体" w:hAnsi="宋体" w:eastAsia="宋体" w:cs="宋体"/>
              <w:sz w:val="19"/>
              <w:szCs w:val="19"/>
            </w:rPr>
            <w:fldChar w:fldCharType="end"/>
          </w:r>
        </w:p>
        <w:p w14:paraId="4DE3F090">
          <w:pPr>
            <w:tabs>
              <w:tab w:val="right" w:leader="dot" w:pos="9234"/>
            </w:tabs>
            <w:spacing w:before="152" w:line="228" w:lineRule="auto"/>
            <w:ind w:left="1"/>
            <w:rPr>
              <w:rFonts w:ascii="宋体" w:hAnsi="宋体" w:eastAsia="宋体" w:cs="宋体"/>
              <w:sz w:val="19"/>
              <w:szCs w:val="19"/>
            </w:rPr>
          </w:pPr>
          <w:bookmarkStart w:id="10" w:name="bookmark10"/>
          <w:bookmarkEnd w:id="10"/>
          <w:r>
            <w:fldChar w:fldCharType="begin"/>
          </w:r>
          <w:r>
            <w:instrText xml:space="preserve"> HYPERLINK \l "bookmark10" </w:instrText>
          </w:r>
          <w:r>
            <w:fldChar w:fldCharType="separate"/>
          </w:r>
          <w:r>
            <w:rPr>
              <w:rFonts w:ascii="宋体" w:hAnsi="宋体" w:eastAsia="宋体" w:cs="宋体"/>
              <w:spacing w:val="11"/>
              <w:sz w:val="19"/>
              <w:szCs w:val="19"/>
            </w:rPr>
            <w:t>8</w:t>
          </w:r>
          <w:r>
            <w:rPr>
              <w:rFonts w:ascii="宋体" w:hAnsi="宋体" w:eastAsia="宋体" w:cs="宋体"/>
              <w:spacing w:val="29"/>
              <w:sz w:val="19"/>
              <w:szCs w:val="19"/>
            </w:rPr>
            <w:t xml:space="preserve">  </w:t>
          </w:r>
          <w:r>
            <w:rPr>
              <w:rFonts w:ascii="宋体" w:hAnsi="宋体" w:eastAsia="宋体" w:cs="宋体"/>
              <w:spacing w:val="11"/>
              <w:sz w:val="19"/>
              <w:szCs w:val="19"/>
            </w:rPr>
            <w:t>信息安全</w:t>
          </w:r>
          <w:r>
            <w:rPr>
              <w:rFonts w:ascii="宋体" w:hAnsi="宋体" w:eastAsia="宋体" w:cs="宋体"/>
              <w:spacing w:val="-32"/>
              <w:sz w:val="19"/>
              <w:szCs w:val="19"/>
            </w:rPr>
            <w:t xml:space="preserve"> </w:t>
          </w:r>
          <w:r>
            <w:rPr>
              <w:rFonts w:ascii="宋体" w:hAnsi="宋体" w:eastAsia="宋体" w:cs="宋体"/>
              <w:sz w:val="19"/>
              <w:szCs w:val="19"/>
            </w:rPr>
            <w:tab/>
          </w:r>
          <w:r>
            <w:rPr>
              <w:rFonts w:ascii="宋体" w:hAnsi="宋体" w:eastAsia="宋体" w:cs="宋体"/>
              <w:spacing w:val="7"/>
              <w:sz w:val="19"/>
              <w:szCs w:val="19"/>
            </w:rPr>
            <w:t xml:space="preserve"> </w:t>
          </w:r>
          <w:r>
            <w:rPr>
              <w:rFonts w:ascii="宋体" w:hAnsi="宋体" w:eastAsia="宋体" w:cs="宋体"/>
              <w:spacing w:val="-9"/>
              <w:sz w:val="19"/>
              <w:szCs w:val="19"/>
            </w:rPr>
            <w:t>10</w:t>
          </w:r>
          <w:r>
            <w:rPr>
              <w:rFonts w:ascii="宋体" w:hAnsi="宋体" w:eastAsia="宋体" w:cs="宋体"/>
              <w:spacing w:val="-9"/>
              <w:sz w:val="19"/>
              <w:szCs w:val="19"/>
            </w:rPr>
            <w:fldChar w:fldCharType="end"/>
          </w:r>
        </w:p>
        <w:p w14:paraId="65CC8A65">
          <w:pPr>
            <w:tabs>
              <w:tab w:val="right" w:leader="dot" w:pos="9234"/>
            </w:tabs>
            <w:spacing w:before="156" w:line="229" w:lineRule="auto"/>
            <w:ind w:left="1"/>
            <w:rPr>
              <w:rFonts w:ascii="宋体" w:hAnsi="宋体" w:eastAsia="宋体" w:cs="宋体"/>
              <w:sz w:val="19"/>
              <w:szCs w:val="19"/>
            </w:rPr>
          </w:pPr>
          <w:bookmarkStart w:id="11" w:name="bookmark11"/>
          <w:bookmarkEnd w:id="11"/>
          <w:r>
            <w:fldChar w:fldCharType="begin"/>
          </w:r>
          <w:r>
            <w:instrText xml:space="preserve"> HYPERLINK \l "bookmark11" </w:instrText>
          </w:r>
          <w:r>
            <w:fldChar w:fldCharType="separate"/>
          </w:r>
          <w:r>
            <w:rPr>
              <w:rFonts w:ascii="宋体" w:hAnsi="宋体" w:eastAsia="宋体" w:cs="宋体"/>
              <w:spacing w:val="18"/>
              <w:sz w:val="19"/>
              <w:szCs w:val="19"/>
            </w:rPr>
            <w:t>9</w:t>
          </w:r>
          <w:r>
            <w:rPr>
              <w:rFonts w:ascii="宋体" w:hAnsi="宋体" w:eastAsia="宋体" w:cs="宋体"/>
              <w:spacing w:val="30"/>
              <w:sz w:val="19"/>
              <w:szCs w:val="19"/>
            </w:rPr>
            <w:t xml:space="preserve">  </w:t>
          </w:r>
          <w:r>
            <w:rPr>
              <w:rFonts w:ascii="宋体" w:hAnsi="宋体" w:eastAsia="宋体" w:cs="宋体"/>
              <w:spacing w:val="18"/>
              <w:sz w:val="19"/>
              <w:szCs w:val="19"/>
            </w:rPr>
            <w:t>投诉反馈和违规处理</w:t>
          </w:r>
          <w:r>
            <w:rPr>
              <w:rFonts w:ascii="宋体" w:hAnsi="宋体" w:eastAsia="宋体" w:cs="宋体"/>
              <w:spacing w:val="-15"/>
              <w:sz w:val="19"/>
              <w:szCs w:val="19"/>
            </w:rPr>
            <w:t xml:space="preserve"> </w:t>
          </w:r>
          <w:r>
            <w:rPr>
              <w:rFonts w:ascii="宋体" w:hAnsi="宋体" w:eastAsia="宋体" w:cs="宋体"/>
              <w:sz w:val="19"/>
              <w:szCs w:val="19"/>
            </w:rPr>
            <w:tab/>
          </w:r>
          <w:r>
            <w:rPr>
              <w:rFonts w:ascii="宋体" w:hAnsi="宋体" w:eastAsia="宋体" w:cs="宋体"/>
              <w:spacing w:val="13"/>
              <w:sz w:val="19"/>
              <w:szCs w:val="19"/>
            </w:rPr>
            <w:t xml:space="preserve"> </w:t>
          </w:r>
          <w:r>
            <w:rPr>
              <w:rFonts w:ascii="宋体" w:hAnsi="宋体" w:eastAsia="宋体" w:cs="宋体"/>
              <w:spacing w:val="-9"/>
              <w:sz w:val="19"/>
              <w:szCs w:val="19"/>
            </w:rPr>
            <w:t>10</w:t>
          </w:r>
          <w:r>
            <w:rPr>
              <w:rFonts w:ascii="宋体" w:hAnsi="宋体" w:eastAsia="宋体" w:cs="宋体"/>
              <w:spacing w:val="-9"/>
              <w:sz w:val="19"/>
              <w:szCs w:val="19"/>
            </w:rPr>
            <w:fldChar w:fldCharType="end"/>
          </w:r>
        </w:p>
      </w:sdtContent>
    </w:sdt>
    <w:p w14:paraId="2F962D8F">
      <w:pPr>
        <w:spacing w:line="229" w:lineRule="auto"/>
        <w:rPr>
          <w:rFonts w:ascii="宋体" w:hAnsi="宋体" w:eastAsia="宋体" w:cs="宋体"/>
          <w:sz w:val="19"/>
          <w:szCs w:val="19"/>
        </w:rPr>
        <w:sectPr>
          <w:footerReference r:id="rId5" w:type="default"/>
          <w:pgSz w:w="11906" w:h="16840"/>
          <w:pgMar w:top="948" w:right="1127" w:bottom="1284" w:left="1432" w:header="0" w:footer="1124" w:gutter="0"/>
          <w:cols w:space="720" w:num="1"/>
        </w:sectPr>
      </w:pPr>
    </w:p>
    <w:p w14:paraId="712FE4C5">
      <w:pPr>
        <w:rPr>
          <w:rFonts w:ascii="Arial"/>
          <w:sz w:val="21"/>
        </w:rPr>
      </w:pPr>
    </w:p>
    <w:p w14:paraId="7F62ADE2">
      <w:pPr>
        <w:rPr>
          <w:rFonts w:ascii="Arial" w:hAnsi="Arial" w:eastAsia="Arial" w:cs="Arial"/>
          <w:sz w:val="21"/>
          <w:szCs w:val="21"/>
        </w:rPr>
        <w:sectPr>
          <w:headerReference r:id="rId6" w:type="default"/>
          <w:footerReference r:id="rId7" w:type="default"/>
          <w:pgSz w:w="11906" w:h="16840"/>
          <w:pgMar w:top="0" w:right="0" w:bottom="0" w:left="0" w:header="0" w:footer="0" w:gutter="0"/>
          <w:cols w:space="720" w:num="1"/>
        </w:sectPr>
      </w:pPr>
    </w:p>
    <w:p w14:paraId="2B83A61A">
      <w:pPr>
        <w:spacing w:line="252" w:lineRule="auto"/>
        <w:rPr>
          <w:rFonts w:ascii="Arial"/>
          <w:sz w:val="21"/>
        </w:rPr>
      </w:pPr>
    </w:p>
    <w:p w14:paraId="1048CB80">
      <w:pPr>
        <w:spacing w:line="252" w:lineRule="auto"/>
        <w:rPr>
          <w:rFonts w:ascii="Arial"/>
          <w:sz w:val="21"/>
        </w:rPr>
      </w:pPr>
    </w:p>
    <w:p w14:paraId="164637A0">
      <w:pPr>
        <w:spacing w:line="253" w:lineRule="auto"/>
        <w:rPr>
          <w:rFonts w:ascii="Arial"/>
          <w:sz w:val="21"/>
        </w:rPr>
      </w:pPr>
    </w:p>
    <w:p w14:paraId="2FD99C05">
      <w:pPr>
        <w:spacing w:line="253" w:lineRule="auto"/>
        <w:rPr>
          <w:rFonts w:ascii="Arial"/>
          <w:sz w:val="21"/>
        </w:rPr>
      </w:pPr>
    </w:p>
    <w:p w14:paraId="00CACD04">
      <w:pPr>
        <w:pStyle w:val="2"/>
        <w:spacing w:before="62" w:line="252" w:lineRule="exact"/>
        <w:ind w:left="7264"/>
        <w:rPr>
          <w:sz w:val="19"/>
          <w:szCs w:val="19"/>
        </w:rPr>
      </w:pPr>
      <w:r>
        <w:rPr>
          <w:position w:val="1"/>
          <w:sz w:val="19"/>
          <w:szCs w:val="19"/>
        </w:rPr>
        <w:t>DB</w:t>
      </w:r>
      <w:r>
        <w:rPr>
          <w:spacing w:val="11"/>
          <w:position w:val="1"/>
          <w:sz w:val="19"/>
          <w:szCs w:val="19"/>
        </w:rPr>
        <w:t xml:space="preserve"> 4414/</w:t>
      </w:r>
      <w:r>
        <w:rPr>
          <w:position w:val="1"/>
          <w:sz w:val="19"/>
          <w:szCs w:val="19"/>
        </w:rPr>
        <w:t>T</w:t>
      </w:r>
      <w:r>
        <w:rPr>
          <w:spacing w:val="22"/>
          <w:position w:val="1"/>
          <w:sz w:val="19"/>
          <w:szCs w:val="19"/>
        </w:rPr>
        <w:t xml:space="preserve"> </w:t>
      </w:r>
      <w:r>
        <w:rPr>
          <w:position w:val="1"/>
          <w:sz w:val="19"/>
          <w:szCs w:val="19"/>
        </w:rPr>
        <w:t>xx</w:t>
      </w:r>
      <w:r>
        <w:rPr>
          <w:spacing w:val="11"/>
          <w:position w:val="1"/>
          <w:sz w:val="19"/>
          <w:szCs w:val="19"/>
        </w:rPr>
        <w:t>—2024</w:t>
      </w:r>
    </w:p>
    <w:p w14:paraId="4AF93531">
      <w:pPr>
        <w:pStyle w:val="2"/>
        <w:spacing w:before="283" w:line="229" w:lineRule="auto"/>
        <w:ind w:left="3845"/>
        <w:outlineLvl w:val="0"/>
        <w:rPr>
          <w:sz w:val="30"/>
          <w:szCs w:val="30"/>
        </w:rPr>
      </w:pPr>
      <w:bookmarkStart w:id="12" w:name="bookmark2"/>
      <w:bookmarkEnd w:id="12"/>
      <w:r>
        <w:rPr>
          <w:spacing w:val="-2"/>
          <w:sz w:val="30"/>
          <w:szCs w:val="30"/>
        </w:rPr>
        <w:t>前</w:t>
      </w:r>
      <w:r>
        <w:rPr>
          <w:spacing w:val="31"/>
          <w:sz w:val="30"/>
          <w:szCs w:val="30"/>
        </w:rPr>
        <w:t xml:space="preserve">    </w:t>
      </w:r>
      <w:r>
        <w:rPr>
          <w:spacing w:val="-2"/>
          <w:sz w:val="30"/>
          <w:szCs w:val="30"/>
        </w:rPr>
        <w:t>言</w:t>
      </w:r>
    </w:p>
    <w:p w14:paraId="5EF01B12">
      <w:pPr>
        <w:spacing w:line="305" w:lineRule="auto"/>
        <w:rPr>
          <w:rFonts w:ascii="Arial"/>
          <w:sz w:val="21"/>
        </w:rPr>
      </w:pPr>
    </w:p>
    <w:p w14:paraId="354F3BB2">
      <w:pPr>
        <w:spacing w:line="306" w:lineRule="auto"/>
        <w:rPr>
          <w:rFonts w:ascii="Arial"/>
          <w:sz w:val="21"/>
        </w:rPr>
      </w:pPr>
    </w:p>
    <w:p w14:paraId="760957C8">
      <w:pPr>
        <w:spacing w:before="65" w:line="262" w:lineRule="auto"/>
        <w:rPr>
          <w:rFonts w:ascii="宋体" w:hAnsi="宋体" w:eastAsia="宋体" w:cs="宋体"/>
          <w:sz w:val="20"/>
          <w:szCs w:val="20"/>
        </w:rPr>
      </w:pPr>
      <w:r>
        <w:rPr>
          <w:rFonts w:ascii="宋体" w:hAnsi="宋体" w:eastAsia="宋体" w:cs="宋体"/>
          <w:spacing w:val="18"/>
          <w:sz w:val="20"/>
          <w:szCs w:val="20"/>
        </w:rPr>
        <w:t>本文件按照</w:t>
      </w:r>
      <w:r>
        <w:rPr>
          <w:rFonts w:ascii="宋体" w:hAnsi="宋体" w:eastAsia="宋体" w:cs="宋体"/>
          <w:sz w:val="20"/>
          <w:szCs w:val="20"/>
        </w:rPr>
        <w:t>GB</w:t>
      </w:r>
      <w:r>
        <w:rPr>
          <w:rFonts w:ascii="宋体" w:hAnsi="宋体" w:eastAsia="宋体" w:cs="宋体"/>
          <w:spacing w:val="18"/>
          <w:sz w:val="20"/>
          <w:szCs w:val="20"/>
        </w:rPr>
        <w:t>/T</w:t>
      </w:r>
      <w:r>
        <w:rPr>
          <w:rFonts w:ascii="宋体" w:hAnsi="宋体" w:eastAsia="宋体" w:cs="宋体"/>
          <w:spacing w:val="-25"/>
          <w:sz w:val="20"/>
          <w:szCs w:val="20"/>
        </w:rPr>
        <w:t xml:space="preserve"> </w:t>
      </w:r>
      <w:r>
        <w:rPr>
          <w:rFonts w:ascii="宋体" w:hAnsi="宋体" w:eastAsia="宋体" w:cs="宋体"/>
          <w:spacing w:val="18"/>
          <w:sz w:val="20"/>
          <w:szCs w:val="20"/>
        </w:rPr>
        <w:t>1.1-2020《标准化工作</w:t>
      </w:r>
      <w:r>
        <w:rPr>
          <w:rFonts w:ascii="宋体" w:hAnsi="宋体" w:eastAsia="宋体" w:cs="宋体"/>
          <w:spacing w:val="17"/>
          <w:sz w:val="20"/>
          <w:szCs w:val="20"/>
        </w:rPr>
        <w:t>导则</w:t>
      </w:r>
      <w:r>
        <w:rPr>
          <w:rFonts w:ascii="宋体" w:hAnsi="宋体" w:eastAsia="宋体" w:cs="宋体"/>
          <w:spacing w:val="40"/>
          <w:sz w:val="20"/>
          <w:szCs w:val="20"/>
        </w:rPr>
        <w:t xml:space="preserve"> </w:t>
      </w:r>
      <w:r>
        <w:rPr>
          <w:rFonts w:ascii="宋体" w:hAnsi="宋体" w:eastAsia="宋体" w:cs="宋体"/>
          <w:spacing w:val="17"/>
          <w:sz w:val="20"/>
          <w:szCs w:val="20"/>
        </w:rPr>
        <w:t>第1部分：标准化文件的结构和起草规则》</w:t>
      </w:r>
      <w:r>
        <w:rPr>
          <w:rFonts w:ascii="宋体" w:hAnsi="宋体" w:eastAsia="宋体" w:cs="宋体"/>
          <w:spacing w:val="-52"/>
          <w:sz w:val="20"/>
          <w:szCs w:val="20"/>
        </w:rPr>
        <w:t xml:space="preserve"> </w:t>
      </w:r>
      <w:r>
        <w:rPr>
          <w:rFonts w:ascii="宋体" w:hAnsi="宋体" w:eastAsia="宋体" w:cs="宋体"/>
          <w:spacing w:val="17"/>
          <w:sz w:val="20"/>
          <w:szCs w:val="20"/>
        </w:rPr>
        <w:t>的规定起</w:t>
      </w:r>
      <w:r>
        <w:rPr>
          <w:rFonts w:ascii="宋体" w:hAnsi="宋体" w:eastAsia="宋体" w:cs="宋体"/>
          <w:sz w:val="20"/>
          <w:szCs w:val="20"/>
        </w:rPr>
        <w:t xml:space="preserve"> </w:t>
      </w:r>
      <w:r>
        <w:rPr>
          <w:rFonts w:ascii="宋体" w:hAnsi="宋体" w:eastAsia="宋体" w:cs="宋体"/>
          <w:spacing w:val="24"/>
          <w:sz w:val="20"/>
          <w:szCs w:val="20"/>
        </w:rPr>
        <w:t>草</w:t>
      </w:r>
      <w:r>
        <w:rPr>
          <w:rFonts w:ascii="宋体" w:hAnsi="宋体" w:eastAsia="宋体" w:cs="宋体"/>
          <w:spacing w:val="-59"/>
          <w:sz w:val="20"/>
          <w:szCs w:val="20"/>
        </w:rPr>
        <w:t xml:space="preserve"> </w:t>
      </w:r>
      <w:r>
        <w:rPr>
          <w:rFonts w:ascii="宋体" w:hAnsi="宋体" w:eastAsia="宋体" w:cs="宋体"/>
          <w:spacing w:val="24"/>
          <w:sz w:val="20"/>
          <w:szCs w:val="20"/>
        </w:rPr>
        <w:t>。 请注意本文件的某些内容可能涉及专利</w:t>
      </w:r>
      <w:r>
        <w:rPr>
          <w:rFonts w:ascii="宋体" w:hAnsi="宋体" w:eastAsia="宋体" w:cs="宋体"/>
          <w:spacing w:val="-53"/>
          <w:sz w:val="20"/>
          <w:szCs w:val="20"/>
        </w:rPr>
        <w:t xml:space="preserve"> </w:t>
      </w:r>
      <w:r>
        <w:rPr>
          <w:rFonts w:ascii="宋体" w:hAnsi="宋体" w:eastAsia="宋体" w:cs="宋体"/>
          <w:spacing w:val="24"/>
          <w:sz w:val="20"/>
          <w:szCs w:val="20"/>
        </w:rPr>
        <w:t>。本文件的发布机构不承担识别专利的</w:t>
      </w:r>
      <w:r>
        <w:rPr>
          <w:rFonts w:ascii="宋体" w:hAnsi="宋体" w:eastAsia="宋体" w:cs="宋体"/>
          <w:spacing w:val="23"/>
          <w:sz w:val="20"/>
          <w:szCs w:val="20"/>
        </w:rPr>
        <w:t>责任。</w:t>
      </w:r>
    </w:p>
    <w:p w14:paraId="2162DD87">
      <w:pPr>
        <w:spacing w:before="3" w:line="227" w:lineRule="auto"/>
        <w:rPr>
          <w:rFonts w:ascii="宋体" w:hAnsi="宋体" w:eastAsia="宋体" w:cs="宋体"/>
          <w:sz w:val="20"/>
          <w:szCs w:val="20"/>
        </w:rPr>
      </w:pPr>
      <w:r>
        <w:rPr>
          <w:rFonts w:ascii="宋体" w:hAnsi="宋体" w:eastAsia="宋体" w:cs="宋体"/>
          <w:spacing w:val="22"/>
          <w:sz w:val="20"/>
          <w:szCs w:val="20"/>
        </w:rPr>
        <w:t>本文件由梅州市教育局和梅州市文化广电旅游局共同提出并归口。</w:t>
      </w:r>
    </w:p>
    <w:p w14:paraId="3AD39B8B">
      <w:pPr>
        <w:spacing w:before="56" w:line="262" w:lineRule="auto"/>
        <w:ind w:right="325"/>
        <w:rPr>
          <w:rFonts w:ascii="宋体" w:hAnsi="宋体" w:eastAsia="宋体" w:cs="宋体"/>
          <w:sz w:val="20"/>
          <w:szCs w:val="20"/>
        </w:rPr>
      </w:pPr>
      <w:r>
        <w:rPr>
          <w:rFonts w:ascii="宋体" w:hAnsi="宋体" w:eastAsia="宋体" w:cs="宋体"/>
          <w:spacing w:val="23"/>
          <w:sz w:val="20"/>
          <w:szCs w:val="20"/>
        </w:rPr>
        <w:t>本文件起草单位：</w:t>
      </w:r>
      <w:r>
        <w:rPr>
          <w:rFonts w:ascii="宋体" w:hAnsi="宋体" w:eastAsia="宋体" w:cs="宋体"/>
          <w:spacing w:val="-45"/>
          <w:sz w:val="20"/>
          <w:szCs w:val="20"/>
        </w:rPr>
        <w:t xml:space="preserve"> </w:t>
      </w:r>
      <w:r>
        <w:rPr>
          <w:rFonts w:ascii="宋体" w:hAnsi="宋体" w:eastAsia="宋体" w:cs="宋体"/>
          <w:spacing w:val="23"/>
          <w:sz w:val="20"/>
          <w:szCs w:val="20"/>
        </w:rPr>
        <w:t>广东客都文旅有限公司</w:t>
      </w:r>
      <w:r>
        <w:rPr>
          <w:rFonts w:ascii="宋体" w:hAnsi="宋体" w:eastAsia="宋体" w:cs="宋体"/>
          <w:spacing w:val="-59"/>
          <w:sz w:val="20"/>
          <w:szCs w:val="20"/>
        </w:rPr>
        <w:t xml:space="preserve"> </w:t>
      </w:r>
      <w:r>
        <w:rPr>
          <w:rFonts w:ascii="宋体" w:hAnsi="宋体" w:eastAsia="宋体" w:cs="宋体"/>
          <w:spacing w:val="23"/>
          <w:sz w:val="20"/>
          <w:szCs w:val="20"/>
        </w:rPr>
        <w:t>、梅州市客</w:t>
      </w:r>
      <w:r>
        <w:rPr>
          <w:rFonts w:ascii="宋体" w:hAnsi="宋体" w:eastAsia="宋体" w:cs="宋体"/>
          <w:spacing w:val="22"/>
          <w:sz w:val="20"/>
          <w:szCs w:val="20"/>
        </w:rPr>
        <w:t>都研学研究院</w:t>
      </w:r>
      <w:r>
        <w:rPr>
          <w:rFonts w:ascii="宋体" w:hAnsi="宋体" w:eastAsia="宋体" w:cs="宋体"/>
          <w:spacing w:val="-58"/>
          <w:sz w:val="20"/>
          <w:szCs w:val="20"/>
        </w:rPr>
        <w:t xml:space="preserve"> </w:t>
      </w:r>
      <w:r>
        <w:rPr>
          <w:rFonts w:ascii="宋体" w:hAnsi="宋体" w:eastAsia="宋体" w:cs="宋体"/>
          <w:spacing w:val="22"/>
          <w:sz w:val="20"/>
          <w:szCs w:val="20"/>
        </w:rPr>
        <w:t>、嘉应学院客家研究院。</w:t>
      </w:r>
      <w:r>
        <w:rPr>
          <w:rFonts w:ascii="宋体" w:hAnsi="宋体" w:eastAsia="宋体" w:cs="宋体"/>
          <w:sz w:val="20"/>
          <w:szCs w:val="20"/>
        </w:rPr>
        <w:t xml:space="preserve"> </w:t>
      </w:r>
      <w:r>
        <w:rPr>
          <w:rFonts w:ascii="宋体" w:hAnsi="宋体" w:eastAsia="宋体" w:cs="宋体"/>
          <w:spacing w:val="18"/>
          <w:sz w:val="20"/>
          <w:szCs w:val="20"/>
        </w:rPr>
        <w:t>本文件主要起草人：</w:t>
      </w:r>
    </w:p>
    <w:p w14:paraId="1E792C66">
      <w:pPr>
        <w:spacing w:line="262" w:lineRule="auto"/>
        <w:rPr>
          <w:rFonts w:ascii="宋体" w:hAnsi="宋体" w:eastAsia="宋体" w:cs="宋体"/>
          <w:sz w:val="20"/>
          <w:szCs w:val="20"/>
        </w:rPr>
        <w:sectPr>
          <w:footerReference r:id="rId8" w:type="default"/>
          <w:pgSz w:w="11906" w:h="16840"/>
          <w:pgMar w:top="400" w:right="1077" w:bottom="1313" w:left="1460" w:header="0" w:footer="1084" w:gutter="0"/>
          <w:cols w:space="720" w:num="1"/>
        </w:sectPr>
      </w:pPr>
    </w:p>
    <w:p w14:paraId="0B4FDB1C">
      <w:pPr>
        <w:rPr>
          <w:rFonts w:ascii="Arial"/>
          <w:sz w:val="21"/>
        </w:rPr>
      </w:pPr>
    </w:p>
    <w:p w14:paraId="60B853AC">
      <w:pPr>
        <w:rPr>
          <w:rFonts w:ascii="Arial" w:hAnsi="Arial" w:eastAsia="Arial" w:cs="Arial"/>
          <w:sz w:val="21"/>
          <w:szCs w:val="21"/>
        </w:rPr>
        <w:sectPr>
          <w:footerReference r:id="rId9" w:type="default"/>
          <w:pgSz w:w="11906" w:h="16840"/>
          <w:pgMar w:top="0" w:right="0" w:bottom="0" w:left="0" w:header="0" w:footer="0" w:gutter="0"/>
          <w:cols w:space="720" w:num="1"/>
        </w:sectPr>
      </w:pPr>
    </w:p>
    <w:p w14:paraId="0E4219C1">
      <w:pPr>
        <w:spacing w:line="330" w:lineRule="auto"/>
        <w:rPr>
          <w:rFonts w:ascii="Arial"/>
          <w:sz w:val="21"/>
        </w:rPr>
      </w:pPr>
    </w:p>
    <w:p w14:paraId="39EF3F8A">
      <w:pPr>
        <w:spacing w:line="330" w:lineRule="auto"/>
        <w:rPr>
          <w:rFonts w:ascii="Arial"/>
          <w:sz w:val="21"/>
        </w:rPr>
      </w:pPr>
    </w:p>
    <w:p w14:paraId="2C4E7EAE">
      <w:pPr>
        <w:pStyle w:val="2"/>
        <w:spacing w:before="61" w:line="252" w:lineRule="exact"/>
        <w:ind w:left="7464"/>
        <w:rPr>
          <w:sz w:val="19"/>
          <w:szCs w:val="19"/>
        </w:rPr>
      </w:pPr>
      <w:r>
        <w:rPr>
          <w:position w:val="1"/>
          <w:sz w:val="19"/>
          <w:szCs w:val="19"/>
        </w:rPr>
        <w:t>DB</w:t>
      </w:r>
      <w:r>
        <w:rPr>
          <w:spacing w:val="11"/>
          <w:position w:val="1"/>
          <w:sz w:val="19"/>
          <w:szCs w:val="19"/>
        </w:rPr>
        <w:t xml:space="preserve"> 4414/</w:t>
      </w:r>
      <w:r>
        <w:rPr>
          <w:position w:val="1"/>
          <w:sz w:val="19"/>
          <w:szCs w:val="19"/>
        </w:rPr>
        <w:t>T</w:t>
      </w:r>
      <w:r>
        <w:rPr>
          <w:spacing w:val="22"/>
          <w:position w:val="1"/>
          <w:sz w:val="19"/>
          <w:szCs w:val="19"/>
        </w:rPr>
        <w:t xml:space="preserve"> </w:t>
      </w:r>
      <w:r>
        <w:rPr>
          <w:position w:val="1"/>
          <w:sz w:val="19"/>
          <w:szCs w:val="19"/>
        </w:rPr>
        <w:t>xx</w:t>
      </w:r>
      <w:r>
        <w:rPr>
          <w:spacing w:val="11"/>
          <w:position w:val="1"/>
          <w:sz w:val="19"/>
          <w:szCs w:val="19"/>
        </w:rPr>
        <w:t>—2024</w:t>
      </w:r>
    </w:p>
    <w:p w14:paraId="018B0C9B">
      <w:pPr>
        <w:pStyle w:val="2"/>
        <w:spacing w:before="291" w:line="229" w:lineRule="auto"/>
        <w:ind w:left="4098"/>
        <w:outlineLvl w:val="0"/>
        <w:rPr>
          <w:sz w:val="30"/>
          <w:szCs w:val="30"/>
        </w:rPr>
      </w:pPr>
      <w:r>
        <w:rPr>
          <w:spacing w:val="-15"/>
          <w:sz w:val="30"/>
          <w:szCs w:val="30"/>
        </w:rPr>
        <w:t>引</w:t>
      </w:r>
      <w:r>
        <w:rPr>
          <w:spacing w:val="25"/>
          <w:sz w:val="30"/>
          <w:szCs w:val="30"/>
        </w:rPr>
        <w:t xml:space="preserve">    </w:t>
      </w:r>
      <w:r>
        <w:rPr>
          <w:spacing w:val="-15"/>
          <w:sz w:val="30"/>
          <w:szCs w:val="30"/>
        </w:rPr>
        <w:t>言</w:t>
      </w:r>
    </w:p>
    <w:p w14:paraId="5C36BDC0">
      <w:pPr>
        <w:spacing w:line="311" w:lineRule="auto"/>
        <w:rPr>
          <w:rFonts w:ascii="Arial"/>
          <w:sz w:val="21"/>
        </w:rPr>
      </w:pPr>
    </w:p>
    <w:p w14:paraId="714C58EF">
      <w:pPr>
        <w:spacing w:line="312" w:lineRule="auto"/>
        <w:rPr>
          <w:rFonts w:ascii="Arial"/>
          <w:sz w:val="21"/>
        </w:rPr>
      </w:pPr>
    </w:p>
    <w:p w14:paraId="4FBE57E0">
      <w:pPr>
        <w:spacing w:before="65" w:line="278" w:lineRule="auto"/>
        <w:ind w:right="1" w:firstLine="424"/>
        <w:jc w:val="both"/>
        <w:rPr>
          <w:rFonts w:ascii="宋体" w:hAnsi="宋体" w:eastAsia="宋体" w:cs="宋体"/>
          <w:spacing w:val="9"/>
          <w:sz w:val="20"/>
          <w:szCs w:val="20"/>
        </w:rPr>
      </w:pPr>
      <w:r>
        <w:rPr>
          <w:rFonts w:ascii="宋体" w:hAnsi="宋体" w:eastAsia="宋体" w:cs="宋体"/>
          <w:spacing w:val="9"/>
          <w:sz w:val="20"/>
          <w:szCs w:val="20"/>
        </w:rPr>
        <w:t>为规范梅州市研学实践教育行业秩序、规范全市各研学实践教育基(营)地建设，提升基(营)地经营、 服务和管理质量，有效发挥基(营)地研学实践教育功能，保障研学实践教育活动安全、健康、有序进行， 并为梅州市研学实践教育行业发展提供技术指导与科学依据 ，特制定本标准。</w:t>
      </w:r>
    </w:p>
    <w:p w14:paraId="06F3D75F">
      <w:pPr>
        <w:spacing w:before="65" w:line="278" w:lineRule="auto"/>
        <w:ind w:right="1" w:firstLine="424"/>
        <w:jc w:val="both"/>
        <w:rPr>
          <w:rFonts w:ascii="宋体" w:hAnsi="宋体" w:eastAsia="宋体" w:cs="宋体"/>
          <w:spacing w:val="9"/>
          <w:sz w:val="20"/>
          <w:szCs w:val="20"/>
        </w:rPr>
      </w:pPr>
      <w:r>
        <w:rPr>
          <w:rFonts w:ascii="宋体" w:hAnsi="宋体" w:eastAsia="宋体" w:cs="宋体"/>
          <w:spacing w:val="9"/>
          <w:sz w:val="20"/>
          <w:szCs w:val="20"/>
        </w:rPr>
        <w:t xml:space="preserve">《研学实践教育规范》 分为以下5个部分 ， 以后根据行业的发展情况进行调整： </w:t>
      </w:r>
    </w:p>
    <w:p w14:paraId="38C0B8CC">
      <w:pPr>
        <w:spacing w:before="65" w:line="278" w:lineRule="auto"/>
        <w:ind w:right="1" w:firstLine="424"/>
        <w:jc w:val="both"/>
        <w:rPr>
          <w:rFonts w:ascii="宋体" w:hAnsi="宋体" w:eastAsia="宋体" w:cs="宋体"/>
          <w:spacing w:val="9"/>
          <w:sz w:val="20"/>
          <w:szCs w:val="20"/>
        </w:rPr>
      </w:pPr>
      <w:r>
        <w:rPr>
          <w:rFonts w:ascii="宋体" w:hAnsi="宋体" w:eastAsia="宋体" w:cs="宋体"/>
          <w:spacing w:val="9"/>
          <w:sz w:val="20"/>
          <w:szCs w:val="20"/>
        </w:rPr>
        <w:t>——第1部分:基（营） 地建设</w:t>
      </w:r>
    </w:p>
    <w:p w14:paraId="1B220401">
      <w:pPr>
        <w:spacing w:before="65" w:line="278" w:lineRule="auto"/>
        <w:ind w:right="1" w:firstLine="424"/>
        <w:jc w:val="both"/>
        <w:rPr>
          <w:rFonts w:ascii="宋体" w:hAnsi="宋体" w:eastAsia="宋体" w:cs="宋体"/>
          <w:spacing w:val="9"/>
          <w:sz w:val="20"/>
          <w:szCs w:val="20"/>
        </w:rPr>
      </w:pPr>
      <w:r>
        <w:rPr>
          <w:rFonts w:ascii="宋体" w:hAnsi="宋体" w:eastAsia="宋体" w:cs="宋体"/>
          <w:spacing w:val="9"/>
          <w:sz w:val="20"/>
          <w:szCs w:val="20"/>
        </w:rPr>
        <w:t xml:space="preserve">——第2部分:课程设置 </w:t>
      </w:r>
    </w:p>
    <w:p w14:paraId="4DB22B01">
      <w:pPr>
        <w:spacing w:before="65" w:line="278" w:lineRule="auto"/>
        <w:ind w:right="1" w:firstLine="424"/>
        <w:jc w:val="both"/>
        <w:rPr>
          <w:rFonts w:ascii="宋体" w:hAnsi="宋体" w:eastAsia="宋体" w:cs="宋体"/>
          <w:spacing w:val="9"/>
          <w:sz w:val="20"/>
          <w:szCs w:val="20"/>
        </w:rPr>
      </w:pPr>
      <w:r>
        <w:rPr>
          <w:rFonts w:ascii="宋体" w:hAnsi="宋体" w:eastAsia="宋体" w:cs="宋体"/>
          <w:spacing w:val="9"/>
          <w:sz w:val="20"/>
          <w:szCs w:val="20"/>
        </w:rPr>
        <w:t xml:space="preserve">——第3部分:组织实施 </w:t>
      </w:r>
    </w:p>
    <w:p w14:paraId="0D05E700">
      <w:pPr>
        <w:spacing w:before="65" w:line="278" w:lineRule="auto"/>
        <w:ind w:right="1" w:firstLine="424"/>
        <w:jc w:val="both"/>
        <w:rPr>
          <w:rFonts w:ascii="宋体" w:hAnsi="宋体" w:eastAsia="宋体" w:cs="宋体"/>
          <w:spacing w:val="9"/>
          <w:sz w:val="20"/>
          <w:szCs w:val="20"/>
        </w:rPr>
      </w:pPr>
      <w:r>
        <w:rPr>
          <w:rFonts w:ascii="宋体" w:hAnsi="宋体" w:eastAsia="宋体" w:cs="宋体"/>
          <w:spacing w:val="9"/>
          <w:sz w:val="20"/>
          <w:szCs w:val="20"/>
        </w:rPr>
        <w:t>——第4部分:评价</w:t>
      </w:r>
    </w:p>
    <w:p w14:paraId="1568F80D">
      <w:pPr>
        <w:spacing w:before="65" w:line="278" w:lineRule="auto"/>
        <w:ind w:right="1" w:firstLine="424"/>
        <w:jc w:val="both"/>
        <w:rPr>
          <w:rFonts w:ascii="宋体" w:hAnsi="宋体" w:eastAsia="宋体" w:cs="宋体"/>
          <w:spacing w:val="9"/>
          <w:sz w:val="20"/>
          <w:szCs w:val="20"/>
        </w:rPr>
      </w:pPr>
      <w:r>
        <w:rPr>
          <w:rFonts w:ascii="宋体" w:hAnsi="宋体" w:eastAsia="宋体" w:cs="宋体"/>
          <w:spacing w:val="9"/>
          <w:sz w:val="20"/>
          <w:szCs w:val="20"/>
        </w:rPr>
        <w:t>——第5部分:信息化管理</w:t>
      </w:r>
    </w:p>
    <w:p w14:paraId="09742025">
      <w:pPr>
        <w:spacing w:before="65" w:line="278" w:lineRule="auto"/>
        <w:ind w:right="1" w:firstLine="424"/>
        <w:jc w:val="both"/>
        <w:rPr>
          <w:rFonts w:ascii="宋体" w:hAnsi="宋体" w:eastAsia="宋体" w:cs="宋体"/>
          <w:spacing w:val="9"/>
          <w:sz w:val="20"/>
          <w:szCs w:val="20"/>
        </w:rPr>
      </w:pPr>
      <w:r>
        <w:rPr>
          <w:rFonts w:ascii="宋体" w:hAnsi="宋体" w:eastAsia="宋体" w:cs="宋体"/>
          <w:spacing w:val="9"/>
          <w:sz w:val="20"/>
          <w:szCs w:val="20"/>
        </w:rPr>
        <w:t>本文件为《研学实践教育规范》 的第5部分 ，规定了梅州市中小学研学管理服务平台的信息发布原则 、注册管理 、信息安全 、投诉反馈和违规处理等要求 ，对推动梅州市研学实践教育高质量发展具有重要意义。</w:t>
      </w:r>
    </w:p>
    <w:p w14:paraId="16399428">
      <w:pPr>
        <w:spacing w:before="65" w:line="278" w:lineRule="auto"/>
        <w:ind w:right="1" w:firstLine="424"/>
        <w:jc w:val="both"/>
        <w:rPr>
          <w:rFonts w:ascii="宋体" w:hAnsi="宋体" w:eastAsia="宋体" w:cs="宋体"/>
          <w:spacing w:val="9"/>
          <w:sz w:val="20"/>
          <w:szCs w:val="20"/>
        </w:rPr>
        <w:sectPr>
          <w:footerReference r:id="rId10" w:type="default"/>
          <w:pgSz w:w="11906" w:h="16840"/>
          <w:pgMar w:top="400" w:right="899" w:bottom="1313" w:left="1418" w:header="0" w:footer="1084" w:gutter="0"/>
          <w:cols w:space="720" w:num="1"/>
        </w:sectPr>
      </w:pPr>
    </w:p>
    <w:p w14:paraId="6467DAFF">
      <w:pPr>
        <w:spacing w:line="241" w:lineRule="auto"/>
        <w:rPr>
          <w:rFonts w:ascii="Arial"/>
          <w:sz w:val="21"/>
        </w:rPr>
      </w:pPr>
    </w:p>
    <w:p w14:paraId="7F35FC35">
      <w:pPr>
        <w:spacing w:line="241" w:lineRule="auto"/>
        <w:rPr>
          <w:rFonts w:ascii="Arial"/>
          <w:sz w:val="21"/>
        </w:rPr>
      </w:pPr>
    </w:p>
    <w:p w14:paraId="5567E93B">
      <w:pPr>
        <w:spacing w:line="241" w:lineRule="auto"/>
        <w:rPr>
          <w:rFonts w:ascii="Arial"/>
          <w:sz w:val="21"/>
        </w:rPr>
      </w:pPr>
    </w:p>
    <w:p w14:paraId="6F020BAA">
      <w:pPr>
        <w:spacing w:line="241" w:lineRule="auto"/>
        <w:rPr>
          <w:rFonts w:ascii="Arial"/>
          <w:sz w:val="21"/>
        </w:rPr>
      </w:pPr>
    </w:p>
    <w:p w14:paraId="2D237E7E">
      <w:pPr>
        <w:spacing w:line="241" w:lineRule="auto"/>
        <w:rPr>
          <w:rFonts w:ascii="Arial"/>
          <w:sz w:val="21"/>
        </w:rPr>
      </w:pPr>
    </w:p>
    <w:p w14:paraId="3A8248CD">
      <w:pPr>
        <w:spacing w:line="241" w:lineRule="auto"/>
        <w:rPr>
          <w:rFonts w:ascii="Arial"/>
          <w:sz w:val="21"/>
        </w:rPr>
      </w:pPr>
    </w:p>
    <w:p w14:paraId="2CA6BB3B">
      <w:pPr>
        <w:spacing w:line="241" w:lineRule="auto"/>
        <w:rPr>
          <w:rFonts w:ascii="Arial"/>
          <w:sz w:val="21"/>
        </w:rPr>
      </w:pPr>
    </w:p>
    <w:p w14:paraId="78CBEE3B">
      <w:pPr>
        <w:spacing w:line="241" w:lineRule="auto"/>
        <w:rPr>
          <w:rFonts w:ascii="Arial"/>
          <w:sz w:val="21"/>
        </w:rPr>
      </w:pPr>
    </w:p>
    <w:p w14:paraId="4F575F6B">
      <w:pPr>
        <w:spacing w:line="241" w:lineRule="auto"/>
        <w:rPr>
          <w:rFonts w:ascii="Arial"/>
          <w:sz w:val="21"/>
        </w:rPr>
      </w:pPr>
    </w:p>
    <w:p w14:paraId="72104684">
      <w:pPr>
        <w:spacing w:line="241" w:lineRule="auto"/>
        <w:rPr>
          <w:rFonts w:ascii="Arial"/>
          <w:sz w:val="21"/>
        </w:rPr>
      </w:pPr>
    </w:p>
    <w:p w14:paraId="157E45D7">
      <w:pPr>
        <w:spacing w:line="241" w:lineRule="auto"/>
        <w:rPr>
          <w:rFonts w:ascii="Arial"/>
          <w:sz w:val="21"/>
        </w:rPr>
      </w:pPr>
    </w:p>
    <w:p w14:paraId="15579BD3">
      <w:pPr>
        <w:spacing w:line="241" w:lineRule="auto"/>
        <w:rPr>
          <w:rFonts w:ascii="Arial"/>
          <w:sz w:val="21"/>
        </w:rPr>
      </w:pPr>
    </w:p>
    <w:p w14:paraId="2A4DA932">
      <w:pPr>
        <w:spacing w:line="241" w:lineRule="auto"/>
        <w:rPr>
          <w:rFonts w:ascii="Arial"/>
          <w:sz w:val="21"/>
        </w:rPr>
      </w:pPr>
    </w:p>
    <w:p w14:paraId="3EFDE04B">
      <w:pPr>
        <w:spacing w:line="241" w:lineRule="auto"/>
        <w:rPr>
          <w:rFonts w:ascii="Arial"/>
          <w:sz w:val="21"/>
        </w:rPr>
      </w:pPr>
    </w:p>
    <w:p w14:paraId="33465E0B">
      <w:pPr>
        <w:spacing w:line="241" w:lineRule="auto"/>
        <w:rPr>
          <w:rFonts w:ascii="Arial"/>
          <w:sz w:val="21"/>
        </w:rPr>
      </w:pPr>
    </w:p>
    <w:p w14:paraId="0EEBF566">
      <w:pPr>
        <w:spacing w:line="241" w:lineRule="auto"/>
        <w:rPr>
          <w:rFonts w:ascii="Arial"/>
          <w:sz w:val="21"/>
        </w:rPr>
      </w:pPr>
    </w:p>
    <w:p w14:paraId="63F536A7">
      <w:pPr>
        <w:spacing w:line="241" w:lineRule="auto"/>
        <w:rPr>
          <w:rFonts w:ascii="Arial"/>
          <w:sz w:val="21"/>
        </w:rPr>
      </w:pPr>
    </w:p>
    <w:p w14:paraId="4303509E">
      <w:pPr>
        <w:spacing w:line="241" w:lineRule="auto"/>
        <w:rPr>
          <w:rFonts w:ascii="Arial"/>
          <w:sz w:val="21"/>
        </w:rPr>
      </w:pPr>
    </w:p>
    <w:p w14:paraId="16788E00">
      <w:pPr>
        <w:spacing w:line="241" w:lineRule="auto"/>
        <w:rPr>
          <w:rFonts w:ascii="Arial"/>
          <w:sz w:val="21"/>
        </w:rPr>
      </w:pPr>
    </w:p>
    <w:p w14:paraId="4AE35B35">
      <w:pPr>
        <w:spacing w:line="241" w:lineRule="auto"/>
        <w:rPr>
          <w:rFonts w:ascii="Arial"/>
          <w:sz w:val="21"/>
        </w:rPr>
      </w:pPr>
    </w:p>
    <w:p w14:paraId="29C6C992">
      <w:pPr>
        <w:spacing w:line="241" w:lineRule="auto"/>
        <w:rPr>
          <w:rFonts w:ascii="Arial"/>
          <w:sz w:val="21"/>
        </w:rPr>
      </w:pPr>
    </w:p>
    <w:p w14:paraId="098D4E17">
      <w:pPr>
        <w:spacing w:line="241" w:lineRule="auto"/>
        <w:rPr>
          <w:rFonts w:ascii="Arial"/>
          <w:sz w:val="21"/>
        </w:rPr>
      </w:pPr>
    </w:p>
    <w:p w14:paraId="6922DC00">
      <w:pPr>
        <w:spacing w:line="241" w:lineRule="auto"/>
        <w:rPr>
          <w:rFonts w:ascii="Arial"/>
          <w:sz w:val="21"/>
        </w:rPr>
      </w:pPr>
    </w:p>
    <w:p w14:paraId="5EE0A732">
      <w:pPr>
        <w:spacing w:line="241" w:lineRule="auto"/>
        <w:rPr>
          <w:rFonts w:ascii="Arial"/>
          <w:sz w:val="21"/>
        </w:rPr>
      </w:pPr>
    </w:p>
    <w:p w14:paraId="71DD708F">
      <w:pPr>
        <w:spacing w:line="241" w:lineRule="auto"/>
        <w:rPr>
          <w:rFonts w:ascii="Arial"/>
          <w:sz w:val="21"/>
        </w:rPr>
      </w:pPr>
    </w:p>
    <w:p w14:paraId="3451AD7D">
      <w:pPr>
        <w:spacing w:line="241" w:lineRule="auto"/>
        <w:rPr>
          <w:rFonts w:ascii="Arial"/>
          <w:sz w:val="21"/>
        </w:rPr>
      </w:pPr>
    </w:p>
    <w:p w14:paraId="5A8D99DF">
      <w:pPr>
        <w:spacing w:line="241" w:lineRule="auto"/>
        <w:rPr>
          <w:rFonts w:ascii="Arial"/>
          <w:sz w:val="21"/>
        </w:rPr>
      </w:pPr>
    </w:p>
    <w:p w14:paraId="3C0A1EC1">
      <w:pPr>
        <w:spacing w:line="241" w:lineRule="auto"/>
        <w:rPr>
          <w:rFonts w:ascii="Arial"/>
          <w:sz w:val="21"/>
        </w:rPr>
      </w:pPr>
    </w:p>
    <w:p w14:paraId="67DC527C">
      <w:pPr>
        <w:spacing w:line="241" w:lineRule="auto"/>
        <w:rPr>
          <w:rFonts w:ascii="Arial"/>
          <w:sz w:val="21"/>
        </w:rPr>
      </w:pPr>
    </w:p>
    <w:p w14:paraId="1DBFE36B">
      <w:pPr>
        <w:spacing w:line="241" w:lineRule="auto"/>
        <w:rPr>
          <w:rFonts w:ascii="Arial"/>
          <w:sz w:val="21"/>
        </w:rPr>
      </w:pPr>
    </w:p>
    <w:p w14:paraId="138A9FD7">
      <w:pPr>
        <w:spacing w:line="242" w:lineRule="auto"/>
        <w:rPr>
          <w:rFonts w:ascii="Arial"/>
          <w:sz w:val="21"/>
        </w:rPr>
      </w:pPr>
    </w:p>
    <w:p w14:paraId="0FB01A11">
      <w:pPr>
        <w:spacing w:line="242" w:lineRule="auto"/>
        <w:rPr>
          <w:rFonts w:ascii="Arial"/>
          <w:sz w:val="21"/>
        </w:rPr>
      </w:pPr>
    </w:p>
    <w:p w14:paraId="5646CB64">
      <w:pPr>
        <w:spacing w:line="242" w:lineRule="auto"/>
        <w:rPr>
          <w:rFonts w:ascii="Arial"/>
          <w:sz w:val="21"/>
        </w:rPr>
      </w:pPr>
    </w:p>
    <w:p w14:paraId="13231574">
      <w:pPr>
        <w:spacing w:line="242" w:lineRule="auto"/>
        <w:rPr>
          <w:rFonts w:ascii="Arial"/>
          <w:sz w:val="21"/>
        </w:rPr>
      </w:pPr>
    </w:p>
    <w:p w14:paraId="0C6E8694">
      <w:pPr>
        <w:spacing w:line="242" w:lineRule="auto"/>
        <w:rPr>
          <w:rFonts w:ascii="Arial"/>
          <w:sz w:val="21"/>
        </w:rPr>
      </w:pPr>
    </w:p>
    <w:p w14:paraId="3BF9AB89">
      <w:pPr>
        <w:spacing w:line="242" w:lineRule="auto"/>
        <w:rPr>
          <w:rFonts w:ascii="Arial"/>
          <w:sz w:val="21"/>
        </w:rPr>
      </w:pPr>
    </w:p>
    <w:p w14:paraId="39C93EA4">
      <w:pPr>
        <w:spacing w:line="242" w:lineRule="auto"/>
        <w:rPr>
          <w:rFonts w:ascii="Arial"/>
          <w:sz w:val="21"/>
        </w:rPr>
      </w:pPr>
    </w:p>
    <w:p w14:paraId="36989325">
      <w:pPr>
        <w:spacing w:line="242" w:lineRule="auto"/>
        <w:rPr>
          <w:rFonts w:ascii="Arial"/>
          <w:sz w:val="21"/>
        </w:rPr>
      </w:pPr>
    </w:p>
    <w:p w14:paraId="279BB2C7">
      <w:pPr>
        <w:spacing w:line="242" w:lineRule="auto"/>
        <w:rPr>
          <w:rFonts w:ascii="Arial"/>
          <w:sz w:val="21"/>
        </w:rPr>
      </w:pPr>
    </w:p>
    <w:p w14:paraId="2D73DA0B">
      <w:pPr>
        <w:spacing w:line="242" w:lineRule="auto"/>
        <w:rPr>
          <w:rFonts w:ascii="Arial"/>
          <w:sz w:val="21"/>
        </w:rPr>
      </w:pPr>
    </w:p>
    <w:p w14:paraId="7331581F">
      <w:pPr>
        <w:spacing w:line="242" w:lineRule="auto"/>
        <w:rPr>
          <w:rFonts w:ascii="Arial"/>
          <w:sz w:val="21"/>
        </w:rPr>
      </w:pPr>
    </w:p>
    <w:p w14:paraId="52565749">
      <w:pPr>
        <w:spacing w:line="242" w:lineRule="auto"/>
        <w:rPr>
          <w:rFonts w:ascii="Arial"/>
          <w:sz w:val="21"/>
        </w:rPr>
      </w:pPr>
    </w:p>
    <w:p w14:paraId="21FD66A3">
      <w:pPr>
        <w:spacing w:line="242" w:lineRule="auto"/>
        <w:rPr>
          <w:rFonts w:ascii="Arial"/>
          <w:sz w:val="21"/>
        </w:rPr>
      </w:pPr>
    </w:p>
    <w:p w14:paraId="633EEA6C">
      <w:pPr>
        <w:spacing w:line="242" w:lineRule="auto"/>
        <w:rPr>
          <w:rFonts w:ascii="Arial"/>
          <w:sz w:val="21"/>
        </w:rPr>
      </w:pPr>
    </w:p>
    <w:p w14:paraId="3303B5A0">
      <w:pPr>
        <w:spacing w:line="242" w:lineRule="auto"/>
        <w:rPr>
          <w:rFonts w:ascii="Arial"/>
          <w:sz w:val="21"/>
        </w:rPr>
      </w:pPr>
    </w:p>
    <w:p w14:paraId="67F23402">
      <w:pPr>
        <w:spacing w:line="242" w:lineRule="auto"/>
        <w:rPr>
          <w:rFonts w:ascii="Arial"/>
          <w:sz w:val="21"/>
        </w:rPr>
      </w:pPr>
    </w:p>
    <w:p w14:paraId="2B95D347">
      <w:pPr>
        <w:spacing w:line="242" w:lineRule="auto"/>
        <w:rPr>
          <w:rFonts w:ascii="Arial"/>
          <w:sz w:val="21"/>
        </w:rPr>
      </w:pPr>
    </w:p>
    <w:p w14:paraId="2D17BD1D">
      <w:pPr>
        <w:spacing w:line="242" w:lineRule="auto"/>
        <w:rPr>
          <w:rFonts w:ascii="Arial"/>
          <w:sz w:val="21"/>
        </w:rPr>
      </w:pPr>
    </w:p>
    <w:p w14:paraId="72CB7052">
      <w:pPr>
        <w:spacing w:line="242" w:lineRule="auto"/>
        <w:rPr>
          <w:rFonts w:ascii="Arial"/>
          <w:sz w:val="21"/>
        </w:rPr>
      </w:pPr>
    </w:p>
    <w:p w14:paraId="43478DA0">
      <w:pPr>
        <w:spacing w:line="242" w:lineRule="auto"/>
        <w:rPr>
          <w:rFonts w:ascii="Arial"/>
          <w:sz w:val="21"/>
        </w:rPr>
      </w:pPr>
    </w:p>
    <w:p w14:paraId="6CCFB162">
      <w:pPr>
        <w:spacing w:line="242" w:lineRule="auto"/>
        <w:rPr>
          <w:rFonts w:ascii="Arial"/>
          <w:sz w:val="21"/>
        </w:rPr>
      </w:pPr>
    </w:p>
    <w:p w14:paraId="50BDE94A">
      <w:pPr>
        <w:spacing w:line="242" w:lineRule="auto"/>
        <w:rPr>
          <w:rFonts w:ascii="Arial"/>
          <w:sz w:val="21"/>
        </w:rPr>
      </w:pPr>
    </w:p>
    <w:p w14:paraId="4542EC54">
      <w:pPr>
        <w:spacing w:line="242" w:lineRule="auto"/>
        <w:rPr>
          <w:rFonts w:ascii="Arial"/>
          <w:sz w:val="21"/>
        </w:rPr>
      </w:pPr>
    </w:p>
    <w:p w14:paraId="005561B8">
      <w:pPr>
        <w:spacing w:line="242" w:lineRule="auto"/>
        <w:rPr>
          <w:rFonts w:ascii="Arial"/>
          <w:sz w:val="21"/>
        </w:rPr>
      </w:pPr>
    </w:p>
    <w:p w14:paraId="76FEA1AF">
      <w:pPr>
        <w:spacing w:line="242" w:lineRule="auto"/>
        <w:rPr>
          <w:rFonts w:ascii="Arial"/>
          <w:sz w:val="21"/>
        </w:rPr>
      </w:pPr>
    </w:p>
    <w:p w14:paraId="7D527607">
      <w:pPr>
        <w:spacing w:line="242" w:lineRule="auto"/>
        <w:rPr>
          <w:rFonts w:ascii="Arial"/>
          <w:sz w:val="21"/>
        </w:rPr>
      </w:pPr>
    </w:p>
    <w:p w14:paraId="6E719106">
      <w:pPr>
        <w:spacing w:line="242" w:lineRule="auto"/>
        <w:rPr>
          <w:rFonts w:ascii="Arial"/>
          <w:sz w:val="21"/>
        </w:rPr>
      </w:pPr>
    </w:p>
    <w:p w14:paraId="310DECF2">
      <w:pPr>
        <w:spacing w:line="242" w:lineRule="auto"/>
        <w:rPr>
          <w:rFonts w:ascii="Arial"/>
          <w:sz w:val="21"/>
        </w:rPr>
      </w:pPr>
    </w:p>
    <w:p w14:paraId="159C03D5">
      <w:pPr>
        <w:spacing w:line="242" w:lineRule="auto"/>
        <w:rPr>
          <w:rFonts w:ascii="Arial"/>
          <w:sz w:val="21"/>
        </w:rPr>
      </w:pPr>
    </w:p>
    <w:p w14:paraId="100E18B1">
      <w:pPr>
        <w:spacing w:line="242" w:lineRule="auto"/>
        <w:rPr>
          <w:rFonts w:ascii="Arial"/>
          <w:sz w:val="21"/>
        </w:rPr>
      </w:pPr>
    </w:p>
    <w:p w14:paraId="6DE2723A">
      <w:pPr>
        <w:spacing w:line="242" w:lineRule="auto"/>
        <w:rPr>
          <w:rFonts w:ascii="Arial"/>
          <w:sz w:val="21"/>
        </w:rPr>
      </w:pPr>
    </w:p>
    <w:p w14:paraId="4B28EE28">
      <w:pPr>
        <w:spacing w:line="242" w:lineRule="auto"/>
        <w:rPr>
          <w:rFonts w:ascii="Arial"/>
          <w:sz w:val="21"/>
        </w:rPr>
      </w:pPr>
    </w:p>
    <w:p w14:paraId="15A7709C">
      <w:pPr>
        <w:spacing w:before="59" w:line="235" w:lineRule="auto"/>
        <w:jc w:val="right"/>
        <w:rPr>
          <w:rFonts w:ascii="宋体" w:hAnsi="宋体" w:eastAsia="宋体" w:cs="宋体"/>
          <w:sz w:val="18"/>
          <w:szCs w:val="18"/>
        </w:rPr>
      </w:pPr>
      <w:r>
        <w:rPr>
          <w:rFonts w:ascii="宋体" w:hAnsi="宋体" w:eastAsia="宋体" w:cs="宋体"/>
          <w:spacing w:val="-7"/>
          <w:sz w:val="18"/>
          <w:szCs w:val="18"/>
        </w:rPr>
        <w:t>Ⅲ</w:t>
      </w:r>
    </w:p>
    <w:p w14:paraId="1B5F9602">
      <w:pPr>
        <w:spacing w:line="235" w:lineRule="auto"/>
        <w:rPr>
          <w:rFonts w:ascii="宋体" w:hAnsi="宋体" w:eastAsia="宋体" w:cs="宋体"/>
          <w:sz w:val="18"/>
          <w:szCs w:val="18"/>
        </w:rPr>
        <w:sectPr>
          <w:footerReference r:id="rId11" w:type="default"/>
          <w:pgSz w:w="11906" w:h="16840"/>
          <w:pgMar w:top="400" w:right="1144" w:bottom="400" w:left="1785" w:header="0" w:footer="0" w:gutter="0"/>
          <w:cols w:space="720" w:num="1"/>
        </w:sectPr>
      </w:pPr>
    </w:p>
    <w:p w14:paraId="0D642BD1">
      <w:pPr>
        <w:rPr>
          <w:rFonts w:ascii="Arial"/>
          <w:sz w:val="21"/>
        </w:rPr>
      </w:pPr>
    </w:p>
    <w:p w14:paraId="42F4176C">
      <w:pPr>
        <w:rPr>
          <w:rFonts w:ascii="Arial"/>
          <w:sz w:val="21"/>
        </w:rPr>
      </w:pPr>
    </w:p>
    <w:p w14:paraId="4C8B0C02">
      <w:pPr>
        <w:rPr>
          <w:rFonts w:ascii="Arial"/>
          <w:sz w:val="21"/>
        </w:rPr>
      </w:pPr>
    </w:p>
    <w:p w14:paraId="0E20806C">
      <w:pPr>
        <w:rPr>
          <w:rFonts w:ascii="Arial"/>
          <w:sz w:val="21"/>
        </w:rPr>
      </w:pPr>
    </w:p>
    <w:p w14:paraId="179D3D0D">
      <w:pPr>
        <w:pStyle w:val="2"/>
        <w:spacing w:before="62" w:line="252" w:lineRule="exact"/>
        <w:ind w:left="7477"/>
        <w:rPr>
          <w:sz w:val="19"/>
          <w:szCs w:val="19"/>
        </w:rPr>
      </w:pPr>
      <w:r>
        <w:rPr>
          <w:position w:val="1"/>
          <w:sz w:val="19"/>
          <w:szCs w:val="19"/>
        </w:rPr>
        <w:t>DB</w:t>
      </w:r>
      <w:r>
        <w:rPr>
          <w:spacing w:val="11"/>
          <w:position w:val="1"/>
          <w:sz w:val="19"/>
          <w:szCs w:val="19"/>
        </w:rPr>
        <w:t xml:space="preserve"> 4414/</w:t>
      </w:r>
      <w:r>
        <w:rPr>
          <w:position w:val="1"/>
          <w:sz w:val="19"/>
          <w:szCs w:val="19"/>
        </w:rPr>
        <w:t>T</w:t>
      </w:r>
      <w:r>
        <w:rPr>
          <w:spacing w:val="20"/>
          <w:position w:val="1"/>
          <w:sz w:val="19"/>
          <w:szCs w:val="19"/>
        </w:rPr>
        <w:t xml:space="preserve"> </w:t>
      </w:r>
      <w:r>
        <w:rPr>
          <w:position w:val="1"/>
          <w:sz w:val="19"/>
          <w:szCs w:val="19"/>
        </w:rPr>
        <w:t>xx</w:t>
      </w:r>
      <w:r>
        <w:rPr>
          <w:spacing w:val="11"/>
          <w:position w:val="1"/>
          <w:sz w:val="19"/>
          <w:szCs w:val="19"/>
        </w:rPr>
        <w:t>—2024</w:t>
      </w:r>
    </w:p>
    <w:p w14:paraId="6B8977C3">
      <w:pPr>
        <w:spacing w:line="289" w:lineRule="auto"/>
        <w:rPr>
          <w:rFonts w:ascii="Arial"/>
          <w:sz w:val="21"/>
        </w:rPr>
      </w:pPr>
    </w:p>
    <w:p w14:paraId="76067FCE">
      <w:pPr>
        <w:spacing w:line="289" w:lineRule="auto"/>
        <w:rPr>
          <w:rFonts w:ascii="Arial"/>
          <w:sz w:val="21"/>
        </w:rPr>
      </w:pPr>
    </w:p>
    <w:p w14:paraId="1D0064EF">
      <w:pPr>
        <w:spacing w:line="290" w:lineRule="auto"/>
        <w:rPr>
          <w:rFonts w:ascii="Arial"/>
          <w:sz w:val="21"/>
        </w:rPr>
      </w:pPr>
    </w:p>
    <w:p w14:paraId="5AB87C8F">
      <w:pPr>
        <w:spacing w:line="290" w:lineRule="auto"/>
        <w:rPr>
          <w:rFonts w:ascii="Arial"/>
          <w:sz w:val="21"/>
        </w:rPr>
      </w:pPr>
    </w:p>
    <w:p w14:paraId="75FBFD99">
      <w:pPr>
        <w:pStyle w:val="2"/>
        <w:spacing w:before="98" w:line="224" w:lineRule="auto"/>
        <w:ind w:left="3409"/>
        <w:outlineLvl w:val="0"/>
        <w:rPr>
          <w:sz w:val="30"/>
          <w:szCs w:val="30"/>
        </w:rPr>
      </w:pPr>
      <w:r>
        <w:rPr>
          <w:spacing w:val="22"/>
          <w:sz w:val="30"/>
          <w:szCs w:val="30"/>
        </w:rPr>
        <w:t>研学实践教育规范</w:t>
      </w:r>
    </w:p>
    <w:p w14:paraId="6A69FA71">
      <w:pPr>
        <w:pStyle w:val="2"/>
        <w:spacing w:before="333" w:line="228" w:lineRule="auto"/>
        <w:ind w:left="3096"/>
        <w:outlineLvl w:val="0"/>
        <w:rPr>
          <w:sz w:val="30"/>
          <w:szCs w:val="30"/>
        </w:rPr>
      </w:pPr>
      <w:r>
        <w:rPr>
          <w:spacing w:val="16"/>
          <w:sz w:val="30"/>
          <w:szCs w:val="30"/>
        </w:rPr>
        <w:t>第5</w:t>
      </w:r>
      <w:r>
        <w:rPr>
          <w:spacing w:val="-75"/>
          <w:sz w:val="30"/>
          <w:szCs w:val="30"/>
        </w:rPr>
        <w:t xml:space="preserve"> </w:t>
      </w:r>
      <w:r>
        <w:rPr>
          <w:spacing w:val="16"/>
          <w:sz w:val="30"/>
          <w:szCs w:val="30"/>
        </w:rPr>
        <w:t>部分：信息化管理</w:t>
      </w:r>
    </w:p>
    <w:p w14:paraId="13854721">
      <w:pPr>
        <w:spacing w:line="313" w:lineRule="auto"/>
        <w:rPr>
          <w:rFonts w:ascii="Arial"/>
          <w:sz w:val="21"/>
        </w:rPr>
      </w:pPr>
    </w:p>
    <w:p w14:paraId="2BDA9FDA">
      <w:pPr>
        <w:spacing w:line="313" w:lineRule="auto"/>
        <w:rPr>
          <w:rFonts w:ascii="Arial"/>
          <w:sz w:val="21"/>
        </w:rPr>
      </w:pPr>
    </w:p>
    <w:p w14:paraId="443FAE58">
      <w:pPr>
        <w:pStyle w:val="2"/>
        <w:spacing w:before="62" w:line="232" w:lineRule="auto"/>
        <w:ind w:left="29"/>
        <w:outlineLvl w:val="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4"/>
          <w:sz w:val="20"/>
          <w:szCs w:val="20"/>
        </w:rPr>
        <w:t>1</w:t>
      </w:r>
      <w:r>
        <w:rPr>
          <w:rFonts w:hint="eastAsia" w:asciiTheme="minorEastAsia" w:hAnsiTheme="minorEastAsia" w:eastAsiaTheme="minorEastAsia" w:cstheme="minorEastAsia"/>
          <w:spacing w:val="28"/>
          <w:sz w:val="20"/>
          <w:szCs w:val="20"/>
        </w:rPr>
        <w:t xml:space="preserve">  </w:t>
      </w:r>
      <w:r>
        <w:rPr>
          <w:rFonts w:hint="eastAsia" w:asciiTheme="minorEastAsia" w:hAnsiTheme="minorEastAsia" w:eastAsiaTheme="minorEastAsia" w:cstheme="minorEastAsia"/>
          <w:spacing w:val="-4"/>
          <w:sz w:val="20"/>
          <w:szCs w:val="20"/>
        </w:rPr>
        <w:t>范围</w:t>
      </w:r>
    </w:p>
    <w:p w14:paraId="118780A9">
      <w:pPr>
        <w:spacing w:line="361" w:lineRule="auto"/>
        <w:rPr>
          <w:rFonts w:hint="eastAsia" w:asciiTheme="minorEastAsia" w:hAnsiTheme="minorEastAsia" w:eastAsiaTheme="minorEastAsia" w:cstheme="minorEastAsia"/>
          <w:sz w:val="20"/>
          <w:szCs w:val="20"/>
        </w:rPr>
      </w:pPr>
    </w:p>
    <w:p w14:paraId="17B83BD8">
      <w:pPr>
        <w:spacing w:before="62" w:line="278" w:lineRule="auto"/>
        <w:ind w:left="10" w:right="242" w:firstLine="412"/>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21"/>
          <w:sz w:val="20"/>
          <w:szCs w:val="20"/>
        </w:rPr>
        <w:t>本文件规定了研学管理服务平台的总则</w:t>
      </w:r>
      <w:r>
        <w:rPr>
          <w:rFonts w:hint="eastAsia" w:asciiTheme="minorEastAsia" w:hAnsiTheme="minorEastAsia" w:eastAsiaTheme="minorEastAsia" w:cstheme="minorEastAsia"/>
          <w:spacing w:val="-52"/>
          <w:sz w:val="20"/>
          <w:szCs w:val="20"/>
        </w:rPr>
        <w:t xml:space="preserve"> </w:t>
      </w:r>
      <w:r>
        <w:rPr>
          <w:rFonts w:hint="eastAsia" w:asciiTheme="minorEastAsia" w:hAnsiTheme="minorEastAsia" w:eastAsiaTheme="minorEastAsia" w:cstheme="minorEastAsia"/>
          <w:spacing w:val="21"/>
          <w:sz w:val="20"/>
          <w:szCs w:val="20"/>
        </w:rPr>
        <w:t>、信息发布</w:t>
      </w:r>
      <w:r>
        <w:rPr>
          <w:rFonts w:hint="eastAsia" w:asciiTheme="minorEastAsia" w:hAnsiTheme="minorEastAsia" w:eastAsiaTheme="minorEastAsia" w:cstheme="minorEastAsia"/>
          <w:spacing w:val="-56"/>
          <w:sz w:val="20"/>
          <w:szCs w:val="20"/>
        </w:rPr>
        <w:t xml:space="preserve"> </w:t>
      </w:r>
      <w:r>
        <w:rPr>
          <w:rFonts w:hint="eastAsia" w:asciiTheme="minorEastAsia" w:hAnsiTheme="minorEastAsia" w:eastAsiaTheme="minorEastAsia" w:cstheme="minorEastAsia"/>
          <w:spacing w:val="21"/>
          <w:sz w:val="20"/>
          <w:szCs w:val="20"/>
        </w:rPr>
        <w:t>、注册管理</w:t>
      </w:r>
      <w:r>
        <w:rPr>
          <w:rFonts w:hint="eastAsia" w:asciiTheme="minorEastAsia" w:hAnsiTheme="minorEastAsia" w:eastAsiaTheme="minorEastAsia" w:cstheme="minorEastAsia"/>
          <w:spacing w:val="-57"/>
          <w:sz w:val="20"/>
          <w:szCs w:val="20"/>
        </w:rPr>
        <w:t xml:space="preserve"> </w:t>
      </w:r>
      <w:r>
        <w:rPr>
          <w:rFonts w:hint="eastAsia" w:asciiTheme="minorEastAsia" w:hAnsiTheme="minorEastAsia" w:eastAsiaTheme="minorEastAsia" w:cstheme="minorEastAsia"/>
          <w:spacing w:val="21"/>
          <w:sz w:val="20"/>
          <w:szCs w:val="20"/>
        </w:rPr>
        <w:t>、信息管理、信息安全</w:t>
      </w:r>
      <w:r>
        <w:rPr>
          <w:rFonts w:hint="eastAsia" w:asciiTheme="minorEastAsia" w:hAnsiTheme="minorEastAsia" w:eastAsiaTheme="minorEastAsia" w:cstheme="minorEastAsia"/>
          <w:spacing w:val="-56"/>
          <w:sz w:val="20"/>
          <w:szCs w:val="20"/>
        </w:rPr>
        <w:t xml:space="preserve"> </w:t>
      </w:r>
      <w:r>
        <w:rPr>
          <w:rFonts w:hint="eastAsia" w:asciiTheme="minorEastAsia" w:hAnsiTheme="minorEastAsia" w:eastAsiaTheme="minorEastAsia" w:cstheme="minorEastAsia"/>
          <w:spacing w:val="21"/>
          <w:sz w:val="20"/>
          <w:szCs w:val="20"/>
        </w:rPr>
        <w:t>、投诉反馈</w:t>
      </w:r>
      <w:r>
        <w:rPr>
          <w:rFonts w:hint="eastAsia" w:asciiTheme="minorEastAsia" w:hAnsiTheme="minorEastAsia" w:eastAsiaTheme="minorEastAsia" w:cstheme="minorEastAsia"/>
          <w:sz w:val="20"/>
          <w:szCs w:val="20"/>
        </w:rPr>
        <w:t xml:space="preserve"> </w:t>
      </w:r>
      <w:r>
        <w:rPr>
          <w:rFonts w:hint="eastAsia" w:asciiTheme="minorEastAsia" w:hAnsiTheme="minorEastAsia" w:eastAsiaTheme="minorEastAsia" w:cstheme="minorEastAsia"/>
          <w:spacing w:val="14"/>
          <w:sz w:val="20"/>
          <w:szCs w:val="20"/>
        </w:rPr>
        <w:t>和违规处理。</w:t>
      </w:r>
    </w:p>
    <w:p w14:paraId="728232BF">
      <w:pPr>
        <w:spacing w:before="60" w:line="227" w:lineRule="auto"/>
        <w:ind w:left="433"/>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24"/>
          <w:sz w:val="20"/>
          <w:szCs w:val="20"/>
        </w:rPr>
        <w:t>本文件适用于研学管理服务平台的建设</w:t>
      </w:r>
      <w:r>
        <w:rPr>
          <w:rFonts w:hint="eastAsia" w:asciiTheme="minorEastAsia" w:hAnsiTheme="minorEastAsia" w:eastAsiaTheme="minorEastAsia" w:cstheme="minorEastAsia"/>
          <w:spacing w:val="-36"/>
          <w:sz w:val="20"/>
          <w:szCs w:val="20"/>
        </w:rPr>
        <w:t xml:space="preserve"> </w:t>
      </w:r>
      <w:r>
        <w:rPr>
          <w:rFonts w:hint="eastAsia" w:asciiTheme="minorEastAsia" w:hAnsiTheme="minorEastAsia" w:eastAsiaTheme="minorEastAsia" w:cstheme="minorEastAsia"/>
          <w:spacing w:val="24"/>
          <w:sz w:val="20"/>
          <w:szCs w:val="20"/>
        </w:rPr>
        <w:t>、运营及维护。</w:t>
      </w:r>
    </w:p>
    <w:p w14:paraId="25119BAF">
      <w:pPr>
        <w:spacing w:line="367" w:lineRule="auto"/>
        <w:rPr>
          <w:rFonts w:hint="eastAsia" w:asciiTheme="minorEastAsia" w:hAnsiTheme="minorEastAsia" w:eastAsiaTheme="minorEastAsia" w:cstheme="minorEastAsia"/>
          <w:sz w:val="20"/>
          <w:szCs w:val="20"/>
        </w:rPr>
      </w:pPr>
    </w:p>
    <w:p w14:paraId="5C1225EB">
      <w:pPr>
        <w:pStyle w:val="2"/>
        <w:spacing w:before="62" w:line="230" w:lineRule="auto"/>
        <w:ind w:left="6"/>
        <w:outlineLvl w:val="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18"/>
          <w:sz w:val="20"/>
          <w:szCs w:val="20"/>
        </w:rPr>
        <w:t>2</w:t>
      </w:r>
      <w:r>
        <w:rPr>
          <w:rFonts w:hint="eastAsia" w:asciiTheme="minorEastAsia" w:hAnsiTheme="minorEastAsia" w:eastAsiaTheme="minorEastAsia" w:cstheme="minorEastAsia"/>
          <w:spacing w:val="25"/>
          <w:sz w:val="20"/>
          <w:szCs w:val="20"/>
        </w:rPr>
        <w:t xml:space="preserve">  </w:t>
      </w:r>
      <w:r>
        <w:rPr>
          <w:rFonts w:hint="eastAsia" w:asciiTheme="minorEastAsia" w:hAnsiTheme="minorEastAsia" w:eastAsiaTheme="minorEastAsia" w:cstheme="minorEastAsia"/>
          <w:spacing w:val="18"/>
          <w:sz w:val="20"/>
          <w:szCs w:val="20"/>
        </w:rPr>
        <w:t>规范性引用文件</w:t>
      </w:r>
    </w:p>
    <w:p w14:paraId="16917DAA">
      <w:pPr>
        <w:spacing w:line="362" w:lineRule="auto"/>
        <w:rPr>
          <w:rFonts w:hint="eastAsia" w:asciiTheme="minorEastAsia" w:hAnsiTheme="minorEastAsia" w:eastAsiaTheme="minorEastAsia" w:cstheme="minorEastAsia"/>
          <w:sz w:val="20"/>
          <w:szCs w:val="20"/>
        </w:rPr>
      </w:pPr>
    </w:p>
    <w:p w14:paraId="55779D27">
      <w:pPr>
        <w:spacing w:before="62" w:line="282" w:lineRule="auto"/>
        <w:ind w:left="8" w:right="173" w:firstLine="434"/>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16"/>
          <w:sz w:val="20"/>
          <w:szCs w:val="20"/>
        </w:rPr>
        <w:t>下列文件中的内容通过文中的规范性引用而构成本文件必不可少的条款。其中，注日期的引用文件，</w:t>
      </w:r>
      <w:r>
        <w:rPr>
          <w:rFonts w:hint="eastAsia" w:asciiTheme="minorEastAsia" w:hAnsiTheme="minorEastAsia" w:eastAsiaTheme="minorEastAsia" w:cstheme="minorEastAsia"/>
          <w:spacing w:val="6"/>
          <w:sz w:val="20"/>
          <w:szCs w:val="20"/>
        </w:rPr>
        <w:t xml:space="preserve"> </w:t>
      </w:r>
      <w:r>
        <w:rPr>
          <w:rFonts w:hint="eastAsia" w:asciiTheme="minorEastAsia" w:hAnsiTheme="minorEastAsia" w:eastAsiaTheme="minorEastAsia" w:cstheme="minorEastAsia"/>
          <w:spacing w:val="23"/>
          <w:sz w:val="20"/>
          <w:szCs w:val="20"/>
        </w:rPr>
        <w:t>仅该日期对应的版本适用于本文件；</w:t>
      </w:r>
      <w:r>
        <w:rPr>
          <w:rFonts w:hint="eastAsia" w:asciiTheme="minorEastAsia" w:hAnsiTheme="minorEastAsia" w:eastAsiaTheme="minorEastAsia" w:cstheme="minorEastAsia"/>
          <w:spacing w:val="-37"/>
          <w:sz w:val="20"/>
          <w:szCs w:val="20"/>
        </w:rPr>
        <w:t xml:space="preserve"> </w:t>
      </w:r>
      <w:r>
        <w:rPr>
          <w:rFonts w:hint="eastAsia" w:asciiTheme="minorEastAsia" w:hAnsiTheme="minorEastAsia" w:eastAsiaTheme="minorEastAsia" w:cstheme="minorEastAsia"/>
          <w:spacing w:val="23"/>
          <w:sz w:val="20"/>
          <w:szCs w:val="20"/>
        </w:rPr>
        <w:t>不注日期的引用文件</w:t>
      </w:r>
      <w:r>
        <w:rPr>
          <w:rFonts w:hint="eastAsia" w:asciiTheme="minorEastAsia" w:hAnsiTheme="minorEastAsia" w:eastAsiaTheme="minorEastAsia" w:cstheme="minorEastAsia"/>
          <w:spacing w:val="-57"/>
          <w:sz w:val="20"/>
          <w:szCs w:val="20"/>
        </w:rPr>
        <w:t xml:space="preserve"> </w:t>
      </w:r>
      <w:r>
        <w:rPr>
          <w:rFonts w:hint="eastAsia" w:asciiTheme="minorEastAsia" w:hAnsiTheme="minorEastAsia" w:eastAsiaTheme="minorEastAsia" w:cstheme="minorEastAsia"/>
          <w:spacing w:val="23"/>
          <w:sz w:val="20"/>
          <w:szCs w:val="20"/>
        </w:rPr>
        <w:t>，其最新版本(包括所有的修改单)适用于本</w:t>
      </w:r>
      <w:r>
        <w:rPr>
          <w:rFonts w:hint="eastAsia" w:asciiTheme="minorEastAsia" w:hAnsiTheme="minorEastAsia" w:eastAsiaTheme="minorEastAsia" w:cstheme="minorEastAsia"/>
          <w:sz w:val="20"/>
          <w:szCs w:val="20"/>
        </w:rPr>
        <w:t xml:space="preserve"> </w:t>
      </w:r>
      <w:r>
        <w:rPr>
          <w:rFonts w:hint="eastAsia" w:asciiTheme="minorEastAsia" w:hAnsiTheme="minorEastAsia" w:eastAsiaTheme="minorEastAsia" w:cstheme="minorEastAsia"/>
          <w:spacing w:val="8"/>
          <w:sz w:val="20"/>
          <w:szCs w:val="20"/>
        </w:rPr>
        <w:t>文件。</w:t>
      </w:r>
    </w:p>
    <w:p w14:paraId="3CC0C088">
      <w:pPr>
        <w:spacing w:before="64" w:line="277" w:lineRule="auto"/>
        <w:ind w:left="427" w:right="3506"/>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GB</w:t>
      </w:r>
      <w:r>
        <w:rPr>
          <w:rFonts w:hint="eastAsia" w:asciiTheme="minorEastAsia" w:hAnsiTheme="minorEastAsia" w:eastAsiaTheme="minorEastAsia" w:cstheme="minorEastAsia"/>
          <w:spacing w:val="17"/>
          <w:sz w:val="20"/>
          <w:szCs w:val="20"/>
        </w:rPr>
        <w:t>/T 22240-2020  信息安全技术网络安全等级保护定级指南</w:t>
      </w:r>
      <w:r>
        <w:rPr>
          <w:rFonts w:hint="eastAsia" w:asciiTheme="minorEastAsia" w:hAnsiTheme="minorEastAsia" w:eastAsiaTheme="minorEastAsia" w:cstheme="minorEastAsia"/>
          <w:sz w:val="20"/>
          <w:szCs w:val="20"/>
        </w:rPr>
        <w:t xml:space="preserve"> GB</w:t>
      </w:r>
      <w:r>
        <w:rPr>
          <w:rFonts w:hint="eastAsia" w:asciiTheme="minorEastAsia" w:hAnsiTheme="minorEastAsia" w:eastAsiaTheme="minorEastAsia" w:cstheme="minorEastAsia"/>
          <w:spacing w:val="16"/>
          <w:sz w:val="20"/>
          <w:szCs w:val="20"/>
        </w:rPr>
        <w:t>/T 35273-2020</w:t>
      </w:r>
      <w:r>
        <w:rPr>
          <w:rFonts w:hint="eastAsia" w:asciiTheme="minorEastAsia" w:hAnsiTheme="minorEastAsia" w:eastAsiaTheme="minorEastAsia" w:cstheme="minorEastAsia"/>
          <w:spacing w:val="32"/>
          <w:sz w:val="20"/>
          <w:szCs w:val="20"/>
        </w:rPr>
        <w:t xml:space="preserve">  </w:t>
      </w:r>
      <w:r>
        <w:rPr>
          <w:rFonts w:hint="eastAsia" w:asciiTheme="minorEastAsia" w:hAnsiTheme="minorEastAsia" w:eastAsiaTheme="minorEastAsia" w:cstheme="minorEastAsia"/>
          <w:spacing w:val="16"/>
          <w:sz w:val="20"/>
          <w:szCs w:val="20"/>
        </w:rPr>
        <w:t>信息安全技术个人信息安全规范</w:t>
      </w:r>
    </w:p>
    <w:p w14:paraId="668E4B4B">
      <w:pPr>
        <w:spacing w:before="64" w:line="228" w:lineRule="auto"/>
        <w:ind w:left="442"/>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22"/>
          <w:sz w:val="20"/>
          <w:szCs w:val="20"/>
        </w:rPr>
        <w:t>《中华人民共和国网络安全法》</w:t>
      </w:r>
    </w:p>
    <w:p w14:paraId="72100272">
      <w:pPr>
        <w:spacing w:before="197" w:line="228" w:lineRule="auto"/>
        <w:ind w:left="442"/>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22"/>
          <w:sz w:val="20"/>
          <w:szCs w:val="20"/>
        </w:rPr>
        <w:t>《互联网信息服务管理办法》</w:t>
      </w:r>
    </w:p>
    <w:p w14:paraId="2C4C5843">
      <w:pPr>
        <w:spacing w:line="366" w:lineRule="auto"/>
        <w:rPr>
          <w:rFonts w:hint="eastAsia" w:asciiTheme="minorEastAsia" w:hAnsiTheme="minorEastAsia" w:eastAsiaTheme="minorEastAsia" w:cstheme="minorEastAsia"/>
          <w:sz w:val="20"/>
          <w:szCs w:val="20"/>
        </w:rPr>
      </w:pPr>
    </w:p>
    <w:p w14:paraId="18D5B8D2">
      <w:pPr>
        <w:pStyle w:val="2"/>
        <w:spacing w:before="62" w:line="231" w:lineRule="auto"/>
        <w:ind w:left="10"/>
        <w:outlineLvl w:val="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14"/>
          <w:sz w:val="20"/>
          <w:szCs w:val="20"/>
        </w:rPr>
        <w:t>3</w:t>
      </w:r>
      <w:r>
        <w:rPr>
          <w:rFonts w:hint="eastAsia" w:asciiTheme="minorEastAsia" w:hAnsiTheme="minorEastAsia" w:eastAsiaTheme="minorEastAsia" w:cstheme="minorEastAsia"/>
          <w:spacing w:val="23"/>
          <w:sz w:val="20"/>
          <w:szCs w:val="20"/>
        </w:rPr>
        <w:t xml:space="preserve">  </w:t>
      </w:r>
      <w:r>
        <w:rPr>
          <w:rFonts w:hint="eastAsia" w:asciiTheme="minorEastAsia" w:hAnsiTheme="minorEastAsia" w:eastAsiaTheme="minorEastAsia" w:cstheme="minorEastAsia"/>
          <w:spacing w:val="14"/>
          <w:sz w:val="20"/>
          <w:szCs w:val="20"/>
        </w:rPr>
        <w:t>术语和定义</w:t>
      </w:r>
    </w:p>
    <w:p w14:paraId="2E4596B6">
      <w:pPr>
        <w:spacing w:line="363" w:lineRule="auto"/>
        <w:rPr>
          <w:rFonts w:hint="eastAsia" w:asciiTheme="minorEastAsia" w:hAnsiTheme="minorEastAsia" w:eastAsiaTheme="minorEastAsia" w:cstheme="minorEastAsia"/>
          <w:sz w:val="20"/>
          <w:szCs w:val="20"/>
        </w:rPr>
      </w:pPr>
    </w:p>
    <w:p w14:paraId="0BC503E2">
      <w:pPr>
        <w:spacing w:before="62" w:line="227" w:lineRule="auto"/>
        <w:ind w:left="423"/>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DB</w:t>
      </w:r>
      <w:r>
        <w:rPr>
          <w:rFonts w:hint="eastAsia" w:asciiTheme="minorEastAsia" w:hAnsiTheme="minorEastAsia" w:eastAsiaTheme="minorEastAsia" w:cstheme="minorEastAsia"/>
          <w:spacing w:val="18"/>
          <w:sz w:val="20"/>
          <w:szCs w:val="20"/>
        </w:rPr>
        <w:t>/T 4414/</w:t>
      </w:r>
      <w:r>
        <w:rPr>
          <w:rFonts w:hint="eastAsia" w:asciiTheme="minorEastAsia" w:hAnsiTheme="minorEastAsia" w:eastAsiaTheme="minorEastAsia" w:cstheme="minorEastAsia"/>
          <w:sz w:val="20"/>
          <w:szCs w:val="20"/>
        </w:rPr>
        <w:t>T</w:t>
      </w:r>
      <w:r>
        <w:rPr>
          <w:rFonts w:hint="eastAsia" w:asciiTheme="minorEastAsia" w:hAnsiTheme="minorEastAsia" w:eastAsiaTheme="minorEastAsia" w:cstheme="minorEastAsia"/>
          <w:spacing w:val="18"/>
          <w:sz w:val="20"/>
          <w:szCs w:val="20"/>
        </w:rPr>
        <w:t xml:space="preserve"> </w:t>
      </w:r>
      <w:r>
        <w:rPr>
          <w:rFonts w:hint="eastAsia" w:asciiTheme="minorEastAsia" w:hAnsiTheme="minorEastAsia" w:eastAsiaTheme="minorEastAsia" w:cstheme="minorEastAsia"/>
          <w:sz w:val="20"/>
          <w:szCs w:val="20"/>
        </w:rPr>
        <w:t>xxx</w:t>
      </w:r>
      <w:r>
        <w:rPr>
          <w:rFonts w:hint="eastAsia" w:asciiTheme="minorEastAsia" w:hAnsiTheme="minorEastAsia" w:eastAsiaTheme="minorEastAsia" w:cstheme="minorEastAsia"/>
          <w:spacing w:val="18"/>
          <w:sz w:val="20"/>
          <w:szCs w:val="20"/>
        </w:rPr>
        <w:t>-2024</w:t>
      </w:r>
      <w:r>
        <w:rPr>
          <w:rFonts w:hint="eastAsia" w:asciiTheme="minorEastAsia" w:hAnsiTheme="minorEastAsia" w:eastAsiaTheme="minorEastAsia" w:cstheme="minorEastAsia"/>
          <w:spacing w:val="-45"/>
          <w:sz w:val="20"/>
          <w:szCs w:val="20"/>
        </w:rPr>
        <w:t xml:space="preserve"> </w:t>
      </w:r>
      <w:r>
        <w:rPr>
          <w:rFonts w:hint="eastAsia" w:asciiTheme="minorEastAsia" w:hAnsiTheme="minorEastAsia" w:eastAsiaTheme="minorEastAsia" w:cstheme="minorEastAsia"/>
          <w:spacing w:val="18"/>
          <w:sz w:val="20"/>
          <w:szCs w:val="20"/>
        </w:rPr>
        <w:t>界定的术语和</w:t>
      </w:r>
      <w:r>
        <w:rPr>
          <w:rFonts w:hint="eastAsia" w:asciiTheme="minorEastAsia" w:hAnsiTheme="minorEastAsia" w:eastAsiaTheme="minorEastAsia" w:cstheme="minorEastAsia"/>
          <w:spacing w:val="17"/>
          <w:sz w:val="20"/>
          <w:szCs w:val="20"/>
        </w:rPr>
        <w:t>定义适用于本文件。</w:t>
      </w:r>
    </w:p>
    <w:p w14:paraId="50E15577">
      <w:pPr>
        <w:pStyle w:val="2"/>
        <w:spacing w:before="254" w:line="230" w:lineRule="auto"/>
        <w:outlineLvl w:val="1"/>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5"/>
          <w:sz w:val="20"/>
          <w:szCs w:val="20"/>
        </w:rPr>
        <w:t>4</w:t>
      </w:r>
      <w:r>
        <w:rPr>
          <w:rFonts w:hint="eastAsia" w:asciiTheme="minorEastAsia" w:hAnsiTheme="minorEastAsia" w:eastAsiaTheme="minorEastAsia" w:cstheme="minorEastAsia"/>
          <w:spacing w:val="35"/>
          <w:sz w:val="20"/>
          <w:szCs w:val="20"/>
        </w:rPr>
        <w:t xml:space="preserve">  </w:t>
      </w:r>
      <w:r>
        <w:rPr>
          <w:rFonts w:hint="eastAsia" w:asciiTheme="minorEastAsia" w:hAnsiTheme="minorEastAsia" w:eastAsiaTheme="minorEastAsia" w:cstheme="minorEastAsia"/>
          <w:spacing w:val="5"/>
          <w:sz w:val="20"/>
          <w:szCs w:val="20"/>
        </w:rPr>
        <w:t>总则</w:t>
      </w:r>
    </w:p>
    <w:p w14:paraId="6543435D">
      <w:pPr>
        <w:pStyle w:val="2"/>
        <w:spacing w:before="242" w:line="232" w:lineRule="auto"/>
        <w:outlineLvl w:val="2"/>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9"/>
          <w:sz w:val="20"/>
          <w:szCs w:val="20"/>
        </w:rPr>
        <w:t>4.1</w:t>
      </w:r>
      <w:r>
        <w:rPr>
          <w:rFonts w:hint="eastAsia" w:asciiTheme="minorEastAsia" w:hAnsiTheme="minorEastAsia" w:eastAsiaTheme="minorEastAsia" w:cstheme="minorEastAsia"/>
          <w:spacing w:val="36"/>
          <w:sz w:val="20"/>
          <w:szCs w:val="20"/>
        </w:rPr>
        <w:t xml:space="preserve">  </w:t>
      </w:r>
      <w:r>
        <w:rPr>
          <w:rFonts w:hint="eastAsia" w:asciiTheme="minorEastAsia" w:hAnsiTheme="minorEastAsia" w:eastAsiaTheme="minorEastAsia" w:cstheme="minorEastAsia"/>
          <w:spacing w:val="9"/>
          <w:sz w:val="20"/>
          <w:szCs w:val="20"/>
        </w:rPr>
        <w:t>公开性</w:t>
      </w:r>
    </w:p>
    <w:p w14:paraId="26EB5042">
      <w:pPr>
        <w:spacing w:before="192" w:line="276" w:lineRule="auto"/>
        <w:ind w:left="22" w:firstLine="411"/>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22"/>
          <w:sz w:val="20"/>
          <w:szCs w:val="20"/>
        </w:rPr>
        <w:t>经教育主管部门审核通过的研学基（营）</w:t>
      </w:r>
      <w:r>
        <w:rPr>
          <w:rFonts w:hint="eastAsia" w:asciiTheme="minorEastAsia" w:hAnsiTheme="minorEastAsia" w:eastAsiaTheme="minorEastAsia" w:cstheme="minorEastAsia"/>
          <w:spacing w:val="-34"/>
          <w:sz w:val="20"/>
          <w:szCs w:val="20"/>
        </w:rPr>
        <w:t xml:space="preserve"> </w:t>
      </w:r>
      <w:r>
        <w:rPr>
          <w:rFonts w:hint="eastAsia" w:asciiTheme="minorEastAsia" w:hAnsiTheme="minorEastAsia" w:eastAsiaTheme="minorEastAsia" w:cstheme="minorEastAsia"/>
          <w:spacing w:val="22"/>
          <w:sz w:val="20"/>
          <w:szCs w:val="20"/>
        </w:rPr>
        <w:t>地及服务机构</w:t>
      </w:r>
      <w:r>
        <w:rPr>
          <w:rFonts w:hint="eastAsia" w:asciiTheme="minorEastAsia" w:hAnsiTheme="minorEastAsia" w:eastAsiaTheme="minorEastAsia" w:cstheme="minorEastAsia"/>
          <w:spacing w:val="-57"/>
          <w:sz w:val="20"/>
          <w:szCs w:val="20"/>
        </w:rPr>
        <w:t xml:space="preserve"> </w:t>
      </w:r>
      <w:r>
        <w:rPr>
          <w:rFonts w:hint="eastAsia" w:asciiTheme="minorEastAsia" w:hAnsiTheme="minorEastAsia" w:eastAsiaTheme="minorEastAsia" w:cstheme="minorEastAsia"/>
          <w:spacing w:val="22"/>
          <w:sz w:val="20"/>
          <w:szCs w:val="20"/>
        </w:rPr>
        <w:t>，依托</w:t>
      </w:r>
      <w:r>
        <w:rPr>
          <w:rFonts w:hint="eastAsia" w:asciiTheme="minorEastAsia" w:hAnsiTheme="minorEastAsia" w:eastAsiaTheme="minorEastAsia" w:cstheme="minorEastAsia"/>
          <w:spacing w:val="22"/>
          <w:sz w:val="20"/>
          <w:szCs w:val="20"/>
          <w:highlight w:val="none"/>
        </w:rPr>
        <w:t>研学管理平台</w:t>
      </w:r>
      <w:r>
        <w:rPr>
          <w:rFonts w:hint="eastAsia" w:asciiTheme="minorEastAsia" w:hAnsiTheme="minorEastAsia" w:eastAsiaTheme="minorEastAsia" w:cstheme="minorEastAsia"/>
          <w:spacing w:val="22"/>
          <w:sz w:val="20"/>
          <w:szCs w:val="20"/>
        </w:rPr>
        <w:t>发布基本信息、实践</w:t>
      </w:r>
      <w:r>
        <w:rPr>
          <w:rFonts w:hint="eastAsia" w:asciiTheme="minorEastAsia" w:hAnsiTheme="minorEastAsia" w:eastAsiaTheme="minorEastAsia" w:cstheme="minorEastAsia"/>
          <w:spacing w:val="15"/>
          <w:sz w:val="20"/>
          <w:szCs w:val="20"/>
        </w:rPr>
        <w:t>教育课程</w:t>
      </w:r>
      <w:r>
        <w:rPr>
          <w:rFonts w:hint="eastAsia" w:asciiTheme="minorEastAsia" w:hAnsiTheme="minorEastAsia" w:eastAsiaTheme="minorEastAsia" w:cstheme="minorEastAsia"/>
          <w:spacing w:val="-56"/>
          <w:sz w:val="20"/>
          <w:szCs w:val="20"/>
        </w:rPr>
        <w:t xml:space="preserve"> </w:t>
      </w:r>
      <w:r>
        <w:rPr>
          <w:rFonts w:hint="eastAsia" w:asciiTheme="minorEastAsia" w:hAnsiTheme="minorEastAsia" w:eastAsiaTheme="minorEastAsia" w:cstheme="minorEastAsia"/>
          <w:spacing w:val="15"/>
          <w:sz w:val="20"/>
          <w:szCs w:val="20"/>
        </w:rPr>
        <w:t>、线路产品及其他公示信息</w:t>
      </w:r>
      <w:r>
        <w:rPr>
          <w:rFonts w:hint="eastAsia" w:asciiTheme="minorEastAsia" w:hAnsiTheme="minorEastAsia" w:eastAsiaTheme="minorEastAsia" w:cstheme="minorEastAsia"/>
          <w:spacing w:val="-54"/>
          <w:sz w:val="20"/>
          <w:szCs w:val="20"/>
        </w:rPr>
        <w:t xml:space="preserve"> </w:t>
      </w:r>
      <w:r>
        <w:rPr>
          <w:rFonts w:hint="eastAsia" w:asciiTheme="minorEastAsia" w:hAnsiTheme="minorEastAsia" w:eastAsiaTheme="minorEastAsia" w:cstheme="minorEastAsia"/>
          <w:spacing w:val="15"/>
          <w:sz w:val="20"/>
          <w:szCs w:val="20"/>
        </w:rPr>
        <w:t>，以供中小学校选择，做到研学活</w:t>
      </w:r>
      <w:r>
        <w:rPr>
          <w:rFonts w:hint="eastAsia" w:asciiTheme="minorEastAsia" w:hAnsiTheme="minorEastAsia" w:eastAsiaTheme="minorEastAsia" w:cstheme="minorEastAsia"/>
          <w:spacing w:val="14"/>
          <w:sz w:val="20"/>
          <w:szCs w:val="20"/>
        </w:rPr>
        <w:t>动组织的</w:t>
      </w:r>
      <w:r>
        <w:rPr>
          <w:rFonts w:hint="eastAsia" w:asciiTheme="minorEastAsia" w:hAnsiTheme="minorEastAsia" w:eastAsiaTheme="minorEastAsia" w:cstheme="minorEastAsia"/>
          <w:spacing w:val="-69"/>
          <w:sz w:val="20"/>
          <w:szCs w:val="20"/>
        </w:rPr>
        <w:t xml:space="preserve"> </w:t>
      </w:r>
      <w:r>
        <w:rPr>
          <w:rFonts w:hint="eastAsia" w:asciiTheme="minorEastAsia" w:hAnsiTheme="minorEastAsia" w:eastAsiaTheme="minorEastAsia" w:cstheme="minorEastAsia"/>
          <w:spacing w:val="14"/>
          <w:sz w:val="20"/>
          <w:szCs w:val="20"/>
        </w:rPr>
        <w:t>“</w:t>
      </w:r>
      <w:r>
        <w:rPr>
          <w:rFonts w:hint="eastAsia" w:asciiTheme="minorEastAsia" w:hAnsiTheme="minorEastAsia" w:eastAsiaTheme="minorEastAsia" w:cstheme="minorEastAsia"/>
          <w:spacing w:val="-72"/>
          <w:sz w:val="20"/>
          <w:szCs w:val="20"/>
        </w:rPr>
        <w:t xml:space="preserve"> </w:t>
      </w:r>
      <w:r>
        <w:rPr>
          <w:rFonts w:hint="eastAsia" w:asciiTheme="minorEastAsia" w:hAnsiTheme="minorEastAsia" w:eastAsiaTheme="minorEastAsia" w:cstheme="minorEastAsia"/>
          <w:spacing w:val="14"/>
          <w:sz w:val="20"/>
          <w:szCs w:val="20"/>
        </w:rPr>
        <w:t>公平</w:t>
      </w:r>
      <w:r>
        <w:rPr>
          <w:rFonts w:hint="eastAsia" w:asciiTheme="minorEastAsia" w:hAnsiTheme="minorEastAsia" w:eastAsiaTheme="minorEastAsia" w:cstheme="minorEastAsia"/>
          <w:spacing w:val="-56"/>
          <w:sz w:val="20"/>
          <w:szCs w:val="20"/>
        </w:rPr>
        <w:t xml:space="preserve"> </w:t>
      </w:r>
      <w:r>
        <w:rPr>
          <w:rFonts w:hint="eastAsia" w:asciiTheme="minorEastAsia" w:hAnsiTheme="minorEastAsia" w:eastAsiaTheme="minorEastAsia" w:cstheme="minorEastAsia"/>
          <w:spacing w:val="14"/>
          <w:sz w:val="20"/>
          <w:szCs w:val="20"/>
        </w:rPr>
        <w:t>、公正</w:t>
      </w:r>
      <w:r>
        <w:rPr>
          <w:rFonts w:hint="eastAsia" w:asciiTheme="minorEastAsia" w:hAnsiTheme="minorEastAsia" w:eastAsiaTheme="minorEastAsia" w:cstheme="minorEastAsia"/>
          <w:spacing w:val="-56"/>
          <w:sz w:val="20"/>
          <w:szCs w:val="20"/>
        </w:rPr>
        <w:t xml:space="preserve"> </w:t>
      </w:r>
      <w:r>
        <w:rPr>
          <w:rFonts w:hint="eastAsia" w:asciiTheme="minorEastAsia" w:hAnsiTheme="minorEastAsia" w:eastAsiaTheme="minorEastAsia" w:cstheme="minorEastAsia"/>
          <w:spacing w:val="14"/>
          <w:sz w:val="20"/>
          <w:szCs w:val="20"/>
        </w:rPr>
        <w:t>、公开</w:t>
      </w:r>
      <w:r>
        <w:rPr>
          <w:rFonts w:hint="eastAsia" w:asciiTheme="minorEastAsia" w:hAnsiTheme="minorEastAsia" w:eastAsiaTheme="minorEastAsia" w:cstheme="minorEastAsia"/>
          <w:spacing w:val="-52"/>
          <w:sz w:val="20"/>
          <w:szCs w:val="20"/>
        </w:rPr>
        <w:t xml:space="preserve"> </w:t>
      </w:r>
      <w:r>
        <w:rPr>
          <w:rFonts w:hint="eastAsia" w:asciiTheme="minorEastAsia" w:hAnsiTheme="minorEastAsia" w:eastAsiaTheme="minorEastAsia" w:cstheme="minorEastAsia"/>
          <w:spacing w:val="14"/>
          <w:sz w:val="20"/>
          <w:szCs w:val="20"/>
        </w:rPr>
        <w:t>”。</w:t>
      </w:r>
    </w:p>
    <w:p w14:paraId="735DAB53">
      <w:pPr>
        <w:pStyle w:val="2"/>
        <w:spacing w:before="65" w:line="230" w:lineRule="auto"/>
        <w:outlineLvl w:val="2"/>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8"/>
          <w:sz w:val="20"/>
          <w:szCs w:val="20"/>
        </w:rPr>
        <w:t>4.2</w:t>
      </w:r>
      <w:r>
        <w:rPr>
          <w:rFonts w:hint="eastAsia" w:asciiTheme="minorEastAsia" w:hAnsiTheme="minorEastAsia" w:eastAsiaTheme="minorEastAsia" w:cstheme="minorEastAsia"/>
          <w:spacing w:val="40"/>
          <w:sz w:val="20"/>
          <w:szCs w:val="20"/>
        </w:rPr>
        <w:t xml:space="preserve">  </w:t>
      </w:r>
      <w:r>
        <w:rPr>
          <w:rFonts w:hint="eastAsia" w:asciiTheme="minorEastAsia" w:hAnsiTheme="minorEastAsia" w:eastAsiaTheme="minorEastAsia" w:cstheme="minorEastAsia"/>
          <w:spacing w:val="8"/>
          <w:sz w:val="20"/>
          <w:szCs w:val="20"/>
        </w:rPr>
        <w:t>实用性</w:t>
      </w:r>
    </w:p>
    <w:p w14:paraId="1F5EE30A">
      <w:pPr>
        <w:spacing w:before="193" w:line="276" w:lineRule="auto"/>
        <w:ind w:left="19" w:right="273" w:firstLine="4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19"/>
          <w:sz w:val="20"/>
          <w:szCs w:val="20"/>
          <w:highlight w:val="none"/>
        </w:rPr>
        <w:t>研学管理平台</w:t>
      </w:r>
      <w:r>
        <w:rPr>
          <w:rFonts w:hint="eastAsia" w:asciiTheme="minorEastAsia" w:hAnsiTheme="minorEastAsia" w:eastAsiaTheme="minorEastAsia" w:cstheme="minorEastAsia"/>
          <w:spacing w:val="19"/>
          <w:sz w:val="20"/>
          <w:szCs w:val="20"/>
          <w:lang w:val="en-US" w:eastAsia="zh-CN"/>
        </w:rPr>
        <w:t>提供</w:t>
      </w:r>
      <w:r>
        <w:rPr>
          <w:rFonts w:hint="eastAsia" w:asciiTheme="minorEastAsia" w:hAnsiTheme="minorEastAsia" w:eastAsiaTheme="minorEastAsia" w:cstheme="minorEastAsia"/>
          <w:spacing w:val="19"/>
          <w:sz w:val="20"/>
          <w:szCs w:val="20"/>
        </w:rPr>
        <w:t>中小学研学实践教育活动在线选课</w:t>
      </w:r>
      <w:r>
        <w:rPr>
          <w:rFonts w:hint="eastAsia" w:asciiTheme="minorEastAsia" w:hAnsiTheme="minorEastAsia" w:eastAsiaTheme="minorEastAsia" w:cstheme="minorEastAsia"/>
          <w:spacing w:val="-56"/>
          <w:sz w:val="20"/>
          <w:szCs w:val="20"/>
        </w:rPr>
        <w:t xml:space="preserve"> </w:t>
      </w:r>
      <w:r>
        <w:rPr>
          <w:rFonts w:hint="eastAsia" w:asciiTheme="minorEastAsia" w:hAnsiTheme="minorEastAsia" w:eastAsiaTheme="minorEastAsia" w:cstheme="minorEastAsia"/>
          <w:spacing w:val="19"/>
          <w:sz w:val="20"/>
          <w:szCs w:val="20"/>
        </w:rPr>
        <w:t>、选基（营）</w:t>
      </w:r>
      <w:r>
        <w:rPr>
          <w:rFonts w:hint="eastAsia" w:asciiTheme="minorEastAsia" w:hAnsiTheme="minorEastAsia" w:eastAsiaTheme="minorEastAsia" w:cstheme="minorEastAsia"/>
          <w:spacing w:val="-44"/>
          <w:sz w:val="20"/>
          <w:szCs w:val="20"/>
        </w:rPr>
        <w:t xml:space="preserve"> </w:t>
      </w:r>
      <w:r>
        <w:rPr>
          <w:rFonts w:hint="eastAsia" w:asciiTheme="minorEastAsia" w:hAnsiTheme="minorEastAsia" w:eastAsiaTheme="minorEastAsia" w:cstheme="minorEastAsia"/>
          <w:spacing w:val="19"/>
          <w:sz w:val="20"/>
          <w:szCs w:val="20"/>
        </w:rPr>
        <w:t>地</w:t>
      </w:r>
      <w:r>
        <w:rPr>
          <w:rFonts w:hint="eastAsia" w:asciiTheme="minorEastAsia" w:hAnsiTheme="minorEastAsia" w:eastAsiaTheme="minorEastAsia" w:cstheme="minorEastAsia"/>
          <w:spacing w:val="-56"/>
          <w:sz w:val="20"/>
          <w:szCs w:val="20"/>
        </w:rPr>
        <w:t xml:space="preserve"> </w:t>
      </w:r>
      <w:r>
        <w:rPr>
          <w:rFonts w:hint="eastAsia" w:asciiTheme="minorEastAsia" w:hAnsiTheme="minorEastAsia" w:eastAsiaTheme="minorEastAsia" w:cstheme="minorEastAsia"/>
          <w:spacing w:val="19"/>
          <w:sz w:val="20"/>
          <w:szCs w:val="20"/>
        </w:rPr>
        <w:t>、选服务机构</w:t>
      </w:r>
      <w:r>
        <w:rPr>
          <w:rFonts w:hint="eastAsia" w:asciiTheme="minorEastAsia" w:hAnsiTheme="minorEastAsia" w:eastAsiaTheme="minorEastAsia" w:cstheme="minorEastAsia"/>
          <w:spacing w:val="-57"/>
          <w:sz w:val="20"/>
          <w:szCs w:val="20"/>
        </w:rPr>
        <w:t xml:space="preserve"> </w:t>
      </w:r>
      <w:r>
        <w:rPr>
          <w:rFonts w:hint="eastAsia" w:asciiTheme="minorEastAsia" w:hAnsiTheme="minorEastAsia" w:eastAsiaTheme="minorEastAsia" w:cstheme="minorEastAsia"/>
          <w:spacing w:val="18"/>
          <w:sz w:val="20"/>
          <w:szCs w:val="20"/>
        </w:rPr>
        <w:t>、</w:t>
      </w:r>
      <w:r>
        <w:rPr>
          <w:rFonts w:hint="eastAsia" w:asciiTheme="minorEastAsia" w:hAnsiTheme="minorEastAsia" w:eastAsiaTheme="minorEastAsia" w:cstheme="minorEastAsia"/>
          <w:spacing w:val="-41"/>
          <w:sz w:val="20"/>
          <w:szCs w:val="20"/>
        </w:rPr>
        <w:t xml:space="preserve"> </w:t>
      </w:r>
      <w:r>
        <w:rPr>
          <w:rFonts w:hint="eastAsia" w:asciiTheme="minorEastAsia" w:hAnsiTheme="minorEastAsia" w:eastAsiaTheme="minorEastAsia" w:cstheme="minorEastAsia"/>
          <w:spacing w:val="18"/>
          <w:sz w:val="20"/>
          <w:szCs w:val="20"/>
        </w:rPr>
        <w:t>申报备案、</w:t>
      </w:r>
      <w:r>
        <w:rPr>
          <w:rFonts w:hint="eastAsia" w:asciiTheme="minorEastAsia" w:hAnsiTheme="minorEastAsia" w:eastAsiaTheme="minorEastAsia" w:cstheme="minorEastAsia"/>
          <w:sz w:val="20"/>
          <w:szCs w:val="20"/>
        </w:rPr>
        <w:t xml:space="preserve"> </w:t>
      </w:r>
      <w:r>
        <w:rPr>
          <w:rFonts w:hint="eastAsia" w:asciiTheme="minorEastAsia" w:hAnsiTheme="minorEastAsia" w:eastAsiaTheme="minorEastAsia" w:cstheme="minorEastAsia"/>
          <w:spacing w:val="17"/>
          <w:sz w:val="20"/>
          <w:szCs w:val="20"/>
        </w:rPr>
        <w:t>信息发布和活动评价；</w:t>
      </w:r>
    </w:p>
    <w:p w14:paraId="289533C5">
      <w:pPr>
        <w:spacing w:before="68" w:line="276" w:lineRule="auto"/>
        <w:ind w:left="13" w:right="242" w:firstLine="407"/>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21"/>
          <w:sz w:val="20"/>
          <w:szCs w:val="20"/>
          <w:highlight w:val="none"/>
        </w:rPr>
        <w:t>研学管理平台</w:t>
      </w:r>
      <w:r>
        <w:rPr>
          <w:rFonts w:hint="eastAsia" w:asciiTheme="minorEastAsia" w:hAnsiTheme="minorEastAsia" w:eastAsiaTheme="minorEastAsia" w:cstheme="minorEastAsia"/>
          <w:spacing w:val="21"/>
          <w:sz w:val="20"/>
          <w:szCs w:val="20"/>
          <w:lang w:val="en-US" w:eastAsia="zh-CN"/>
        </w:rPr>
        <w:t>提供报告</w:t>
      </w:r>
      <w:r>
        <w:rPr>
          <w:rFonts w:hint="eastAsia" w:asciiTheme="minorEastAsia" w:hAnsiTheme="minorEastAsia" w:eastAsiaTheme="minorEastAsia" w:cstheme="minorEastAsia"/>
          <w:spacing w:val="21"/>
          <w:sz w:val="20"/>
          <w:szCs w:val="20"/>
        </w:rPr>
        <w:t>研学基（营）</w:t>
      </w:r>
      <w:r>
        <w:rPr>
          <w:rFonts w:hint="eastAsia" w:asciiTheme="minorEastAsia" w:hAnsiTheme="minorEastAsia" w:eastAsiaTheme="minorEastAsia" w:cstheme="minorEastAsia"/>
          <w:spacing w:val="-47"/>
          <w:sz w:val="20"/>
          <w:szCs w:val="20"/>
        </w:rPr>
        <w:t xml:space="preserve"> </w:t>
      </w:r>
      <w:r>
        <w:rPr>
          <w:rFonts w:hint="eastAsia" w:asciiTheme="minorEastAsia" w:hAnsiTheme="minorEastAsia" w:eastAsiaTheme="minorEastAsia" w:cstheme="minorEastAsia"/>
          <w:spacing w:val="21"/>
          <w:sz w:val="20"/>
          <w:szCs w:val="20"/>
        </w:rPr>
        <w:t>地</w:t>
      </w:r>
      <w:r>
        <w:rPr>
          <w:rFonts w:hint="eastAsia" w:asciiTheme="minorEastAsia" w:hAnsiTheme="minorEastAsia" w:eastAsiaTheme="minorEastAsia" w:cstheme="minorEastAsia"/>
          <w:spacing w:val="-56"/>
          <w:sz w:val="20"/>
          <w:szCs w:val="20"/>
        </w:rPr>
        <w:t xml:space="preserve"> </w:t>
      </w:r>
      <w:r>
        <w:rPr>
          <w:rFonts w:hint="eastAsia" w:asciiTheme="minorEastAsia" w:hAnsiTheme="minorEastAsia" w:eastAsiaTheme="minorEastAsia" w:cstheme="minorEastAsia"/>
          <w:spacing w:val="21"/>
          <w:sz w:val="20"/>
          <w:szCs w:val="20"/>
        </w:rPr>
        <w:t>、服务机构在线发布基本信息</w:t>
      </w:r>
      <w:r>
        <w:rPr>
          <w:rFonts w:hint="eastAsia" w:asciiTheme="minorEastAsia" w:hAnsiTheme="minorEastAsia" w:eastAsiaTheme="minorEastAsia" w:cstheme="minorEastAsia"/>
          <w:spacing w:val="-57"/>
          <w:sz w:val="20"/>
          <w:szCs w:val="20"/>
        </w:rPr>
        <w:t xml:space="preserve"> </w:t>
      </w:r>
      <w:r>
        <w:rPr>
          <w:rFonts w:hint="eastAsia" w:asciiTheme="minorEastAsia" w:hAnsiTheme="minorEastAsia" w:eastAsiaTheme="minorEastAsia" w:cstheme="minorEastAsia"/>
          <w:spacing w:val="21"/>
          <w:sz w:val="20"/>
          <w:szCs w:val="20"/>
        </w:rPr>
        <w:t>、课程信息、线路产品</w:t>
      </w:r>
      <w:r>
        <w:rPr>
          <w:rFonts w:hint="eastAsia" w:asciiTheme="minorEastAsia" w:hAnsiTheme="minorEastAsia" w:eastAsiaTheme="minorEastAsia" w:cstheme="minorEastAsia"/>
          <w:spacing w:val="-56"/>
          <w:sz w:val="20"/>
          <w:szCs w:val="20"/>
        </w:rPr>
        <w:t xml:space="preserve"> </w:t>
      </w:r>
      <w:r>
        <w:rPr>
          <w:rFonts w:hint="eastAsia" w:asciiTheme="minorEastAsia" w:hAnsiTheme="minorEastAsia" w:eastAsiaTheme="minorEastAsia" w:cstheme="minorEastAsia"/>
          <w:spacing w:val="21"/>
          <w:sz w:val="20"/>
          <w:szCs w:val="20"/>
        </w:rPr>
        <w:t>、研</w:t>
      </w:r>
      <w:r>
        <w:rPr>
          <w:rFonts w:hint="eastAsia" w:asciiTheme="minorEastAsia" w:hAnsiTheme="minorEastAsia" w:eastAsiaTheme="minorEastAsia" w:cstheme="minorEastAsia"/>
          <w:spacing w:val="20"/>
          <w:sz w:val="20"/>
          <w:szCs w:val="20"/>
        </w:rPr>
        <w:t>学导</w:t>
      </w:r>
      <w:r>
        <w:rPr>
          <w:rFonts w:hint="eastAsia" w:asciiTheme="minorEastAsia" w:hAnsiTheme="minorEastAsia" w:eastAsiaTheme="minorEastAsia" w:cstheme="minorEastAsia"/>
          <w:sz w:val="20"/>
          <w:szCs w:val="20"/>
        </w:rPr>
        <w:t xml:space="preserve"> </w:t>
      </w:r>
      <w:r>
        <w:rPr>
          <w:rFonts w:hint="eastAsia" w:asciiTheme="minorEastAsia" w:hAnsiTheme="minorEastAsia" w:eastAsiaTheme="minorEastAsia" w:cstheme="minorEastAsia"/>
          <w:spacing w:val="18"/>
          <w:sz w:val="20"/>
          <w:szCs w:val="20"/>
        </w:rPr>
        <w:t>师信息和用户评价；</w:t>
      </w:r>
    </w:p>
    <w:p w14:paraId="78F25C40">
      <w:pPr>
        <w:spacing w:before="63" w:line="228" w:lineRule="auto"/>
        <w:ind w:left="422"/>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23"/>
          <w:sz w:val="20"/>
          <w:szCs w:val="20"/>
          <w:highlight w:val="none"/>
        </w:rPr>
        <w:t>研学管理平台</w:t>
      </w:r>
      <w:r>
        <w:rPr>
          <w:rFonts w:hint="eastAsia" w:asciiTheme="minorEastAsia" w:hAnsiTheme="minorEastAsia" w:eastAsiaTheme="minorEastAsia" w:cstheme="minorEastAsia"/>
          <w:spacing w:val="23"/>
          <w:sz w:val="20"/>
          <w:szCs w:val="20"/>
          <w:lang w:val="en-US" w:eastAsia="zh-CN"/>
        </w:rPr>
        <w:t>提供</w:t>
      </w:r>
      <w:r>
        <w:rPr>
          <w:rFonts w:hint="eastAsia" w:asciiTheme="minorEastAsia" w:hAnsiTheme="minorEastAsia" w:eastAsiaTheme="minorEastAsia" w:cstheme="minorEastAsia"/>
          <w:spacing w:val="23"/>
          <w:sz w:val="20"/>
          <w:szCs w:val="20"/>
        </w:rPr>
        <w:t>教育部门信息统计</w:t>
      </w:r>
      <w:r>
        <w:rPr>
          <w:rFonts w:hint="eastAsia" w:asciiTheme="minorEastAsia" w:hAnsiTheme="minorEastAsia" w:eastAsiaTheme="minorEastAsia" w:cstheme="minorEastAsia"/>
          <w:spacing w:val="-49"/>
          <w:sz w:val="20"/>
          <w:szCs w:val="20"/>
        </w:rPr>
        <w:t xml:space="preserve"> </w:t>
      </w:r>
      <w:r>
        <w:rPr>
          <w:rFonts w:hint="eastAsia" w:asciiTheme="minorEastAsia" w:hAnsiTheme="minorEastAsia" w:eastAsiaTheme="minorEastAsia" w:cstheme="minorEastAsia"/>
          <w:spacing w:val="23"/>
          <w:sz w:val="20"/>
          <w:szCs w:val="20"/>
        </w:rPr>
        <w:t>、课程审查</w:t>
      </w:r>
      <w:r>
        <w:rPr>
          <w:rFonts w:hint="eastAsia" w:asciiTheme="minorEastAsia" w:hAnsiTheme="minorEastAsia" w:eastAsiaTheme="minorEastAsia" w:cstheme="minorEastAsia"/>
          <w:spacing w:val="-57"/>
          <w:sz w:val="20"/>
          <w:szCs w:val="20"/>
        </w:rPr>
        <w:t xml:space="preserve"> </w:t>
      </w:r>
      <w:r>
        <w:rPr>
          <w:rFonts w:hint="eastAsia" w:asciiTheme="minorEastAsia" w:hAnsiTheme="minorEastAsia" w:eastAsiaTheme="minorEastAsia" w:cstheme="minorEastAsia"/>
          <w:spacing w:val="23"/>
          <w:sz w:val="20"/>
          <w:szCs w:val="20"/>
        </w:rPr>
        <w:t>、服务监管等。</w:t>
      </w:r>
    </w:p>
    <w:p w14:paraId="72528135">
      <w:pPr>
        <w:spacing w:line="228" w:lineRule="auto"/>
        <w:rPr>
          <w:rFonts w:hint="eastAsia" w:asciiTheme="minorEastAsia" w:hAnsiTheme="minorEastAsia" w:eastAsiaTheme="minorEastAsia" w:cstheme="minorEastAsia"/>
          <w:sz w:val="20"/>
          <w:szCs w:val="20"/>
        </w:rPr>
        <w:sectPr>
          <w:pgSz w:w="11906" w:h="16839"/>
          <w:pgMar w:top="400" w:right="798" w:bottom="400" w:left="1418" w:header="0" w:footer="0" w:gutter="0"/>
          <w:cols w:space="720" w:num="1"/>
        </w:sectPr>
      </w:pPr>
    </w:p>
    <w:p w14:paraId="6BBE36D0">
      <w:pPr>
        <w:spacing w:line="364" w:lineRule="auto"/>
        <w:rPr>
          <w:rFonts w:hint="eastAsia" w:asciiTheme="minorEastAsia" w:hAnsiTheme="minorEastAsia" w:eastAsiaTheme="minorEastAsia" w:cstheme="minorEastAsia"/>
          <w:sz w:val="20"/>
          <w:szCs w:val="20"/>
        </w:rPr>
      </w:pPr>
    </w:p>
    <w:p w14:paraId="559279DE">
      <w:pPr>
        <w:pStyle w:val="2"/>
        <w:spacing w:before="62" w:line="252" w:lineRule="exact"/>
        <w:ind w:left="7"/>
        <w:jc w:val="righ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position w:val="1"/>
          <w:sz w:val="20"/>
          <w:szCs w:val="20"/>
        </w:rPr>
        <w:t>DB</w:t>
      </w:r>
      <w:r>
        <w:rPr>
          <w:rFonts w:hint="eastAsia" w:asciiTheme="minorEastAsia" w:hAnsiTheme="minorEastAsia" w:eastAsiaTheme="minorEastAsia" w:cstheme="minorEastAsia"/>
          <w:spacing w:val="11"/>
          <w:position w:val="1"/>
          <w:sz w:val="20"/>
          <w:szCs w:val="20"/>
        </w:rPr>
        <w:t xml:space="preserve"> 4414/</w:t>
      </w:r>
      <w:r>
        <w:rPr>
          <w:rFonts w:hint="eastAsia" w:asciiTheme="minorEastAsia" w:hAnsiTheme="minorEastAsia" w:eastAsiaTheme="minorEastAsia" w:cstheme="minorEastAsia"/>
          <w:position w:val="1"/>
          <w:sz w:val="20"/>
          <w:szCs w:val="20"/>
        </w:rPr>
        <w:t>T</w:t>
      </w:r>
      <w:r>
        <w:rPr>
          <w:rFonts w:hint="eastAsia" w:asciiTheme="minorEastAsia" w:hAnsiTheme="minorEastAsia" w:eastAsiaTheme="minorEastAsia" w:cstheme="minorEastAsia"/>
          <w:spacing w:val="22"/>
          <w:position w:val="1"/>
          <w:sz w:val="20"/>
          <w:szCs w:val="20"/>
        </w:rPr>
        <w:t xml:space="preserve"> </w:t>
      </w:r>
      <w:r>
        <w:rPr>
          <w:rFonts w:hint="eastAsia" w:asciiTheme="minorEastAsia" w:hAnsiTheme="minorEastAsia" w:eastAsiaTheme="minorEastAsia" w:cstheme="minorEastAsia"/>
          <w:position w:val="1"/>
          <w:sz w:val="20"/>
          <w:szCs w:val="20"/>
        </w:rPr>
        <w:t>xx</w:t>
      </w:r>
      <w:r>
        <w:rPr>
          <w:rFonts w:hint="eastAsia" w:asciiTheme="minorEastAsia" w:hAnsiTheme="minorEastAsia" w:eastAsiaTheme="minorEastAsia" w:cstheme="minorEastAsia"/>
          <w:spacing w:val="11"/>
          <w:position w:val="1"/>
          <w:sz w:val="20"/>
          <w:szCs w:val="20"/>
        </w:rPr>
        <w:t>—2024</w:t>
      </w:r>
    </w:p>
    <w:p w14:paraId="7DCE8BBB">
      <w:pPr>
        <w:pStyle w:val="2"/>
        <w:spacing w:before="239" w:line="232" w:lineRule="auto"/>
        <w:ind w:left="10"/>
        <w:outlineLvl w:val="2"/>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9"/>
          <w:sz w:val="20"/>
          <w:szCs w:val="20"/>
        </w:rPr>
        <w:t>4.3</w:t>
      </w:r>
      <w:r>
        <w:rPr>
          <w:rFonts w:hint="eastAsia" w:asciiTheme="minorEastAsia" w:hAnsiTheme="minorEastAsia" w:eastAsiaTheme="minorEastAsia" w:cstheme="minorEastAsia"/>
          <w:spacing w:val="35"/>
          <w:sz w:val="20"/>
          <w:szCs w:val="20"/>
        </w:rPr>
        <w:t xml:space="preserve">  </w:t>
      </w:r>
      <w:r>
        <w:rPr>
          <w:rFonts w:hint="eastAsia" w:asciiTheme="minorEastAsia" w:hAnsiTheme="minorEastAsia" w:eastAsiaTheme="minorEastAsia" w:cstheme="minorEastAsia"/>
          <w:spacing w:val="9"/>
          <w:sz w:val="20"/>
          <w:szCs w:val="20"/>
        </w:rPr>
        <w:t>公益性</w:t>
      </w:r>
    </w:p>
    <w:p w14:paraId="71B7945E">
      <w:pPr>
        <w:rPr>
          <w:rFonts w:hint="eastAsia" w:asciiTheme="minorEastAsia" w:hAnsiTheme="minorEastAsia" w:eastAsiaTheme="minorEastAsia" w:cstheme="minorEastAsia"/>
          <w:sz w:val="20"/>
          <w:szCs w:val="20"/>
        </w:rPr>
      </w:pPr>
    </w:p>
    <w:p w14:paraId="276EFA0E">
      <w:pPr>
        <w:spacing w:before="62" w:line="228" w:lineRule="auto"/>
        <w:ind w:left="44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20"/>
          <w:sz w:val="20"/>
          <w:szCs w:val="20"/>
        </w:rPr>
        <w:t>遵循公益性原则</w:t>
      </w:r>
      <w:r>
        <w:rPr>
          <w:rFonts w:hint="eastAsia" w:asciiTheme="minorEastAsia" w:hAnsiTheme="minorEastAsia" w:eastAsiaTheme="minorEastAsia" w:cstheme="minorEastAsia"/>
          <w:spacing w:val="-38"/>
          <w:sz w:val="20"/>
          <w:szCs w:val="20"/>
        </w:rPr>
        <w:t xml:space="preserve"> </w:t>
      </w:r>
      <w:r>
        <w:rPr>
          <w:rFonts w:hint="eastAsia" w:asciiTheme="minorEastAsia" w:hAnsiTheme="minorEastAsia" w:eastAsiaTheme="minorEastAsia" w:cstheme="minorEastAsia"/>
          <w:spacing w:val="20"/>
          <w:sz w:val="20"/>
          <w:szCs w:val="20"/>
        </w:rPr>
        <w:t>，为教育部门</w:t>
      </w:r>
      <w:r>
        <w:rPr>
          <w:rFonts w:hint="eastAsia" w:asciiTheme="minorEastAsia" w:hAnsiTheme="minorEastAsia" w:eastAsiaTheme="minorEastAsia" w:cstheme="minorEastAsia"/>
          <w:spacing w:val="-54"/>
          <w:sz w:val="20"/>
          <w:szCs w:val="20"/>
        </w:rPr>
        <w:t xml:space="preserve"> </w:t>
      </w:r>
      <w:r>
        <w:rPr>
          <w:rFonts w:hint="eastAsia" w:asciiTheme="minorEastAsia" w:hAnsiTheme="minorEastAsia" w:eastAsiaTheme="minorEastAsia" w:cstheme="minorEastAsia"/>
          <w:spacing w:val="20"/>
          <w:sz w:val="20"/>
          <w:szCs w:val="20"/>
        </w:rPr>
        <w:t>、</w:t>
      </w:r>
      <w:r>
        <w:rPr>
          <w:rFonts w:hint="eastAsia" w:asciiTheme="minorEastAsia" w:hAnsiTheme="minorEastAsia" w:eastAsiaTheme="minorEastAsia" w:cstheme="minorEastAsia"/>
          <w:spacing w:val="-43"/>
          <w:sz w:val="20"/>
          <w:szCs w:val="20"/>
        </w:rPr>
        <w:t xml:space="preserve"> </w:t>
      </w:r>
      <w:r>
        <w:rPr>
          <w:rFonts w:hint="eastAsia" w:asciiTheme="minorEastAsia" w:hAnsiTheme="minorEastAsia" w:eastAsiaTheme="minorEastAsia" w:cstheme="minorEastAsia"/>
          <w:spacing w:val="20"/>
          <w:sz w:val="20"/>
          <w:szCs w:val="20"/>
        </w:rPr>
        <w:t>中小学校</w:t>
      </w:r>
      <w:r>
        <w:rPr>
          <w:rFonts w:hint="eastAsia" w:asciiTheme="minorEastAsia" w:hAnsiTheme="minorEastAsia" w:eastAsiaTheme="minorEastAsia" w:cstheme="minorEastAsia"/>
          <w:spacing w:val="-54"/>
          <w:sz w:val="20"/>
          <w:szCs w:val="20"/>
        </w:rPr>
        <w:t xml:space="preserve"> </w:t>
      </w:r>
      <w:r>
        <w:rPr>
          <w:rFonts w:hint="eastAsia" w:asciiTheme="minorEastAsia" w:hAnsiTheme="minorEastAsia" w:eastAsiaTheme="minorEastAsia" w:cstheme="minorEastAsia"/>
          <w:spacing w:val="20"/>
          <w:sz w:val="20"/>
          <w:szCs w:val="20"/>
        </w:rPr>
        <w:t>、学生</w:t>
      </w:r>
      <w:r>
        <w:rPr>
          <w:rFonts w:hint="eastAsia" w:asciiTheme="minorEastAsia" w:hAnsiTheme="minorEastAsia" w:eastAsiaTheme="minorEastAsia" w:cstheme="minorEastAsia"/>
          <w:spacing w:val="-57"/>
          <w:sz w:val="20"/>
          <w:szCs w:val="20"/>
        </w:rPr>
        <w:t xml:space="preserve"> </w:t>
      </w:r>
      <w:r>
        <w:rPr>
          <w:rFonts w:hint="eastAsia" w:asciiTheme="minorEastAsia" w:hAnsiTheme="minorEastAsia" w:eastAsiaTheme="minorEastAsia" w:cstheme="minorEastAsia"/>
          <w:spacing w:val="20"/>
          <w:sz w:val="20"/>
          <w:szCs w:val="20"/>
        </w:rPr>
        <w:t>、家长</w:t>
      </w:r>
      <w:r>
        <w:rPr>
          <w:rFonts w:hint="eastAsia" w:asciiTheme="minorEastAsia" w:hAnsiTheme="minorEastAsia" w:eastAsiaTheme="minorEastAsia" w:cstheme="minorEastAsia"/>
          <w:spacing w:val="20"/>
          <w:sz w:val="20"/>
          <w:szCs w:val="20"/>
          <w:lang w:val="en-US" w:eastAsia="zh-CN"/>
        </w:rPr>
        <w:t>免费</w:t>
      </w:r>
      <w:r>
        <w:rPr>
          <w:rFonts w:hint="eastAsia" w:asciiTheme="minorEastAsia" w:hAnsiTheme="minorEastAsia" w:eastAsiaTheme="minorEastAsia" w:cstheme="minorEastAsia"/>
          <w:spacing w:val="20"/>
          <w:sz w:val="20"/>
          <w:szCs w:val="20"/>
        </w:rPr>
        <w:t>搭建</w:t>
      </w:r>
      <w:r>
        <w:rPr>
          <w:rFonts w:hint="eastAsia" w:asciiTheme="minorEastAsia" w:hAnsiTheme="minorEastAsia" w:eastAsiaTheme="minorEastAsia" w:cstheme="minorEastAsia"/>
          <w:spacing w:val="20"/>
          <w:sz w:val="20"/>
          <w:szCs w:val="20"/>
          <w:highlight w:val="none"/>
        </w:rPr>
        <w:t>研学管理平台</w:t>
      </w:r>
      <w:r>
        <w:rPr>
          <w:rFonts w:hint="eastAsia" w:asciiTheme="minorEastAsia" w:hAnsiTheme="minorEastAsia" w:eastAsiaTheme="minorEastAsia" w:cstheme="minorEastAsia"/>
          <w:spacing w:val="20"/>
          <w:sz w:val="20"/>
          <w:szCs w:val="20"/>
        </w:rPr>
        <w:t>。</w:t>
      </w:r>
    </w:p>
    <w:p w14:paraId="599730C4">
      <w:pPr>
        <w:pStyle w:val="2"/>
        <w:spacing w:before="247" w:line="232" w:lineRule="auto"/>
        <w:ind w:left="10"/>
        <w:outlineLvl w:val="2"/>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9"/>
          <w:sz w:val="20"/>
          <w:szCs w:val="20"/>
        </w:rPr>
        <w:t>4.4</w:t>
      </w:r>
      <w:r>
        <w:rPr>
          <w:rFonts w:hint="eastAsia" w:asciiTheme="minorEastAsia" w:hAnsiTheme="minorEastAsia" w:eastAsiaTheme="minorEastAsia" w:cstheme="minorEastAsia"/>
          <w:spacing w:val="35"/>
          <w:sz w:val="20"/>
          <w:szCs w:val="20"/>
        </w:rPr>
        <w:t xml:space="preserve">  </w:t>
      </w:r>
      <w:r>
        <w:rPr>
          <w:rFonts w:hint="eastAsia" w:asciiTheme="minorEastAsia" w:hAnsiTheme="minorEastAsia" w:eastAsiaTheme="minorEastAsia" w:cstheme="minorEastAsia"/>
          <w:spacing w:val="9"/>
          <w:sz w:val="20"/>
          <w:szCs w:val="20"/>
        </w:rPr>
        <w:t>安全性</w:t>
      </w:r>
    </w:p>
    <w:p w14:paraId="087649D9">
      <w:pPr>
        <w:spacing w:before="62" w:line="228" w:lineRule="auto"/>
        <w:ind w:left="440"/>
        <w:rPr>
          <w:rFonts w:hint="eastAsia" w:asciiTheme="minorEastAsia" w:hAnsiTheme="minorEastAsia" w:eastAsiaTheme="minorEastAsia" w:cstheme="minorEastAsia"/>
          <w:spacing w:val="-38"/>
          <w:sz w:val="20"/>
          <w:szCs w:val="20"/>
        </w:rPr>
      </w:pPr>
    </w:p>
    <w:p w14:paraId="0FCF1DAC">
      <w:pPr>
        <w:spacing w:before="62" w:line="228" w:lineRule="auto"/>
        <w:ind w:left="440"/>
        <w:rPr>
          <w:rFonts w:hint="default" w:asciiTheme="minorEastAsia" w:hAnsiTheme="minorEastAsia" w:eastAsiaTheme="minorEastAsia" w:cstheme="minorEastAsia"/>
          <w:spacing w:val="20"/>
          <w:sz w:val="20"/>
          <w:szCs w:val="20"/>
          <w:lang w:val="en-US" w:eastAsia="zh-CN"/>
        </w:rPr>
      </w:pPr>
      <w:r>
        <w:rPr>
          <w:rFonts w:hint="eastAsia" w:asciiTheme="minorEastAsia" w:hAnsiTheme="minorEastAsia" w:eastAsiaTheme="minorEastAsia" w:cstheme="minorEastAsia"/>
          <w:spacing w:val="20"/>
          <w:sz w:val="20"/>
          <w:szCs w:val="20"/>
          <w:lang w:val="en-US" w:eastAsia="zh-CN"/>
        </w:rPr>
        <w:t>研学管理服务平台需使用国家规定的安全产品，具有安全、可靠信息保护装置。</w:t>
      </w:r>
    </w:p>
    <w:p w14:paraId="141BABAF">
      <w:pPr>
        <w:pStyle w:val="2"/>
        <w:spacing w:before="233" w:line="230" w:lineRule="auto"/>
        <w:ind w:left="11"/>
        <w:outlineLvl w:val="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13"/>
          <w:sz w:val="20"/>
          <w:szCs w:val="20"/>
        </w:rPr>
        <w:t>5</w:t>
      </w:r>
      <w:r>
        <w:rPr>
          <w:rFonts w:hint="eastAsia" w:asciiTheme="minorEastAsia" w:hAnsiTheme="minorEastAsia" w:eastAsiaTheme="minorEastAsia" w:cstheme="minorEastAsia"/>
          <w:spacing w:val="31"/>
          <w:w w:val="101"/>
          <w:sz w:val="20"/>
          <w:szCs w:val="20"/>
        </w:rPr>
        <w:t xml:space="preserve">  </w:t>
      </w:r>
      <w:r>
        <w:rPr>
          <w:rFonts w:hint="eastAsia" w:asciiTheme="minorEastAsia" w:hAnsiTheme="minorEastAsia" w:eastAsiaTheme="minorEastAsia" w:cstheme="minorEastAsia"/>
          <w:spacing w:val="13"/>
          <w:sz w:val="20"/>
          <w:szCs w:val="20"/>
        </w:rPr>
        <w:t>信息发布</w:t>
      </w:r>
    </w:p>
    <w:p w14:paraId="16829A95">
      <w:pPr>
        <w:pStyle w:val="2"/>
        <w:spacing w:before="195" w:line="260" w:lineRule="auto"/>
        <w:ind w:left="22" w:right="185" w:hanging="2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22"/>
          <w:sz w:val="20"/>
          <w:szCs w:val="20"/>
        </w:rPr>
        <w:t>5.1  依托</w:t>
      </w:r>
      <w:r>
        <w:rPr>
          <w:rFonts w:hint="eastAsia" w:asciiTheme="minorEastAsia" w:hAnsiTheme="minorEastAsia" w:eastAsiaTheme="minorEastAsia" w:cstheme="minorEastAsia"/>
          <w:spacing w:val="22"/>
          <w:sz w:val="20"/>
          <w:szCs w:val="20"/>
          <w:highlight w:val="none"/>
        </w:rPr>
        <w:t>研学管理平台</w:t>
      </w:r>
      <w:r>
        <w:rPr>
          <w:rFonts w:hint="eastAsia" w:asciiTheme="minorEastAsia" w:hAnsiTheme="minorEastAsia" w:eastAsiaTheme="minorEastAsia" w:cstheme="minorEastAsia"/>
          <w:spacing w:val="22"/>
          <w:sz w:val="20"/>
          <w:szCs w:val="20"/>
        </w:rPr>
        <w:t>开展互联网信息服务活动</w:t>
      </w:r>
      <w:r>
        <w:rPr>
          <w:rFonts w:hint="eastAsia" w:asciiTheme="minorEastAsia" w:hAnsiTheme="minorEastAsia" w:eastAsiaTheme="minorEastAsia" w:cstheme="minorEastAsia"/>
          <w:spacing w:val="-52"/>
          <w:sz w:val="20"/>
          <w:szCs w:val="20"/>
        </w:rPr>
        <w:t xml:space="preserve"> </w:t>
      </w:r>
      <w:r>
        <w:rPr>
          <w:rFonts w:hint="eastAsia" w:asciiTheme="minorEastAsia" w:hAnsiTheme="minorEastAsia" w:eastAsiaTheme="minorEastAsia" w:cstheme="minorEastAsia"/>
          <w:spacing w:val="22"/>
          <w:sz w:val="20"/>
          <w:szCs w:val="20"/>
        </w:rPr>
        <w:t>，应严格遵守</w:t>
      </w:r>
      <w:r>
        <w:rPr>
          <w:rFonts w:hint="eastAsia" w:asciiTheme="minorEastAsia" w:hAnsiTheme="minorEastAsia" w:eastAsiaTheme="minorEastAsia" w:cstheme="minorEastAsia"/>
          <w:sz w:val="20"/>
          <w:szCs w:val="20"/>
        </w:rPr>
        <w:t>GB</w:t>
      </w:r>
      <w:r>
        <w:rPr>
          <w:rFonts w:hint="eastAsia" w:asciiTheme="minorEastAsia" w:hAnsiTheme="minorEastAsia" w:eastAsiaTheme="minorEastAsia" w:cstheme="minorEastAsia"/>
          <w:spacing w:val="22"/>
          <w:sz w:val="20"/>
          <w:szCs w:val="20"/>
        </w:rPr>
        <w:t>/T</w:t>
      </w:r>
      <w:r>
        <w:rPr>
          <w:rFonts w:hint="eastAsia" w:asciiTheme="minorEastAsia" w:hAnsiTheme="minorEastAsia" w:eastAsiaTheme="minorEastAsia" w:cstheme="minorEastAsia"/>
          <w:spacing w:val="-19"/>
          <w:sz w:val="20"/>
          <w:szCs w:val="20"/>
        </w:rPr>
        <w:t xml:space="preserve"> </w:t>
      </w:r>
      <w:r>
        <w:rPr>
          <w:rFonts w:hint="eastAsia" w:asciiTheme="minorEastAsia" w:hAnsiTheme="minorEastAsia" w:eastAsiaTheme="minorEastAsia" w:cstheme="minorEastAsia"/>
          <w:spacing w:val="22"/>
          <w:sz w:val="20"/>
          <w:szCs w:val="20"/>
        </w:rPr>
        <w:t>22240-2020、《中华</w:t>
      </w:r>
      <w:r>
        <w:rPr>
          <w:rFonts w:hint="eastAsia" w:asciiTheme="minorEastAsia" w:hAnsiTheme="minorEastAsia" w:eastAsiaTheme="minorEastAsia" w:cstheme="minorEastAsia"/>
          <w:spacing w:val="21"/>
          <w:sz w:val="20"/>
          <w:szCs w:val="20"/>
        </w:rPr>
        <w:t>人民共和国</w:t>
      </w:r>
      <w:r>
        <w:rPr>
          <w:rFonts w:hint="eastAsia" w:asciiTheme="minorEastAsia" w:hAnsiTheme="minorEastAsia" w:eastAsiaTheme="minorEastAsia" w:cstheme="minorEastAsia"/>
          <w:sz w:val="20"/>
          <w:szCs w:val="20"/>
        </w:rPr>
        <w:t xml:space="preserve"> </w:t>
      </w:r>
      <w:r>
        <w:rPr>
          <w:rFonts w:hint="eastAsia" w:asciiTheme="minorEastAsia" w:hAnsiTheme="minorEastAsia" w:eastAsiaTheme="minorEastAsia" w:cstheme="minorEastAsia"/>
          <w:spacing w:val="22"/>
          <w:sz w:val="20"/>
          <w:szCs w:val="20"/>
        </w:rPr>
        <w:t>网络安全法》</w:t>
      </w:r>
      <w:r>
        <w:rPr>
          <w:rFonts w:hint="eastAsia" w:asciiTheme="minorEastAsia" w:hAnsiTheme="minorEastAsia" w:eastAsiaTheme="minorEastAsia" w:cstheme="minorEastAsia"/>
          <w:spacing w:val="-40"/>
          <w:sz w:val="20"/>
          <w:szCs w:val="20"/>
        </w:rPr>
        <w:t xml:space="preserve"> </w:t>
      </w:r>
      <w:r>
        <w:rPr>
          <w:rFonts w:hint="eastAsia" w:asciiTheme="minorEastAsia" w:hAnsiTheme="minorEastAsia" w:eastAsiaTheme="minorEastAsia" w:cstheme="minorEastAsia"/>
          <w:spacing w:val="22"/>
          <w:sz w:val="20"/>
          <w:szCs w:val="20"/>
        </w:rPr>
        <w:t>《互联网信息服务管理办法》</w:t>
      </w:r>
      <w:r>
        <w:rPr>
          <w:rFonts w:hint="eastAsia" w:asciiTheme="minorEastAsia" w:hAnsiTheme="minorEastAsia" w:eastAsiaTheme="minorEastAsia" w:cstheme="minorEastAsia"/>
          <w:spacing w:val="-39"/>
          <w:sz w:val="20"/>
          <w:szCs w:val="20"/>
        </w:rPr>
        <w:t xml:space="preserve"> </w:t>
      </w:r>
      <w:r>
        <w:rPr>
          <w:rFonts w:hint="eastAsia" w:asciiTheme="minorEastAsia" w:hAnsiTheme="minorEastAsia" w:eastAsiaTheme="minorEastAsia" w:cstheme="minorEastAsia"/>
          <w:spacing w:val="22"/>
          <w:sz w:val="20"/>
          <w:szCs w:val="20"/>
        </w:rPr>
        <w:t>和国家相关法律法规</w:t>
      </w:r>
      <w:r>
        <w:rPr>
          <w:rFonts w:hint="eastAsia" w:asciiTheme="minorEastAsia" w:hAnsiTheme="minorEastAsia" w:eastAsiaTheme="minorEastAsia" w:cstheme="minorEastAsia"/>
          <w:spacing w:val="-51"/>
          <w:sz w:val="20"/>
          <w:szCs w:val="20"/>
        </w:rPr>
        <w:t xml:space="preserve"> </w:t>
      </w:r>
      <w:r>
        <w:rPr>
          <w:rFonts w:hint="eastAsia" w:asciiTheme="minorEastAsia" w:hAnsiTheme="minorEastAsia" w:eastAsiaTheme="minorEastAsia" w:cstheme="minorEastAsia"/>
          <w:spacing w:val="22"/>
          <w:sz w:val="20"/>
          <w:szCs w:val="20"/>
        </w:rPr>
        <w:t>，确保平台信息安全</w:t>
      </w:r>
      <w:r>
        <w:rPr>
          <w:rFonts w:hint="eastAsia" w:asciiTheme="minorEastAsia" w:hAnsiTheme="minorEastAsia" w:eastAsiaTheme="minorEastAsia" w:cstheme="minorEastAsia"/>
          <w:spacing w:val="-54"/>
          <w:sz w:val="20"/>
          <w:szCs w:val="20"/>
        </w:rPr>
        <w:t xml:space="preserve"> </w:t>
      </w:r>
      <w:r>
        <w:rPr>
          <w:rFonts w:hint="eastAsia" w:asciiTheme="minorEastAsia" w:hAnsiTheme="minorEastAsia" w:eastAsiaTheme="minorEastAsia" w:cstheme="minorEastAsia"/>
          <w:spacing w:val="22"/>
          <w:sz w:val="20"/>
          <w:szCs w:val="20"/>
        </w:rPr>
        <w:t>、合规。</w:t>
      </w:r>
    </w:p>
    <w:p w14:paraId="2AC6D040">
      <w:pPr>
        <w:spacing w:before="66" w:line="259" w:lineRule="auto"/>
        <w:ind w:left="6" w:right="209" w:firstLine="3"/>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pacing w:val="23"/>
          <w:sz w:val="20"/>
          <w:szCs w:val="20"/>
        </w:rPr>
        <w:t xml:space="preserve">5.2 </w:t>
      </w:r>
      <w:r>
        <w:rPr>
          <w:rFonts w:hint="eastAsia" w:asciiTheme="minorEastAsia" w:hAnsiTheme="minorEastAsia" w:eastAsiaTheme="minorEastAsia" w:cstheme="minorEastAsia"/>
          <w:spacing w:val="23"/>
          <w:sz w:val="20"/>
          <w:szCs w:val="20"/>
          <w:highlight w:val="none"/>
        </w:rPr>
        <w:t xml:space="preserve"> 研学管理平台以研学用户需求为出</w:t>
      </w:r>
      <w:r>
        <w:rPr>
          <w:rFonts w:hint="eastAsia" w:asciiTheme="minorEastAsia" w:hAnsiTheme="minorEastAsia" w:eastAsiaTheme="minorEastAsia" w:cstheme="minorEastAsia"/>
          <w:spacing w:val="22"/>
          <w:sz w:val="20"/>
          <w:szCs w:val="20"/>
          <w:highlight w:val="none"/>
        </w:rPr>
        <w:t>发点</w:t>
      </w:r>
      <w:r>
        <w:rPr>
          <w:rFonts w:hint="eastAsia" w:asciiTheme="minorEastAsia" w:hAnsiTheme="minorEastAsia" w:eastAsiaTheme="minorEastAsia" w:cstheme="minorEastAsia"/>
          <w:spacing w:val="-52"/>
          <w:sz w:val="20"/>
          <w:szCs w:val="20"/>
          <w:highlight w:val="none"/>
        </w:rPr>
        <w:t xml:space="preserve"> </w:t>
      </w:r>
      <w:r>
        <w:rPr>
          <w:rFonts w:hint="eastAsia" w:asciiTheme="minorEastAsia" w:hAnsiTheme="minorEastAsia" w:eastAsiaTheme="minorEastAsia" w:cstheme="minorEastAsia"/>
          <w:spacing w:val="22"/>
          <w:sz w:val="20"/>
          <w:szCs w:val="20"/>
          <w:highlight w:val="none"/>
        </w:rPr>
        <w:t>，</w:t>
      </w:r>
      <w:r>
        <w:rPr>
          <w:rFonts w:hint="eastAsia" w:asciiTheme="minorEastAsia" w:hAnsiTheme="minorEastAsia" w:eastAsiaTheme="minorEastAsia" w:cstheme="minorEastAsia"/>
          <w:spacing w:val="-53"/>
          <w:sz w:val="20"/>
          <w:szCs w:val="20"/>
          <w:highlight w:val="none"/>
        </w:rPr>
        <w:t xml:space="preserve"> </w:t>
      </w:r>
      <w:r>
        <w:rPr>
          <w:rFonts w:hint="eastAsia" w:asciiTheme="minorEastAsia" w:hAnsiTheme="minorEastAsia" w:eastAsiaTheme="minorEastAsia" w:cstheme="minorEastAsia"/>
          <w:spacing w:val="22"/>
          <w:sz w:val="20"/>
          <w:szCs w:val="20"/>
          <w:highlight w:val="none"/>
        </w:rPr>
        <w:t>弘扬社会主义核心价值观</w:t>
      </w:r>
      <w:r>
        <w:rPr>
          <w:rFonts w:hint="eastAsia" w:asciiTheme="minorEastAsia" w:hAnsiTheme="minorEastAsia" w:eastAsiaTheme="minorEastAsia" w:cstheme="minorEastAsia"/>
          <w:spacing w:val="-52"/>
          <w:sz w:val="20"/>
          <w:szCs w:val="20"/>
          <w:highlight w:val="none"/>
        </w:rPr>
        <w:t xml:space="preserve"> </w:t>
      </w:r>
      <w:r>
        <w:rPr>
          <w:rFonts w:hint="eastAsia" w:asciiTheme="minorEastAsia" w:hAnsiTheme="minorEastAsia" w:eastAsiaTheme="minorEastAsia" w:cstheme="minorEastAsia"/>
          <w:spacing w:val="22"/>
          <w:sz w:val="20"/>
          <w:szCs w:val="20"/>
          <w:highlight w:val="none"/>
        </w:rPr>
        <w:t>，坚持正面导向</w:t>
      </w:r>
      <w:r>
        <w:rPr>
          <w:rFonts w:hint="eastAsia" w:asciiTheme="minorEastAsia" w:hAnsiTheme="minorEastAsia" w:eastAsiaTheme="minorEastAsia" w:cstheme="minorEastAsia"/>
          <w:spacing w:val="-51"/>
          <w:sz w:val="20"/>
          <w:szCs w:val="20"/>
          <w:highlight w:val="none"/>
        </w:rPr>
        <w:t xml:space="preserve"> </w:t>
      </w:r>
      <w:r>
        <w:rPr>
          <w:rFonts w:hint="eastAsia" w:asciiTheme="minorEastAsia" w:hAnsiTheme="minorEastAsia" w:eastAsiaTheme="minorEastAsia" w:cstheme="minorEastAsia"/>
          <w:spacing w:val="22"/>
          <w:sz w:val="20"/>
          <w:szCs w:val="20"/>
          <w:highlight w:val="none"/>
        </w:rPr>
        <w:t>，促进行业健康发展</w:t>
      </w:r>
      <w:r>
        <w:rPr>
          <w:rFonts w:hint="eastAsia" w:asciiTheme="minorEastAsia" w:hAnsiTheme="minorEastAsia" w:eastAsiaTheme="minorEastAsia" w:cstheme="minorEastAsia"/>
          <w:spacing w:val="-35"/>
          <w:sz w:val="20"/>
          <w:szCs w:val="20"/>
          <w:highlight w:val="none"/>
        </w:rPr>
        <w:t xml:space="preserve"> </w:t>
      </w:r>
      <w:r>
        <w:rPr>
          <w:rFonts w:hint="eastAsia" w:asciiTheme="minorEastAsia" w:hAnsiTheme="minorEastAsia" w:eastAsiaTheme="minorEastAsia" w:cstheme="minorEastAsia"/>
          <w:spacing w:val="22"/>
          <w:sz w:val="20"/>
          <w:szCs w:val="20"/>
          <w:highlight w:val="none"/>
        </w:rPr>
        <w:t>，</w:t>
      </w:r>
      <w:r>
        <w:rPr>
          <w:rFonts w:hint="eastAsia" w:asciiTheme="minorEastAsia" w:hAnsiTheme="minorEastAsia" w:eastAsiaTheme="minorEastAsia" w:cstheme="minorEastAsia"/>
          <w:spacing w:val="-55"/>
          <w:sz w:val="20"/>
          <w:szCs w:val="20"/>
          <w:highlight w:val="none"/>
        </w:rPr>
        <w:t xml:space="preserve"> </w:t>
      </w:r>
      <w:r>
        <w:rPr>
          <w:rFonts w:hint="eastAsia" w:asciiTheme="minorEastAsia" w:hAnsiTheme="minorEastAsia" w:eastAsiaTheme="minorEastAsia" w:cstheme="minorEastAsia"/>
          <w:spacing w:val="22"/>
          <w:sz w:val="20"/>
          <w:szCs w:val="20"/>
          <w:highlight w:val="none"/>
        </w:rPr>
        <w:t>营造良好网络生态</w:t>
      </w:r>
      <w:r>
        <w:rPr>
          <w:rFonts w:hint="eastAsia" w:asciiTheme="minorEastAsia" w:hAnsiTheme="minorEastAsia" w:eastAsiaTheme="minorEastAsia" w:cstheme="minorEastAsia"/>
          <w:spacing w:val="-52"/>
          <w:sz w:val="20"/>
          <w:szCs w:val="20"/>
          <w:highlight w:val="none"/>
        </w:rPr>
        <w:t xml:space="preserve"> </w:t>
      </w:r>
      <w:r>
        <w:rPr>
          <w:rFonts w:hint="eastAsia" w:asciiTheme="minorEastAsia" w:hAnsiTheme="minorEastAsia" w:eastAsiaTheme="minorEastAsia" w:cstheme="minorEastAsia"/>
          <w:spacing w:val="22"/>
          <w:sz w:val="20"/>
          <w:szCs w:val="20"/>
          <w:highlight w:val="none"/>
        </w:rPr>
        <w:t>，鼓励社会公众监督信息化管理服务。</w:t>
      </w:r>
    </w:p>
    <w:p w14:paraId="2CBDCBBA">
      <w:pPr>
        <w:spacing w:before="66" w:line="260" w:lineRule="auto"/>
        <w:ind w:left="9" w:right="22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pacing w:val="21"/>
          <w:sz w:val="20"/>
          <w:szCs w:val="20"/>
          <w:highlight w:val="none"/>
        </w:rPr>
        <w:t>5.3  研学基（营）</w:t>
      </w:r>
      <w:r>
        <w:rPr>
          <w:rFonts w:hint="eastAsia" w:asciiTheme="minorEastAsia" w:hAnsiTheme="minorEastAsia" w:eastAsiaTheme="minorEastAsia" w:cstheme="minorEastAsia"/>
          <w:spacing w:val="-40"/>
          <w:sz w:val="20"/>
          <w:szCs w:val="20"/>
          <w:highlight w:val="none"/>
        </w:rPr>
        <w:t xml:space="preserve"> </w:t>
      </w:r>
      <w:r>
        <w:rPr>
          <w:rFonts w:hint="eastAsia" w:asciiTheme="minorEastAsia" w:hAnsiTheme="minorEastAsia" w:eastAsiaTheme="minorEastAsia" w:cstheme="minorEastAsia"/>
          <w:spacing w:val="21"/>
          <w:sz w:val="20"/>
          <w:szCs w:val="20"/>
          <w:highlight w:val="none"/>
        </w:rPr>
        <w:t>地</w:t>
      </w:r>
      <w:r>
        <w:rPr>
          <w:rFonts w:hint="eastAsia" w:asciiTheme="minorEastAsia" w:hAnsiTheme="minorEastAsia" w:eastAsiaTheme="minorEastAsia" w:cstheme="minorEastAsia"/>
          <w:spacing w:val="-54"/>
          <w:sz w:val="20"/>
          <w:szCs w:val="20"/>
          <w:highlight w:val="none"/>
        </w:rPr>
        <w:t xml:space="preserve"> </w:t>
      </w:r>
      <w:r>
        <w:rPr>
          <w:rFonts w:hint="eastAsia" w:asciiTheme="minorEastAsia" w:hAnsiTheme="minorEastAsia" w:eastAsiaTheme="minorEastAsia" w:cstheme="minorEastAsia"/>
          <w:spacing w:val="21"/>
          <w:sz w:val="20"/>
          <w:szCs w:val="20"/>
          <w:highlight w:val="none"/>
        </w:rPr>
        <w:t>、</w:t>
      </w:r>
      <w:r>
        <w:rPr>
          <w:rFonts w:hint="eastAsia" w:asciiTheme="minorEastAsia" w:hAnsiTheme="minorEastAsia" w:eastAsiaTheme="minorEastAsia" w:cstheme="minorEastAsia"/>
          <w:spacing w:val="-43"/>
          <w:sz w:val="20"/>
          <w:szCs w:val="20"/>
          <w:highlight w:val="none"/>
        </w:rPr>
        <w:t xml:space="preserve"> </w:t>
      </w:r>
      <w:r>
        <w:rPr>
          <w:rFonts w:hint="eastAsia" w:asciiTheme="minorEastAsia" w:hAnsiTheme="minorEastAsia" w:eastAsiaTheme="minorEastAsia" w:cstheme="minorEastAsia"/>
          <w:spacing w:val="21"/>
          <w:sz w:val="20"/>
          <w:szCs w:val="20"/>
          <w:highlight w:val="none"/>
        </w:rPr>
        <w:t>中小学校</w:t>
      </w:r>
      <w:r>
        <w:rPr>
          <w:rFonts w:hint="eastAsia" w:asciiTheme="minorEastAsia" w:hAnsiTheme="minorEastAsia" w:eastAsiaTheme="minorEastAsia" w:cstheme="minorEastAsia"/>
          <w:spacing w:val="-54"/>
          <w:sz w:val="20"/>
          <w:szCs w:val="20"/>
          <w:highlight w:val="none"/>
        </w:rPr>
        <w:t xml:space="preserve"> </w:t>
      </w:r>
      <w:r>
        <w:rPr>
          <w:rFonts w:hint="eastAsia" w:asciiTheme="minorEastAsia" w:hAnsiTheme="minorEastAsia" w:eastAsiaTheme="minorEastAsia" w:cstheme="minorEastAsia"/>
          <w:spacing w:val="21"/>
          <w:sz w:val="20"/>
          <w:szCs w:val="20"/>
          <w:highlight w:val="none"/>
        </w:rPr>
        <w:t>、服务机构等用户依托研学管理平台发布的研学要求课程</w:t>
      </w:r>
      <w:r>
        <w:rPr>
          <w:rFonts w:hint="eastAsia" w:asciiTheme="minorEastAsia" w:hAnsiTheme="minorEastAsia" w:eastAsiaTheme="minorEastAsia" w:cstheme="minorEastAsia"/>
          <w:spacing w:val="-54"/>
          <w:sz w:val="20"/>
          <w:szCs w:val="20"/>
          <w:highlight w:val="none"/>
        </w:rPr>
        <w:t xml:space="preserve"> </w:t>
      </w:r>
      <w:r>
        <w:rPr>
          <w:rFonts w:hint="eastAsia" w:asciiTheme="minorEastAsia" w:hAnsiTheme="minorEastAsia" w:eastAsiaTheme="minorEastAsia" w:cstheme="minorEastAsia"/>
          <w:spacing w:val="20"/>
          <w:sz w:val="20"/>
          <w:szCs w:val="20"/>
          <w:highlight w:val="none"/>
        </w:rPr>
        <w:t>、线路、</w:t>
      </w:r>
      <w:r>
        <w:rPr>
          <w:rFonts w:hint="eastAsia" w:asciiTheme="minorEastAsia" w:hAnsiTheme="minorEastAsia" w:eastAsiaTheme="minorEastAsia" w:cstheme="minorEastAsia"/>
          <w:sz w:val="20"/>
          <w:szCs w:val="20"/>
          <w:highlight w:val="none"/>
        </w:rPr>
        <w:t xml:space="preserve"> </w:t>
      </w:r>
      <w:r>
        <w:rPr>
          <w:rFonts w:hint="eastAsia" w:asciiTheme="minorEastAsia" w:hAnsiTheme="minorEastAsia" w:eastAsiaTheme="minorEastAsia" w:cstheme="minorEastAsia"/>
          <w:spacing w:val="24"/>
          <w:sz w:val="20"/>
          <w:szCs w:val="20"/>
          <w:highlight w:val="none"/>
        </w:rPr>
        <w:t>活动信息等</w:t>
      </w:r>
      <w:r>
        <w:rPr>
          <w:rFonts w:hint="eastAsia" w:asciiTheme="minorEastAsia" w:hAnsiTheme="minorEastAsia" w:eastAsiaTheme="minorEastAsia" w:cstheme="minorEastAsia"/>
          <w:spacing w:val="-42"/>
          <w:sz w:val="20"/>
          <w:szCs w:val="20"/>
          <w:highlight w:val="none"/>
        </w:rPr>
        <w:t xml:space="preserve"> </w:t>
      </w:r>
      <w:r>
        <w:rPr>
          <w:rFonts w:hint="eastAsia" w:asciiTheme="minorEastAsia" w:hAnsiTheme="minorEastAsia" w:eastAsiaTheme="minorEastAsia" w:cstheme="minorEastAsia"/>
          <w:spacing w:val="24"/>
          <w:sz w:val="20"/>
          <w:szCs w:val="20"/>
          <w:highlight w:val="none"/>
        </w:rPr>
        <w:t>，要严格遵守知识产权保护条例的相关政策及规则。</w:t>
      </w:r>
    </w:p>
    <w:p w14:paraId="128128BB">
      <w:pPr>
        <w:pStyle w:val="2"/>
        <w:spacing w:before="64" w:line="260" w:lineRule="auto"/>
        <w:ind w:left="6" w:hanging="4"/>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24"/>
          <w:sz w:val="20"/>
          <w:szCs w:val="20"/>
          <w:highlight w:val="none"/>
        </w:rPr>
        <w:t>5.4  研学管理平台在教育部</w:t>
      </w:r>
      <w:r>
        <w:rPr>
          <w:rFonts w:hint="eastAsia" w:asciiTheme="minorEastAsia" w:hAnsiTheme="minorEastAsia" w:eastAsiaTheme="minorEastAsia" w:cstheme="minorEastAsia"/>
          <w:spacing w:val="24"/>
          <w:sz w:val="20"/>
          <w:szCs w:val="20"/>
        </w:rPr>
        <w:t>门监督指导</w:t>
      </w:r>
      <w:r>
        <w:rPr>
          <w:rFonts w:hint="eastAsia" w:asciiTheme="minorEastAsia" w:hAnsiTheme="minorEastAsia" w:eastAsiaTheme="minorEastAsia" w:cstheme="minorEastAsia"/>
          <w:spacing w:val="23"/>
          <w:sz w:val="20"/>
          <w:szCs w:val="20"/>
        </w:rPr>
        <w:t>下</w:t>
      </w:r>
      <w:r>
        <w:rPr>
          <w:rFonts w:hint="eastAsia" w:asciiTheme="minorEastAsia" w:hAnsiTheme="minorEastAsia" w:eastAsiaTheme="minorEastAsia" w:cstheme="minorEastAsia"/>
          <w:spacing w:val="-49"/>
          <w:sz w:val="20"/>
          <w:szCs w:val="20"/>
        </w:rPr>
        <w:t xml:space="preserve"> </w:t>
      </w:r>
      <w:r>
        <w:rPr>
          <w:rFonts w:hint="eastAsia" w:asciiTheme="minorEastAsia" w:hAnsiTheme="minorEastAsia" w:eastAsiaTheme="minorEastAsia" w:cstheme="minorEastAsia"/>
          <w:spacing w:val="23"/>
          <w:sz w:val="20"/>
          <w:szCs w:val="20"/>
        </w:rPr>
        <w:t>，依法提供研学实践教育信息服务</w:t>
      </w:r>
      <w:r>
        <w:rPr>
          <w:rFonts w:hint="eastAsia" w:asciiTheme="minorEastAsia" w:hAnsiTheme="minorEastAsia" w:eastAsiaTheme="minorEastAsia" w:cstheme="minorEastAsia"/>
          <w:spacing w:val="-52"/>
          <w:sz w:val="20"/>
          <w:szCs w:val="20"/>
        </w:rPr>
        <w:t xml:space="preserve"> </w:t>
      </w:r>
      <w:r>
        <w:rPr>
          <w:rFonts w:hint="eastAsia" w:asciiTheme="minorEastAsia" w:hAnsiTheme="minorEastAsia" w:eastAsiaTheme="minorEastAsia" w:cstheme="minorEastAsia"/>
          <w:spacing w:val="23"/>
          <w:sz w:val="20"/>
          <w:szCs w:val="20"/>
        </w:rPr>
        <w:t>，实现分层级</w:t>
      </w:r>
      <w:r>
        <w:rPr>
          <w:rFonts w:hint="eastAsia" w:asciiTheme="minorEastAsia" w:hAnsiTheme="minorEastAsia" w:eastAsiaTheme="minorEastAsia" w:cstheme="minorEastAsia"/>
          <w:spacing w:val="-53"/>
          <w:sz w:val="20"/>
          <w:szCs w:val="20"/>
        </w:rPr>
        <w:t xml:space="preserve"> </w:t>
      </w:r>
      <w:r>
        <w:rPr>
          <w:rFonts w:hint="eastAsia" w:asciiTheme="minorEastAsia" w:hAnsiTheme="minorEastAsia" w:eastAsiaTheme="minorEastAsia" w:cstheme="minorEastAsia"/>
          <w:spacing w:val="23"/>
          <w:sz w:val="20"/>
          <w:szCs w:val="20"/>
        </w:rPr>
        <w:t>、分区域、</w:t>
      </w:r>
      <w:r>
        <w:rPr>
          <w:rFonts w:hint="eastAsia" w:asciiTheme="minorEastAsia" w:hAnsiTheme="minorEastAsia" w:eastAsiaTheme="minorEastAsia" w:cstheme="minorEastAsia"/>
          <w:sz w:val="20"/>
          <w:szCs w:val="20"/>
        </w:rPr>
        <w:t xml:space="preserve"> </w:t>
      </w:r>
      <w:r>
        <w:rPr>
          <w:rFonts w:hint="eastAsia" w:asciiTheme="minorEastAsia" w:hAnsiTheme="minorEastAsia" w:eastAsiaTheme="minorEastAsia" w:cstheme="minorEastAsia"/>
          <w:spacing w:val="21"/>
          <w:sz w:val="20"/>
          <w:szCs w:val="20"/>
        </w:rPr>
        <w:t>全过程的信息化有效管理。</w:t>
      </w:r>
    </w:p>
    <w:p w14:paraId="71C3044A">
      <w:pPr>
        <w:pStyle w:val="2"/>
        <w:spacing w:before="66" w:line="270" w:lineRule="auto"/>
        <w:ind w:left="6" w:right="165" w:hanging="4"/>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24"/>
          <w:sz w:val="20"/>
          <w:szCs w:val="20"/>
        </w:rPr>
        <w:t>5.5  用户在使用互联网信息服务时应当遵守宪法法律</w:t>
      </w:r>
      <w:r>
        <w:rPr>
          <w:rFonts w:hint="eastAsia" w:asciiTheme="minorEastAsia" w:hAnsiTheme="minorEastAsia" w:eastAsiaTheme="minorEastAsia" w:cstheme="minorEastAsia"/>
          <w:spacing w:val="-32"/>
          <w:sz w:val="20"/>
          <w:szCs w:val="20"/>
        </w:rPr>
        <w:t xml:space="preserve"> </w:t>
      </w:r>
      <w:r>
        <w:rPr>
          <w:rFonts w:hint="eastAsia" w:asciiTheme="minorEastAsia" w:hAnsiTheme="minorEastAsia" w:eastAsiaTheme="minorEastAsia" w:cstheme="minorEastAsia"/>
          <w:spacing w:val="24"/>
          <w:sz w:val="20"/>
          <w:szCs w:val="20"/>
        </w:rPr>
        <w:t>，遵守公共秩序</w:t>
      </w:r>
      <w:r>
        <w:rPr>
          <w:rFonts w:hint="eastAsia" w:asciiTheme="minorEastAsia" w:hAnsiTheme="minorEastAsia" w:eastAsiaTheme="minorEastAsia" w:cstheme="minorEastAsia"/>
          <w:spacing w:val="-50"/>
          <w:sz w:val="20"/>
          <w:szCs w:val="20"/>
        </w:rPr>
        <w:t xml:space="preserve"> </w:t>
      </w:r>
      <w:r>
        <w:rPr>
          <w:rFonts w:hint="eastAsia" w:asciiTheme="minorEastAsia" w:hAnsiTheme="minorEastAsia" w:eastAsiaTheme="minorEastAsia" w:cstheme="minorEastAsia"/>
          <w:spacing w:val="24"/>
          <w:sz w:val="20"/>
          <w:szCs w:val="20"/>
        </w:rPr>
        <w:t>，尊重社会公德</w:t>
      </w:r>
      <w:r>
        <w:rPr>
          <w:rFonts w:hint="eastAsia" w:asciiTheme="minorEastAsia" w:hAnsiTheme="minorEastAsia" w:eastAsiaTheme="minorEastAsia" w:cstheme="minorEastAsia"/>
          <w:spacing w:val="-51"/>
          <w:sz w:val="20"/>
          <w:szCs w:val="20"/>
        </w:rPr>
        <w:t xml:space="preserve"> </w:t>
      </w:r>
      <w:r>
        <w:rPr>
          <w:rFonts w:hint="eastAsia" w:asciiTheme="minorEastAsia" w:hAnsiTheme="minorEastAsia" w:eastAsiaTheme="minorEastAsia" w:cstheme="minorEastAsia"/>
          <w:spacing w:val="24"/>
          <w:sz w:val="20"/>
          <w:szCs w:val="20"/>
        </w:rPr>
        <w:t>，不得制作、</w:t>
      </w:r>
      <w:r>
        <w:rPr>
          <w:rFonts w:hint="eastAsia" w:asciiTheme="minorEastAsia" w:hAnsiTheme="minorEastAsia" w:eastAsiaTheme="minorEastAsia" w:cstheme="minorEastAsia"/>
          <w:sz w:val="20"/>
          <w:szCs w:val="20"/>
        </w:rPr>
        <w:t xml:space="preserve"> </w:t>
      </w:r>
      <w:r>
        <w:rPr>
          <w:rFonts w:hint="eastAsia" w:asciiTheme="minorEastAsia" w:hAnsiTheme="minorEastAsia" w:eastAsiaTheme="minorEastAsia" w:cstheme="minorEastAsia"/>
          <w:spacing w:val="21"/>
          <w:sz w:val="20"/>
          <w:szCs w:val="20"/>
        </w:rPr>
        <w:t>复制</w:t>
      </w:r>
      <w:r>
        <w:rPr>
          <w:rFonts w:hint="eastAsia" w:asciiTheme="minorEastAsia" w:hAnsiTheme="minorEastAsia" w:eastAsiaTheme="minorEastAsia" w:cstheme="minorEastAsia"/>
          <w:spacing w:val="-51"/>
          <w:sz w:val="20"/>
          <w:szCs w:val="20"/>
        </w:rPr>
        <w:t xml:space="preserve"> </w:t>
      </w:r>
      <w:r>
        <w:rPr>
          <w:rFonts w:hint="eastAsia" w:asciiTheme="minorEastAsia" w:hAnsiTheme="minorEastAsia" w:eastAsiaTheme="minorEastAsia" w:cstheme="minorEastAsia"/>
          <w:spacing w:val="21"/>
          <w:sz w:val="20"/>
          <w:szCs w:val="20"/>
        </w:rPr>
        <w:t>、发布</w:t>
      </w:r>
      <w:r>
        <w:rPr>
          <w:rFonts w:hint="eastAsia" w:asciiTheme="minorEastAsia" w:hAnsiTheme="minorEastAsia" w:eastAsiaTheme="minorEastAsia" w:cstheme="minorEastAsia"/>
          <w:spacing w:val="-56"/>
          <w:sz w:val="20"/>
          <w:szCs w:val="20"/>
        </w:rPr>
        <w:t xml:space="preserve"> </w:t>
      </w:r>
      <w:r>
        <w:rPr>
          <w:rFonts w:hint="eastAsia" w:asciiTheme="minorEastAsia" w:hAnsiTheme="minorEastAsia" w:eastAsiaTheme="minorEastAsia" w:cstheme="minorEastAsia"/>
          <w:spacing w:val="21"/>
          <w:sz w:val="20"/>
          <w:szCs w:val="20"/>
        </w:rPr>
        <w:t>、传播含有下列内容的信息</w:t>
      </w:r>
      <w:r>
        <w:rPr>
          <w:rFonts w:hint="eastAsia" w:asciiTheme="minorEastAsia" w:hAnsiTheme="minorEastAsia" w:eastAsiaTheme="minorEastAsia" w:cstheme="minorEastAsia"/>
          <w:spacing w:val="-54"/>
          <w:sz w:val="20"/>
          <w:szCs w:val="20"/>
        </w:rPr>
        <w:t xml:space="preserve"> </w:t>
      </w:r>
      <w:r>
        <w:rPr>
          <w:rFonts w:hint="eastAsia" w:asciiTheme="minorEastAsia" w:hAnsiTheme="minorEastAsia" w:eastAsiaTheme="minorEastAsia" w:cstheme="minorEastAsia"/>
          <w:spacing w:val="21"/>
          <w:sz w:val="20"/>
          <w:szCs w:val="20"/>
        </w:rPr>
        <w:t>，或者故意为制作</w:t>
      </w:r>
      <w:r>
        <w:rPr>
          <w:rFonts w:hint="eastAsia" w:asciiTheme="minorEastAsia" w:hAnsiTheme="minorEastAsia" w:eastAsiaTheme="minorEastAsia" w:cstheme="minorEastAsia"/>
          <w:spacing w:val="-57"/>
          <w:sz w:val="20"/>
          <w:szCs w:val="20"/>
        </w:rPr>
        <w:t xml:space="preserve"> </w:t>
      </w:r>
      <w:r>
        <w:rPr>
          <w:rFonts w:hint="eastAsia" w:asciiTheme="minorEastAsia" w:hAnsiTheme="minorEastAsia" w:eastAsiaTheme="minorEastAsia" w:cstheme="minorEastAsia"/>
          <w:spacing w:val="21"/>
          <w:sz w:val="20"/>
          <w:szCs w:val="20"/>
        </w:rPr>
        <w:t>、复制、发布、传播含有下列内容的信息提</w:t>
      </w:r>
      <w:r>
        <w:rPr>
          <w:rFonts w:hint="eastAsia" w:asciiTheme="minorEastAsia" w:hAnsiTheme="minorEastAsia" w:eastAsiaTheme="minorEastAsia" w:cstheme="minorEastAsia"/>
          <w:sz w:val="20"/>
          <w:szCs w:val="20"/>
        </w:rPr>
        <w:t xml:space="preserve"> </w:t>
      </w:r>
      <w:r>
        <w:rPr>
          <w:rFonts w:hint="eastAsia" w:asciiTheme="minorEastAsia" w:hAnsiTheme="minorEastAsia" w:eastAsiaTheme="minorEastAsia" w:cstheme="minorEastAsia"/>
          <w:spacing w:val="19"/>
          <w:sz w:val="20"/>
          <w:szCs w:val="20"/>
        </w:rPr>
        <w:t>供技术</w:t>
      </w:r>
      <w:r>
        <w:rPr>
          <w:rFonts w:hint="eastAsia" w:asciiTheme="minorEastAsia" w:hAnsiTheme="minorEastAsia" w:eastAsiaTheme="minorEastAsia" w:cstheme="minorEastAsia"/>
          <w:spacing w:val="-45"/>
          <w:sz w:val="20"/>
          <w:szCs w:val="20"/>
        </w:rPr>
        <w:t xml:space="preserve"> </w:t>
      </w:r>
      <w:r>
        <w:rPr>
          <w:rFonts w:hint="eastAsia" w:asciiTheme="minorEastAsia" w:hAnsiTheme="minorEastAsia" w:eastAsiaTheme="minorEastAsia" w:cstheme="minorEastAsia"/>
          <w:spacing w:val="19"/>
          <w:sz w:val="20"/>
          <w:szCs w:val="20"/>
        </w:rPr>
        <w:t>、设备支持或者其他帮助：</w:t>
      </w:r>
    </w:p>
    <w:p w14:paraId="170E4B1E">
      <w:pPr>
        <w:spacing w:before="98" w:line="276" w:lineRule="auto"/>
        <w:ind w:left="860" w:right="174" w:hanging="423"/>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16"/>
          <w:sz w:val="20"/>
          <w:szCs w:val="20"/>
        </w:rPr>
        <w:t>——反对宪法所确定的基本原则，危害国家安全、荣誉和利益，泄露国家秘密，煽动颠覆国家政权，</w:t>
      </w:r>
      <w:r>
        <w:rPr>
          <w:rFonts w:hint="eastAsia" w:asciiTheme="minorEastAsia" w:hAnsiTheme="minorEastAsia" w:eastAsiaTheme="minorEastAsia" w:cstheme="minorEastAsia"/>
          <w:spacing w:val="13"/>
          <w:sz w:val="20"/>
          <w:szCs w:val="20"/>
        </w:rPr>
        <w:t xml:space="preserve"> </w:t>
      </w:r>
      <w:r>
        <w:rPr>
          <w:rFonts w:hint="eastAsia" w:asciiTheme="minorEastAsia" w:hAnsiTheme="minorEastAsia" w:eastAsiaTheme="minorEastAsia" w:cstheme="minorEastAsia"/>
          <w:spacing w:val="22"/>
          <w:sz w:val="20"/>
          <w:szCs w:val="20"/>
        </w:rPr>
        <w:t>推翻社会主义制度</w:t>
      </w:r>
      <w:r>
        <w:rPr>
          <w:rFonts w:hint="eastAsia" w:asciiTheme="minorEastAsia" w:hAnsiTheme="minorEastAsia" w:eastAsiaTheme="minorEastAsia" w:cstheme="minorEastAsia"/>
          <w:spacing w:val="-35"/>
          <w:sz w:val="20"/>
          <w:szCs w:val="20"/>
        </w:rPr>
        <w:t xml:space="preserve"> </w:t>
      </w:r>
      <w:r>
        <w:rPr>
          <w:rFonts w:hint="eastAsia" w:asciiTheme="minorEastAsia" w:hAnsiTheme="minorEastAsia" w:eastAsiaTheme="minorEastAsia" w:cstheme="minorEastAsia"/>
          <w:spacing w:val="22"/>
          <w:sz w:val="20"/>
          <w:szCs w:val="20"/>
        </w:rPr>
        <w:t>，煽动分裂国家</w:t>
      </w:r>
      <w:r>
        <w:rPr>
          <w:rFonts w:hint="eastAsia" w:asciiTheme="minorEastAsia" w:hAnsiTheme="minorEastAsia" w:eastAsiaTheme="minorEastAsia" w:cstheme="minorEastAsia"/>
          <w:spacing w:val="-54"/>
          <w:sz w:val="20"/>
          <w:szCs w:val="20"/>
        </w:rPr>
        <w:t xml:space="preserve"> </w:t>
      </w:r>
      <w:r>
        <w:rPr>
          <w:rFonts w:hint="eastAsia" w:asciiTheme="minorEastAsia" w:hAnsiTheme="minorEastAsia" w:eastAsiaTheme="minorEastAsia" w:cstheme="minorEastAsia"/>
          <w:spacing w:val="22"/>
          <w:sz w:val="20"/>
          <w:szCs w:val="20"/>
        </w:rPr>
        <w:t>，破坏国家统一；</w:t>
      </w:r>
    </w:p>
    <w:p w14:paraId="3F60EFD6">
      <w:pPr>
        <w:spacing w:before="64" w:line="277" w:lineRule="auto"/>
        <w:ind w:left="861" w:right="301" w:hanging="424"/>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17"/>
          <w:sz w:val="20"/>
          <w:szCs w:val="20"/>
        </w:rPr>
        <w:t>——宣扬恐怖主义</w:t>
      </w:r>
      <w:r>
        <w:rPr>
          <w:rFonts w:hint="eastAsia" w:asciiTheme="minorEastAsia" w:hAnsiTheme="minorEastAsia" w:eastAsiaTheme="minorEastAsia" w:cstheme="minorEastAsia"/>
          <w:spacing w:val="-46"/>
          <w:sz w:val="20"/>
          <w:szCs w:val="20"/>
        </w:rPr>
        <w:t xml:space="preserve"> </w:t>
      </w:r>
      <w:r>
        <w:rPr>
          <w:rFonts w:hint="eastAsia" w:asciiTheme="minorEastAsia" w:hAnsiTheme="minorEastAsia" w:eastAsiaTheme="minorEastAsia" w:cstheme="minorEastAsia"/>
          <w:spacing w:val="17"/>
          <w:sz w:val="20"/>
          <w:szCs w:val="20"/>
        </w:rPr>
        <w:t>、极端主义</w:t>
      </w:r>
      <w:r>
        <w:rPr>
          <w:rFonts w:hint="eastAsia" w:asciiTheme="minorEastAsia" w:hAnsiTheme="minorEastAsia" w:eastAsiaTheme="minorEastAsia" w:cstheme="minorEastAsia"/>
          <w:spacing w:val="-54"/>
          <w:sz w:val="20"/>
          <w:szCs w:val="20"/>
        </w:rPr>
        <w:t xml:space="preserve"> </w:t>
      </w:r>
      <w:r>
        <w:rPr>
          <w:rFonts w:hint="eastAsia" w:asciiTheme="minorEastAsia" w:hAnsiTheme="minorEastAsia" w:eastAsiaTheme="minorEastAsia" w:cstheme="minorEastAsia"/>
          <w:spacing w:val="17"/>
          <w:sz w:val="20"/>
          <w:szCs w:val="20"/>
        </w:rPr>
        <w:t>，宣扬民族仇恨</w:t>
      </w:r>
      <w:r>
        <w:rPr>
          <w:rFonts w:hint="eastAsia" w:asciiTheme="minorEastAsia" w:hAnsiTheme="minorEastAsia" w:eastAsiaTheme="minorEastAsia" w:cstheme="minorEastAsia"/>
          <w:spacing w:val="-56"/>
          <w:sz w:val="20"/>
          <w:szCs w:val="20"/>
        </w:rPr>
        <w:t xml:space="preserve"> </w:t>
      </w:r>
      <w:r>
        <w:rPr>
          <w:rFonts w:hint="eastAsia" w:asciiTheme="minorEastAsia" w:hAnsiTheme="minorEastAsia" w:eastAsiaTheme="minorEastAsia" w:cstheme="minorEastAsia"/>
          <w:spacing w:val="17"/>
          <w:sz w:val="20"/>
          <w:szCs w:val="20"/>
        </w:rPr>
        <w:t>、</w:t>
      </w:r>
      <w:r>
        <w:rPr>
          <w:rFonts w:hint="eastAsia" w:asciiTheme="minorEastAsia" w:hAnsiTheme="minorEastAsia" w:eastAsiaTheme="minorEastAsia" w:cstheme="minorEastAsia"/>
          <w:spacing w:val="-45"/>
          <w:sz w:val="20"/>
          <w:szCs w:val="20"/>
        </w:rPr>
        <w:t xml:space="preserve"> </w:t>
      </w:r>
      <w:r>
        <w:rPr>
          <w:rFonts w:hint="eastAsia" w:asciiTheme="minorEastAsia" w:hAnsiTheme="minorEastAsia" w:eastAsiaTheme="minorEastAsia" w:cstheme="minorEastAsia"/>
          <w:spacing w:val="17"/>
          <w:sz w:val="20"/>
          <w:szCs w:val="20"/>
        </w:rPr>
        <w:t>民族歧视</w:t>
      </w:r>
      <w:r>
        <w:rPr>
          <w:rFonts w:hint="eastAsia" w:asciiTheme="minorEastAsia" w:hAnsiTheme="minorEastAsia" w:eastAsiaTheme="minorEastAsia" w:cstheme="minorEastAsia"/>
          <w:spacing w:val="-56"/>
          <w:sz w:val="20"/>
          <w:szCs w:val="20"/>
        </w:rPr>
        <w:t xml:space="preserve"> </w:t>
      </w:r>
      <w:r>
        <w:rPr>
          <w:rFonts w:hint="eastAsia" w:asciiTheme="minorEastAsia" w:hAnsiTheme="minorEastAsia" w:eastAsiaTheme="minorEastAsia" w:cstheme="minorEastAsia"/>
          <w:spacing w:val="17"/>
          <w:sz w:val="20"/>
          <w:szCs w:val="20"/>
        </w:rPr>
        <w:t>，破坏民族团结</w:t>
      </w:r>
      <w:r>
        <w:rPr>
          <w:rFonts w:hint="eastAsia" w:asciiTheme="minorEastAsia" w:hAnsiTheme="minorEastAsia" w:eastAsiaTheme="minorEastAsia" w:cstheme="minorEastAsia"/>
          <w:spacing w:val="-57"/>
          <w:sz w:val="20"/>
          <w:szCs w:val="20"/>
        </w:rPr>
        <w:t xml:space="preserve"> </w:t>
      </w:r>
      <w:r>
        <w:rPr>
          <w:rFonts w:hint="eastAsia" w:asciiTheme="minorEastAsia" w:hAnsiTheme="minorEastAsia" w:eastAsiaTheme="minorEastAsia" w:cstheme="minorEastAsia"/>
          <w:spacing w:val="17"/>
          <w:sz w:val="20"/>
          <w:szCs w:val="20"/>
        </w:rPr>
        <w:t>，破坏国家宗教政策，</w:t>
      </w:r>
      <w:r>
        <w:rPr>
          <w:rFonts w:hint="eastAsia" w:asciiTheme="minorEastAsia" w:hAnsiTheme="minorEastAsia" w:eastAsiaTheme="minorEastAsia" w:cstheme="minorEastAsia"/>
          <w:sz w:val="20"/>
          <w:szCs w:val="20"/>
        </w:rPr>
        <w:t xml:space="preserve"> </w:t>
      </w:r>
      <w:r>
        <w:rPr>
          <w:rFonts w:hint="eastAsia" w:asciiTheme="minorEastAsia" w:hAnsiTheme="minorEastAsia" w:eastAsiaTheme="minorEastAsia" w:cstheme="minorEastAsia"/>
          <w:spacing w:val="18"/>
          <w:sz w:val="20"/>
          <w:szCs w:val="20"/>
        </w:rPr>
        <w:t>宣扬邪教和封建迷信；</w:t>
      </w:r>
    </w:p>
    <w:p w14:paraId="5D7A27AE">
      <w:pPr>
        <w:spacing w:before="65" w:line="227" w:lineRule="auto"/>
        <w:ind w:left="437"/>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23"/>
          <w:sz w:val="20"/>
          <w:szCs w:val="20"/>
        </w:rPr>
        <w:t>——编造</w:t>
      </w:r>
      <w:r>
        <w:rPr>
          <w:rFonts w:hint="eastAsia" w:asciiTheme="minorEastAsia" w:hAnsiTheme="minorEastAsia" w:eastAsiaTheme="minorEastAsia" w:cstheme="minorEastAsia"/>
          <w:spacing w:val="-54"/>
          <w:sz w:val="20"/>
          <w:szCs w:val="20"/>
        </w:rPr>
        <w:t xml:space="preserve"> </w:t>
      </w:r>
      <w:r>
        <w:rPr>
          <w:rFonts w:hint="eastAsia" w:asciiTheme="minorEastAsia" w:hAnsiTheme="minorEastAsia" w:eastAsiaTheme="minorEastAsia" w:cstheme="minorEastAsia"/>
          <w:spacing w:val="23"/>
          <w:sz w:val="20"/>
          <w:szCs w:val="20"/>
        </w:rPr>
        <w:t>、传播扰乱金融市场秩序的信息</w:t>
      </w:r>
      <w:r>
        <w:rPr>
          <w:rFonts w:hint="eastAsia" w:asciiTheme="minorEastAsia" w:hAnsiTheme="minorEastAsia" w:eastAsiaTheme="minorEastAsia" w:cstheme="minorEastAsia"/>
          <w:spacing w:val="-49"/>
          <w:sz w:val="20"/>
          <w:szCs w:val="20"/>
        </w:rPr>
        <w:t xml:space="preserve"> </w:t>
      </w:r>
      <w:r>
        <w:rPr>
          <w:rFonts w:hint="eastAsia" w:asciiTheme="minorEastAsia" w:hAnsiTheme="minorEastAsia" w:eastAsiaTheme="minorEastAsia" w:cstheme="minorEastAsia"/>
          <w:spacing w:val="23"/>
          <w:sz w:val="20"/>
          <w:szCs w:val="20"/>
        </w:rPr>
        <w:t>，</w:t>
      </w:r>
      <w:r>
        <w:rPr>
          <w:rFonts w:hint="eastAsia" w:asciiTheme="minorEastAsia" w:hAnsiTheme="minorEastAsia" w:eastAsiaTheme="minorEastAsia" w:cstheme="minorEastAsia"/>
          <w:spacing w:val="-38"/>
          <w:sz w:val="20"/>
          <w:szCs w:val="20"/>
        </w:rPr>
        <w:t xml:space="preserve"> </w:t>
      </w:r>
      <w:r>
        <w:rPr>
          <w:rFonts w:hint="eastAsia" w:asciiTheme="minorEastAsia" w:hAnsiTheme="minorEastAsia" w:eastAsiaTheme="minorEastAsia" w:cstheme="minorEastAsia"/>
          <w:spacing w:val="23"/>
          <w:sz w:val="20"/>
          <w:szCs w:val="20"/>
        </w:rPr>
        <w:t>以及其他</w:t>
      </w:r>
      <w:r>
        <w:rPr>
          <w:rFonts w:hint="eastAsia" w:asciiTheme="minorEastAsia" w:hAnsiTheme="minorEastAsia" w:eastAsiaTheme="minorEastAsia" w:cstheme="minorEastAsia"/>
          <w:spacing w:val="22"/>
          <w:sz w:val="20"/>
          <w:szCs w:val="20"/>
        </w:rPr>
        <w:t>扰乱市场秩序</w:t>
      </w:r>
      <w:r>
        <w:rPr>
          <w:rFonts w:hint="eastAsia" w:asciiTheme="minorEastAsia" w:hAnsiTheme="minorEastAsia" w:eastAsiaTheme="minorEastAsia" w:cstheme="minorEastAsia"/>
          <w:spacing w:val="-54"/>
          <w:sz w:val="20"/>
          <w:szCs w:val="20"/>
        </w:rPr>
        <w:t xml:space="preserve"> </w:t>
      </w:r>
      <w:r>
        <w:rPr>
          <w:rFonts w:hint="eastAsia" w:asciiTheme="minorEastAsia" w:hAnsiTheme="minorEastAsia" w:eastAsiaTheme="minorEastAsia" w:cstheme="minorEastAsia"/>
          <w:spacing w:val="22"/>
          <w:sz w:val="20"/>
          <w:szCs w:val="20"/>
        </w:rPr>
        <w:t>、经济秩序的虚假信息；</w:t>
      </w:r>
    </w:p>
    <w:p w14:paraId="16B5106E">
      <w:pPr>
        <w:spacing w:before="201" w:line="276" w:lineRule="auto"/>
        <w:ind w:left="864" w:right="252" w:hanging="427"/>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18"/>
          <w:sz w:val="20"/>
          <w:szCs w:val="20"/>
        </w:rPr>
        <w:t>——编造</w:t>
      </w:r>
      <w:r>
        <w:rPr>
          <w:rFonts w:hint="eastAsia" w:asciiTheme="minorEastAsia" w:hAnsiTheme="minorEastAsia" w:eastAsiaTheme="minorEastAsia" w:cstheme="minorEastAsia"/>
          <w:spacing w:val="-50"/>
          <w:sz w:val="20"/>
          <w:szCs w:val="20"/>
        </w:rPr>
        <w:t xml:space="preserve"> </w:t>
      </w:r>
      <w:r>
        <w:rPr>
          <w:rFonts w:hint="eastAsia" w:asciiTheme="minorEastAsia" w:hAnsiTheme="minorEastAsia" w:eastAsiaTheme="minorEastAsia" w:cstheme="minorEastAsia"/>
          <w:spacing w:val="18"/>
          <w:sz w:val="20"/>
          <w:szCs w:val="20"/>
        </w:rPr>
        <w:t>、传播险情</w:t>
      </w:r>
      <w:r>
        <w:rPr>
          <w:rFonts w:hint="eastAsia" w:asciiTheme="minorEastAsia" w:hAnsiTheme="minorEastAsia" w:eastAsiaTheme="minorEastAsia" w:cstheme="minorEastAsia"/>
          <w:spacing w:val="-56"/>
          <w:sz w:val="20"/>
          <w:szCs w:val="20"/>
        </w:rPr>
        <w:t xml:space="preserve"> </w:t>
      </w:r>
      <w:r>
        <w:rPr>
          <w:rFonts w:hint="eastAsia" w:asciiTheme="minorEastAsia" w:hAnsiTheme="minorEastAsia" w:eastAsiaTheme="minorEastAsia" w:cstheme="minorEastAsia"/>
          <w:spacing w:val="18"/>
          <w:sz w:val="20"/>
          <w:szCs w:val="20"/>
        </w:rPr>
        <w:t>、疫情</w:t>
      </w:r>
      <w:r>
        <w:rPr>
          <w:rFonts w:hint="eastAsia" w:asciiTheme="minorEastAsia" w:hAnsiTheme="minorEastAsia" w:eastAsiaTheme="minorEastAsia" w:cstheme="minorEastAsia"/>
          <w:spacing w:val="-56"/>
          <w:sz w:val="20"/>
          <w:szCs w:val="20"/>
        </w:rPr>
        <w:t xml:space="preserve"> </w:t>
      </w:r>
      <w:r>
        <w:rPr>
          <w:rFonts w:hint="eastAsia" w:asciiTheme="minorEastAsia" w:hAnsiTheme="minorEastAsia" w:eastAsiaTheme="minorEastAsia" w:cstheme="minorEastAsia"/>
          <w:spacing w:val="18"/>
          <w:sz w:val="20"/>
          <w:szCs w:val="20"/>
        </w:rPr>
        <w:t>、警情</w:t>
      </w:r>
      <w:r>
        <w:rPr>
          <w:rFonts w:hint="eastAsia" w:asciiTheme="minorEastAsia" w:hAnsiTheme="minorEastAsia" w:eastAsiaTheme="minorEastAsia" w:cstheme="minorEastAsia"/>
          <w:spacing w:val="-57"/>
          <w:sz w:val="20"/>
          <w:szCs w:val="20"/>
        </w:rPr>
        <w:t xml:space="preserve"> </w:t>
      </w:r>
      <w:r>
        <w:rPr>
          <w:rFonts w:hint="eastAsia" w:asciiTheme="minorEastAsia" w:hAnsiTheme="minorEastAsia" w:eastAsiaTheme="minorEastAsia" w:cstheme="minorEastAsia"/>
          <w:spacing w:val="18"/>
          <w:sz w:val="20"/>
          <w:szCs w:val="20"/>
        </w:rPr>
        <w:t>、</w:t>
      </w:r>
      <w:r>
        <w:rPr>
          <w:rFonts w:hint="eastAsia" w:asciiTheme="minorEastAsia" w:hAnsiTheme="minorEastAsia" w:eastAsiaTheme="minorEastAsia" w:cstheme="minorEastAsia"/>
          <w:spacing w:val="-31"/>
          <w:sz w:val="20"/>
          <w:szCs w:val="20"/>
        </w:rPr>
        <w:t xml:space="preserve"> </w:t>
      </w:r>
      <w:r>
        <w:rPr>
          <w:rFonts w:hint="eastAsia" w:asciiTheme="minorEastAsia" w:hAnsiTheme="minorEastAsia" w:eastAsiaTheme="minorEastAsia" w:cstheme="minorEastAsia"/>
          <w:spacing w:val="18"/>
          <w:sz w:val="20"/>
          <w:szCs w:val="20"/>
        </w:rPr>
        <w:t>自然灾害</w:t>
      </w:r>
      <w:r>
        <w:rPr>
          <w:rFonts w:hint="eastAsia" w:asciiTheme="minorEastAsia" w:hAnsiTheme="minorEastAsia" w:eastAsiaTheme="minorEastAsia" w:cstheme="minorEastAsia"/>
          <w:spacing w:val="-57"/>
          <w:sz w:val="20"/>
          <w:szCs w:val="20"/>
        </w:rPr>
        <w:t xml:space="preserve"> </w:t>
      </w:r>
      <w:r>
        <w:rPr>
          <w:rFonts w:hint="eastAsia" w:asciiTheme="minorEastAsia" w:hAnsiTheme="minorEastAsia" w:eastAsiaTheme="minorEastAsia" w:cstheme="minorEastAsia"/>
          <w:spacing w:val="18"/>
          <w:sz w:val="20"/>
          <w:szCs w:val="20"/>
        </w:rPr>
        <w:t>、生产安全、食品药品等产品安全以及其他方面扰</w:t>
      </w:r>
      <w:r>
        <w:rPr>
          <w:rFonts w:hint="eastAsia" w:asciiTheme="minorEastAsia" w:hAnsiTheme="minorEastAsia" w:eastAsiaTheme="minorEastAsia" w:cstheme="minorEastAsia"/>
          <w:sz w:val="20"/>
          <w:szCs w:val="20"/>
        </w:rPr>
        <w:t xml:space="preserve"> </w:t>
      </w:r>
      <w:r>
        <w:rPr>
          <w:rFonts w:hint="eastAsia" w:asciiTheme="minorEastAsia" w:hAnsiTheme="minorEastAsia" w:eastAsiaTheme="minorEastAsia" w:cstheme="minorEastAsia"/>
          <w:spacing w:val="19"/>
          <w:sz w:val="20"/>
          <w:szCs w:val="20"/>
        </w:rPr>
        <w:t>乱社会秩序的虚假信息；</w:t>
      </w:r>
    </w:p>
    <w:p w14:paraId="1C749560">
      <w:pPr>
        <w:spacing w:before="65" w:line="276" w:lineRule="auto"/>
        <w:ind w:left="864" w:right="257" w:hanging="427"/>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21"/>
          <w:sz w:val="20"/>
          <w:szCs w:val="20"/>
        </w:rPr>
        <w:t>——仿冒</w:t>
      </w:r>
      <w:r>
        <w:rPr>
          <w:rFonts w:hint="eastAsia" w:asciiTheme="minorEastAsia" w:hAnsiTheme="minorEastAsia" w:eastAsiaTheme="minorEastAsia" w:cstheme="minorEastAsia"/>
          <w:spacing w:val="-40"/>
          <w:sz w:val="20"/>
          <w:szCs w:val="20"/>
        </w:rPr>
        <w:t xml:space="preserve"> </w:t>
      </w:r>
      <w:r>
        <w:rPr>
          <w:rFonts w:hint="eastAsia" w:asciiTheme="minorEastAsia" w:hAnsiTheme="minorEastAsia" w:eastAsiaTheme="minorEastAsia" w:cstheme="minorEastAsia"/>
          <w:spacing w:val="21"/>
          <w:sz w:val="20"/>
          <w:szCs w:val="20"/>
        </w:rPr>
        <w:t>、假借国家机构</w:t>
      </w:r>
      <w:r>
        <w:rPr>
          <w:rFonts w:hint="eastAsia" w:asciiTheme="minorEastAsia" w:hAnsiTheme="minorEastAsia" w:eastAsiaTheme="minorEastAsia" w:cstheme="minorEastAsia"/>
          <w:spacing w:val="-56"/>
          <w:sz w:val="20"/>
          <w:szCs w:val="20"/>
        </w:rPr>
        <w:t xml:space="preserve"> </w:t>
      </w:r>
      <w:r>
        <w:rPr>
          <w:rFonts w:hint="eastAsia" w:asciiTheme="minorEastAsia" w:hAnsiTheme="minorEastAsia" w:eastAsiaTheme="minorEastAsia" w:cstheme="minorEastAsia"/>
          <w:spacing w:val="21"/>
          <w:sz w:val="20"/>
          <w:szCs w:val="20"/>
        </w:rPr>
        <w:t>、社会团体及其工作人员或者其他法人名义散布信息</w:t>
      </w:r>
      <w:r>
        <w:rPr>
          <w:rFonts w:hint="eastAsia" w:asciiTheme="minorEastAsia" w:hAnsiTheme="minorEastAsia" w:eastAsiaTheme="minorEastAsia" w:cstheme="minorEastAsia"/>
          <w:spacing w:val="-57"/>
          <w:sz w:val="20"/>
          <w:szCs w:val="20"/>
        </w:rPr>
        <w:t xml:space="preserve"> </w:t>
      </w:r>
      <w:r>
        <w:rPr>
          <w:rFonts w:hint="eastAsia" w:asciiTheme="minorEastAsia" w:hAnsiTheme="minorEastAsia" w:eastAsiaTheme="minorEastAsia" w:cstheme="minorEastAsia"/>
          <w:spacing w:val="21"/>
          <w:sz w:val="20"/>
          <w:szCs w:val="20"/>
        </w:rPr>
        <w:t>，或者为实施违法</w:t>
      </w:r>
      <w:r>
        <w:rPr>
          <w:rFonts w:hint="eastAsia" w:asciiTheme="minorEastAsia" w:hAnsiTheme="minorEastAsia" w:eastAsiaTheme="minorEastAsia" w:cstheme="minorEastAsia"/>
          <w:sz w:val="20"/>
          <w:szCs w:val="20"/>
        </w:rPr>
        <w:t xml:space="preserve"> </w:t>
      </w:r>
      <w:r>
        <w:rPr>
          <w:rFonts w:hint="eastAsia" w:asciiTheme="minorEastAsia" w:hAnsiTheme="minorEastAsia" w:eastAsiaTheme="minorEastAsia" w:cstheme="minorEastAsia"/>
          <w:spacing w:val="22"/>
          <w:sz w:val="20"/>
          <w:szCs w:val="20"/>
        </w:rPr>
        <w:t>犯罪而冒用他人名义散布的信息；</w:t>
      </w:r>
    </w:p>
    <w:p w14:paraId="024D3E3D">
      <w:pPr>
        <w:spacing w:before="63" w:line="227" w:lineRule="auto"/>
        <w:ind w:left="437"/>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22"/>
          <w:sz w:val="20"/>
          <w:szCs w:val="20"/>
        </w:rPr>
        <w:t>——散布煽动非法集会</w:t>
      </w:r>
      <w:r>
        <w:rPr>
          <w:rFonts w:hint="eastAsia" w:asciiTheme="minorEastAsia" w:hAnsiTheme="minorEastAsia" w:eastAsiaTheme="minorEastAsia" w:cstheme="minorEastAsia"/>
          <w:spacing w:val="-36"/>
          <w:sz w:val="20"/>
          <w:szCs w:val="20"/>
        </w:rPr>
        <w:t xml:space="preserve"> </w:t>
      </w:r>
      <w:r>
        <w:rPr>
          <w:rFonts w:hint="eastAsia" w:asciiTheme="minorEastAsia" w:hAnsiTheme="minorEastAsia" w:eastAsiaTheme="minorEastAsia" w:cstheme="minorEastAsia"/>
          <w:spacing w:val="22"/>
          <w:sz w:val="20"/>
          <w:szCs w:val="20"/>
        </w:rPr>
        <w:t>、</w:t>
      </w:r>
      <w:r>
        <w:rPr>
          <w:rFonts w:hint="eastAsia" w:asciiTheme="minorEastAsia" w:hAnsiTheme="minorEastAsia" w:eastAsiaTheme="minorEastAsia" w:cstheme="minorEastAsia"/>
          <w:spacing w:val="-54"/>
          <w:sz w:val="20"/>
          <w:szCs w:val="20"/>
        </w:rPr>
        <w:t xml:space="preserve"> </w:t>
      </w:r>
      <w:r>
        <w:rPr>
          <w:rFonts w:hint="eastAsia" w:asciiTheme="minorEastAsia" w:hAnsiTheme="minorEastAsia" w:eastAsiaTheme="minorEastAsia" w:cstheme="minorEastAsia"/>
          <w:spacing w:val="22"/>
          <w:sz w:val="20"/>
          <w:szCs w:val="20"/>
        </w:rPr>
        <w:t>结社</w:t>
      </w:r>
      <w:r>
        <w:rPr>
          <w:rFonts w:hint="eastAsia" w:asciiTheme="minorEastAsia" w:hAnsiTheme="minorEastAsia" w:eastAsiaTheme="minorEastAsia" w:cstheme="minorEastAsia"/>
          <w:spacing w:val="-54"/>
          <w:sz w:val="20"/>
          <w:szCs w:val="20"/>
        </w:rPr>
        <w:t xml:space="preserve"> </w:t>
      </w:r>
      <w:r>
        <w:rPr>
          <w:rFonts w:hint="eastAsia" w:asciiTheme="minorEastAsia" w:hAnsiTheme="minorEastAsia" w:eastAsiaTheme="minorEastAsia" w:cstheme="minorEastAsia"/>
          <w:spacing w:val="22"/>
          <w:sz w:val="20"/>
          <w:szCs w:val="20"/>
        </w:rPr>
        <w:t>、游行</w:t>
      </w:r>
      <w:r>
        <w:rPr>
          <w:rFonts w:hint="eastAsia" w:asciiTheme="minorEastAsia" w:hAnsiTheme="minorEastAsia" w:eastAsiaTheme="minorEastAsia" w:cstheme="minorEastAsia"/>
          <w:spacing w:val="-54"/>
          <w:sz w:val="20"/>
          <w:szCs w:val="20"/>
        </w:rPr>
        <w:t xml:space="preserve"> </w:t>
      </w:r>
      <w:r>
        <w:rPr>
          <w:rFonts w:hint="eastAsia" w:asciiTheme="minorEastAsia" w:hAnsiTheme="minorEastAsia" w:eastAsiaTheme="minorEastAsia" w:cstheme="minorEastAsia"/>
          <w:spacing w:val="22"/>
          <w:sz w:val="20"/>
          <w:szCs w:val="20"/>
        </w:rPr>
        <w:t>、示威或者其他扰乱社会管理秩序</w:t>
      </w:r>
      <w:r>
        <w:rPr>
          <w:rFonts w:hint="eastAsia" w:asciiTheme="minorEastAsia" w:hAnsiTheme="minorEastAsia" w:eastAsiaTheme="minorEastAsia" w:cstheme="minorEastAsia"/>
          <w:spacing w:val="-54"/>
          <w:sz w:val="20"/>
          <w:szCs w:val="20"/>
        </w:rPr>
        <w:t xml:space="preserve"> </w:t>
      </w:r>
      <w:r>
        <w:rPr>
          <w:rFonts w:hint="eastAsia" w:asciiTheme="minorEastAsia" w:hAnsiTheme="minorEastAsia" w:eastAsiaTheme="minorEastAsia" w:cstheme="minorEastAsia"/>
          <w:spacing w:val="22"/>
          <w:sz w:val="20"/>
          <w:szCs w:val="20"/>
        </w:rPr>
        <w:t>、破坏社会稳定的信息；</w:t>
      </w:r>
    </w:p>
    <w:p w14:paraId="041610FE">
      <w:pPr>
        <w:spacing w:before="198" w:line="277" w:lineRule="auto"/>
        <w:ind w:left="862" w:right="252" w:hanging="425"/>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15"/>
          <w:sz w:val="20"/>
          <w:szCs w:val="20"/>
        </w:rPr>
        <w:t>——传播淫秽色情</w:t>
      </w:r>
      <w:r>
        <w:rPr>
          <w:rFonts w:hint="eastAsia" w:asciiTheme="minorEastAsia" w:hAnsiTheme="minorEastAsia" w:eastAsiaTheme="minorEastAsia" w:cstheme="minorEastAsia"/>
          <w:spacing w:val="-40"/>
          <w:sz w:val="20"/>
          <w:szCs w:val="20"/>
        </w:rPr>
        <w:t xml:space="preserve"> </w:t>
      </w:r>
      <w:r>
        <w:rPr>
          <w:rFonts w:hint="eastAsia" w:asciiTheme="minorEastAsia" w:hAnsiTheme="minorEastAsia" w:eastAsiaTheme="minorEastAsia" w:cstheme="minorEastAsia"/>
          <w:spacing w:val="15"/>
          <w:sz w:val="20"/>
          <w:szCs w:val="20"/>
        </w:rPr>
        <w:t>、暴力</w:t>
      </w:r>
      <w:r>
        <w:rPr>
          <w:rFonts w:hint="eastAsia" w:asciiTheme="minorEastAsia" w:hAnsiTheme="minorEastAsia" w:eastAsiaTheme="minorEastAsia" w:cstheme="minorEastAsia"/>
          <w:spacing w:val="-57"/>
          <w:sz w:val="20"/>
          <w:szCs w:val="20"/>
        </w:rPr>
        <w:t xml:space="preserve"> </w:t>
      </w:r>
      <w:r>
        <w:rPr>
          <w:rFonts w:hint="eastAsia" w:asciiTheme="minorEastAsia" w:hAnsiTheme="minorEastAsia" w:eastAsiaTheme="minorEastAsia" w:cstheme="minorEastAsia"/>
          <w:spacing w:val="15"/>
          <w:sz w:val="20"/>
          <w:szCs w:val="20"/>
        </w:rPr>
        <w:t>、赌博</w:t>
      </w:r>
      <w:r>
        <w:rPr>
          <w:rFonts w:hint="eastAsia" w:asciiTheme="minorEastAsia" w:hAnsiTheme="minorEastAsia" w:eastAsiaTheme="minorEastAsia" w:cstheme="minorEastAsia"/>
          <w:spacing w:val="-56"/>
          <w:sz w:val="20"/>
          <w:szCs w:val="20"/>
        </w:rPr>
        <w:t xml:space="preserve"> </w:t>
      </w:r>
      <w:r>
        <w:rPr>
          <w:rFonts w:hint="eastAsia" w:asciiTheme="minorEastAsia" w:hAnsiTheme="minorEastAsia" w:eastAsiaTheme="minorEastAsia" w:cstheme="minorEastAsia"/>
          <w:spacing w:val="15"/>
          <w:sz w:val="20"/>
          <w:szCs w:val="20"/>
        </w:rPr>
        <w:t>、</w:t>
      </w:r>
      <w:r>
        <w:rPr>
          <w:rFonts w:hint="eastAsia" w:asciiTheme="minorEastAsia" w:hAnsiTheme="minorEastAsia" w:eastAsiaTheme="minorEastAsia" w:cstheme="minorEastAsia"/>
          <w:spacing w:val="-51"/>
          <w:sz w:val="20"/>
          <w:szCs w:val="20"/>
        </w:rPr>
        <w:t xml:space="preserve"> </w:t>
      </w:r>
      <w:r>
        <w:rPr>
          <w:rFonts w:hint="eastAsia" w:asciiTheme="minorEastAsia" w:hAnsiTheme="minorEastAsia" w:eastAsiaTheme="minorEastAsia" w:cstheme="minorEastAsia"/>
          <w:spacing w:val="15"/>
          <w:sz w:val="20"/>
          <w:szCs w:val="20"/>
        </w:rPr>
        <w:t>凶杀</w:t>
      </w:r>
      <w:r>
        <w:rPr>
          <w:rFonts w:hint="eastAsia" w:asciiTheme="minorEastAsia" w:hAnsiTheme="minorEastAsia" w:eastAsiaTheme="minorEastAsia" w:cstheme="minorEastAsia"/>
          <w:spacing w:val="-56"/>
          <w:sz w:val="20"/>
          <w:szCs w:val="20"/>
        </w:rPr>
        <w:t xml:space="preserve"> </w:t>
      </w:r>
      <w:r>
        <w:rPr>
          <w:rFonts w:hint="eastAsia" w:asciiTheme="minorEastAsia" w:hAnsiTheme="minorEastAsia" w:eastAsiaTheme="minorEastAsia" w:cstheme="minorEastAsia"/>
          <w:spacing w:val="15"/>
          <w:sz w:val="20"/>
          <w:szCs w:val="20"/>
        </w:rPr>
        <w:t>、恐怖的信息</w:t>
      </w:r>
      <w:r>
        <w:rPr>
          <w:rFonts w:hint="eastAsia" w:asciiTheme="minorEastAsia" w:hAnsiTheme="minorEastAsia" w:eastAsiaTheme="minorEastAsia" w:cstheme="minorEastAsia"/>
          <w:spacing w:val="-54"/>
          <w:sz w:val="20"/>
          <w:szCs w:val="20"/>
        </w:rPr>
        <w:t xml:space="preserve"> </w:t>
      </w:r>
      <w:r>
        <w:rPr>
          <w:rFonts w:hint="eastAsia" w:asciiTheme="minorEastAsia" w:hAnsiTheme="minorEastAsia" w:eastAsiaTheme="minorEastAsia" w:cstheme="minorEastAsia"/>
          <w:spacing w:val="15"/>
          <w:sz w:val="20"/>
          <w:szCs w:val="20"/>
        </w:rPr>
        <w:t>，</w:t>
      </w:r>
      <w:r>
        <w:rPr>
          <w:rFonts w:hint="eastAsia" w:asciiTheme="minorEastAsia" w:hAnsiTheme="minorEastAsia" w:eastAsiaTheme="minorEastAsia" w:cstheme="minorEastAsia"/>
          <w:spacing w:val="-42"/>
          <w:sz w:val="20"/>
          <w:szCs w:val="20"/>
        </w:rPr>
        <w:t xml:space="preserve"> </w:t>
      </w:r>
      <w:r>
        <w:rPr>
          <w:rFonts w:hint="eastAsia" w:asciiTheme="minorEastAsia" w:hAnsiTheme="minorEastAsia" w:eastAsiaTheme="minorEastAsia" w:cstheme="minorEastAsia"/>
          <w:spacing w:val="15"/>
          <w:sz w:val="20"/>
          <w:szCs w:val="20"/>
        </w:rPr>
        <w:t>以及教唆犯罪</w:t>
      </w:r>
      <w:r>
        <w:rPr>
          <w:rFonts w:hint="eastAsia" w:asciiTheme="minorEastAsia" w:hAnsiTheme="minorEastAsia" w:eastAsiaTheme="minorEastAsia" w:cstheme="minorEastAsia"/>
          <w:spacing w:val="-56"/>
          <w:sz w:val="20"/>
          <w:szCs w:val="20"/>
        </w:rPr>
        <w:t xml:space="preserve"> </w:t>
      </w:r>
      <w:r>
        <w:rPr>
          <w:rFonts w:hint="eastAsia" w:asciiTheme="minorEastAsia" w:hAnsiTheme="minorEastAsia" w:eastAsiaTheme="minorEastAsia" w:cstheme="minorEastAsia"/>
          <w:spacing w:val="15"/>
          <w:sz w:val="20"/>
          <w:szCs w:val="20"/>
        </w:rPr>
        <w:t>，传授犯罪手段、方法</w:t>
      </w:r>
      <w:r>
        <w:rPr>
          <w:rFonts w:hint="eastAsia" w:asciiTheme="minorEastAsia" w:hAnsiTheme="minorEastAsia" w:eastAsiaTheme="minorEastAsia" w:cstheme="minorEastAsia"/>
          <w:spacing w:val="-54"/>
          <w:sz w:val="20"/>
          <w:szCs w:val="20"/>
        </w:rPr>
        <w:t xml:space="preserve"> </w:t>
      </w:r>
      <w:r>
        <w:rPr>
          <w:rFonts w:hint="eastAsia" w:asciiTheme="minorEastAsia" w:hAnsiTheme="minorEastAsia" w:eastAsiaTheme="minorEastAsia" w:cstheme="minorEastAsia"/>
          <w:spacing w:val="15"/>
          <w:sz w:val="20"/>
          <w:szCs w:val="20"/>
        </w:rPr>
        <w:t>，制</w:t>
      </w:r>
      <w:r>
        <w:rPr>
          <w:rFonts w:hint="eastAsia" w:asciiTheme="minorEastAsia" w:hAnsiTheme="minorEastAsia" w:eastAsiaTheme="minorEastAsia" w:cstheme="minorEastAsia"/>
          <w:sz w:val="20"/>
          <w:szCs w:val="20"/>
        </w:rPr>
        <w:t xml:space="preserve"> </w:t>
      </w:r>
      <w:r>
        <w:rPr>
          <w:rFonts w:hint="eastAsia" w:asciiTheme="minorEastAsia" w:hAnsiTheme="minorEastAsia" w:eastAsiaTheme="minorEastAsia" w:cstheme="minorEastAsia"/>
          <w:spacing w:val="19"/>
          <w:sz w:val="20"/>
          <w:szCs w:val="20"/>
        </w:rPr>
        <w:t>造或者交易违禁物品。</w:t>
      </w:r>
    </w:p>
    <w:p w14:paraId="2F888F4F">
      <w:pPr>
        <w:spacing w:before="59" w:line="227" w:lineRule="auto"/>
        <w:ind w:left="437"/>
        <w:rPr>
          <w:rFonts w:hint="eastAsia" w:asciiTheme="minorEastAsia" w:hAnsiTheme="minorEastAsia" w:eastAsiaTheme="minorEastAsia" w:cstheme="minorEastAsia"/>
          <w:spacing w:val="3"/>
          <w:sz w:val="20"/>
          <w:szCs w:val="20"/>
        </w:rPr>
      </w:pPr>
      <w:r>
        <w:rPr>
          <w:rFonts w:hint="eastAsia" w:asciiTheme="minorEastAsia" w:hAnsiTheme="minorEastAsia" w:eastAsiaTheme="minorEastAsia" w:cstheme="minorEastAsia"/>
          <w:spacing w:val="18"/>
          <w:sz w:val="20"/>
          <w:szCs w:val="20"/>
        </w:rPr>
        <w:t>——侮辱或者诽谤他人</w:t>
      </w:r>
      <w:r>
        <w:rPr>
          <w:rFonts w:hint="eastAsia" w:asciiTheme="minorEastAsia" w:hAnsiTheme="minorEastAsia" w:eastAsiaTheme="minorEastAsia" w:cstheme="minorEastAsia"/>
          <w:spacing w:val="-45"/>
          <w:sz w:val="20"/>
          <w:szCs w:val="20"/>
        </w:rPr>
        <w:t xml:space="preserve"> </w:t>
      </w:r>
      <w:r>
        <w:rPr>
          <w:rFonts w:hint="eastAsia" w:asciiTheme="minorEastAsia" w:hAnsiTheme="minorEastAsia" w:eastAsiaTheme="minorEastAsia" w:cstheme="minorEastAsia"/>
          <w:spacing w:val="18"/>
          <w:sz w:val="20"/>
          <w:szCs w:val="20"/>
        </w:rPr>
        <w:t>，侵害他人名誉</w:t>
      </w:r>
      <w:r>
        <w:rPr>
          <w:rFonts w:hint="eastAsia" w:asciiTheme="minorEastAsia" w:hAnsiTheme="minorEastAsia" w:eastAsiaTheme="minorEastAsia" w:cstheme="minorEastAsia"/>
          <w:spacing w:val="-56"/>
          <w:sz w:val="20"/>
          <w:szCs w:val="20"/>
        </w:rPr>
        <w:t xml:space="preserve"> </w:t>
      </w:r>
      <w:r>
        <w:rPr>
          <w:rFonts w:hint="eastAsia" w:asciiTheme="minorEastAsia" w:hAnsiTheme="minorEastAsia" w:eastAsiaTheme="minorEastAsia" w:cstheme="minorEastAsia"/>
          <w:spacing w:val="18"/>
          <w:sz w:val="20"/>
          <w:szCs w:val="20"/>
        </w:rPr>
        <w:t>、</w:t>
      </w:r>
      <w:r>
        <w:rPr>
          <w:rFonts w:hint="eastAsia" w:asciiTheme="minorEastAsia" w:hAnsiTheme="minorEastAsia" w:eastAsiaTheme="minorEastAsia" w:cstheme="minorEastAsia"/>
          <w:spacing w:val="-52"/>
          <w:sz w:val="20"/>
          <w:szCs w:val="20"/>
        </w:rPr>
        <w:t xml:space="preserve"> </w:t>
      </w:r>
      <w:r>
        <w:rPr>
          <w:rFonts w:hint="eastAsia" w:asciiTheme="minorEastAsia" w:hAnsiTheme="minorEastAsia" w:eastAsiaTheme="minorEastAsia" w:cstheme="minorEastAsia"/>
          <w:spacing w:val="18"/>
          <w:sz w:val="20"/>
          <w:szCs w:val="20"/>
        </w:rPr>
        <w:t>隐私</w:t>
      </w:r>
      <w:r>
        <w:rPr>
          <w:rFonts w:hint="eastAsia" w:asciiTheme="minorEastAsia" w:hAnsiTheme="minorEastAsia" w:eastAsiaTheme="minorEastAsia" w:cstheme="minorEastAsia"/>
          <w:spacing w:val="-56"/>
          <w:sz w:val="20"/>
          <w:szCs w:val="20"/>
        </w:rPr>
        <w:t xml:space="preserve"> </w:t>
      </w:r>
      <w:r>
        <w:rPr>
          <w:rFonts w:hint="eastAsia" w:asciiTheme="minorEastAsia" w:hAnsiTheme="minorEastAsia" w:eastAsiaTheme="minorEastAsia" w:cstheme="minorEastAsia"/>
          <w:spacing w:val="18"/>
          <w:sz w:val="20"/>
          <w:szCs w:val="20"/>
        </w:rPr>
        <w:t>、知识产权或者其他合法权益</w:t>
      </w:r>
      <w:r>
        <w:rPr>
          <w:rFonts w:hint="eastAsia" w:asciiTheme="minorEastAsia" w:hAnsiTheme="minorEastAsia" w:eastAsiaTheme="minorEastAsia" w:cstheme="minorEastAsia"/>
          <w:spacing w:val="-57"/>
          <w:sz w:val="20"/>
          <w:szCs w:val="20"/>
        </w:rPr>
        <w:t xml:space="preserve"> </w:t>
      </w:r>
      <w:r>
        <w:rPr>
          <w:rFonts w:hint="eastAsia" w:asciiTheme="minorEastAsia" w:hAnsiTheme="minorEastAsia" w:eastAsiaTheme="minorEastAsia" w:cstheme="minorEastAsia"/>
          <w:spacing w:val="18"/>
          <w:sz w:val="20"/>
          <w:szCs w:val="20"/>
        </w:rPr>
        <w:t>，</w:t>
      </w:r>
      <w:r>
        <w:rPr>
          <w:rFonts w:hint="eastAsia" w:asciiTheme="minorEastAsia" w:hAnsiTheme="minorEastAsia" w:eastAsiaTheme="minorEastAsia" w:cstheme="minorEastAsia"/>
          <w:spacing w:val="-41"/>
          <w:sz w:val="20"/>
          <w:szCs w:val="20"/>
        </w:rPr>
        <w:t xml:space="preserve"> </w:t>
      </w:r>
      <w:r>
        <w:rPr>
          <w:rFonts w:hint="eastAsia" w:asciiTheme="minorEastAsia" w:hAnsiTheme="minorEastAsia" w:eastAsiaTheme="minorEastAsia" w:cstheme="minorEastAsia"/>
          <w:spacing w:val="18"/>
          <w:sz w:val="20"/>
          <w:szCs w:val="20"/>
        </w:rPr>
        <w:t>以及危害未成年人身心健康，不利于未成年人健康成长的信息；</w:t>
      </w:r>
      <w:r>
        <w:rPr>
          <w:rFonts w:hint="eastAsia" w:asciiTheme="minorEastAsia" w:hAnsiTheme="minorEastAsia" w:eastAsiaTheme="minorEastAsia" w:cstheme="minorEastAsia"/>
          <w:spacing w:val="3"/>
          <w:sz w:val="20"/>
          <w:szCs w:val="20"/>
        </w:rPr>
        <w:t xml:space="preserve"> </w:t>
      </w:r>
    </w:p>
    <w:p w14:paraId="34DCA919">
      <w:pPr>
        <w:spacing w:before="59" w:line="227" w:lineRule="auto"/>
        <w:ind w:left="437"/>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19"/>
          <w:sz w:val="20"/>
          <w:szCs w:val="20"/>
        </w:rPr>
        <w:t>——法律</w:t>
      </w:r>
      <w:r>
        <w:rPr>
          <w:rFonts w:hint="eastAsia" w:asciiTheme="minorEastAsia" w:hAnsiTheme="minorEastAsia" w:eastAsiaTheme="minorEastAsia" w:cstheme="minorEastAsia"/>
          <w:spacing w:val="-41"/>
          <w:sz w:val="20"/>
          <w:szCs w:val="20"/>
        </w:rPr>
        <w:t xml:space="preserve"> </w:t>
      </w:r>
      <w:r>
        <w:rPr>
          <w:rFonts w:hint="eastAsia" w:asciiTheme="minorEastAsia" w:hAnsiTheme="minorEastAsia" w:eastAsiaTheme="minorEastAsia" w:cstheme="minorEastAsia"/>
          <w:spacing w:val="19"/>
          <w:sz w:val="20"/>
          <w:szCs w:val="20"/>
        </w:rPr>
        <w:t>、行政法规禁止的其他信息。</w:t>
      </w:r>
    </w:p>
    <w:p w14:paraId="33DF661F">
      <w:pPr>
        <w:pStyle w:val="2"/>
        <w:spacing w:before="81" w:line="230" w:lineRule="auto"/>
        <w:ind w:left="20"/>
        <w:outlineLvl w:val="1"/>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10"/>
          <w:sz w:val="20"/>
          <w:szCs w:val="20"/>
        </w:rPr>
        <w:t>6</w:t>
      </w:r>
      <w:r>
        <w:rPr>
          <w:rFonts w:hint="eastAsia" w:asciiTheme="minorEastAsia" w:hAnsiTheme="minorEastAsia" w:eastAsiaTheme="minorEastAsia" w:cstheme="minorEastAsia"/>
          <w:spacing w:val="34"/>
          <w:sz w:val="20"/>
          <w:szCs w:val="20"/>
        </w:rPr>
        <w:t xml:space="preserve">  </w:t>
      </w:r>
      <w:r>
        <w:rPr>
          <w:rFonts w:hint="eastAsia" w:asciiTheme="minorEastAsia" w:hAnsiTheme="minorEastAsia" w:eastAsiaTheme="minorEastAsia" w:cstheme="minorEastAsia"/>
          <w:spacing w:val="10"/>
          <w:sz w:val="20"/>
          <w:szCs w:val="20"/>
        </w:rPr>
        <w:t>注册管理</w:t>
      </w:r>
    </w:p>
    <w:p w14:paraId="354810EF">
      <w:pPr>
        <w:pStyle w:val="2"/>
        <w:spacing w:before="243" w:line="270" w:lineRule="auto"/>
        <w:ind w:left="13" w:right="221"/>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pacing w:val="20"/>
          <w:sz w:val="20"/>
          <w:szCs w:val="20"/>
        </w:rPr>
        <w:t xml:space="preserve">6.1  </w:t>
      </w:r>
      <w:r>
        <w:rPr>
          <w:rFonts w:hint="eastAsia" w:asciiTheme="minorEastAsia" w:hAnsiTheme="minorEastAsia" w:eastAsiaTheme="minorEastAsia" w:cstheme="minorEastAsia"/>
          <w:spacing w:val="20"/>
          <w:sz w:val="20"/>
          <w:szCs w:val="20"/>
          <w:highlight w:val="none"/>
        </w:rPr>
        <w:t>研学管理平台按照</w:t>
      </w:r>
      <w:r>
        <w:rPr>
          <w:rFonts w:hint="eastAsia" w:asciiTheme="minorEastAsia" w:hAnsiTheme="minorEastAsia" w:eastAsiaTheme="minorEastAsia" w:cstheme="minorEastAsia"/>
          <w:spacing w:val="-67"/>
          <w:sz w:val="20"/>
          <w:szCs w:val="20"/>
          <w:highlight w:val="none"/>
        </w:rPr>
        <w:t xml:space="preserve"> </w:t>
      </w:r>
      <w:r>
        <w:rPr>
          <w:rFonts w:hint="eastAsia" w:asciiTheme="minorEastAsia" w:hAnsiTheme="minorEastAsia" w:eastAsiaTheme="minorEastAsia" w:cstheme="minorEastAsia"/>
          <w:spacing w:val="20"/>
          <w:sz w:val="20"/>
          <w:szCs w:val="20"/>
          <w:highlight w:val="none"/>
        </w:rPr>
        <w:t>“后台实名</w:t>
      </w:r>
      <w:r>
        <w:rPr>
          <w:rFonts w:hint="eastAsia" w:asciiTheme="minorEastAsia" w:hAnsiTheme="minorEastAsia" w:eastAsiaTheme="minorEastAsia" w:cstheme="minorEastAsia"/>
          <w:spacing w:val="-54"/>
          <w:sz w:val="20"/>
          <w:szCs w:val="20"/>
          <w:highlight w:val="none"/>
        </w:rPr>
        <w:t xml:space="preserve"> </w:t>
      </w:r>
      <w:r>
        <w:rPr>
          <w:rFonts w:hint="eastAsia" w:asciiTheme="minorEastAsia" w:hAnsiTheme="minorEastAsia" w:eastAsiaTheme="minorEastAsia" w:cstheme="minorEastAsia"/>
          <w:spacing w:val="20"/>
          <w:sz w:val="20"/>
          <w:szCs w:val="20"/>
          <w:highlight w:val="none"/>
        </w:rPr>
        <w:t>、前</w:t>
      </w:r>
      <w:r>
        <w:rPr>
          <w:rFonts w:hint="eastAsia" w:asciiTheme="minorEastAsia" w:hAnsiTheme="minorEastAsia" w:eastAsiaTheme="minorEastAsia" w:cstheme="minorEastAsia"/>
          <w:spacing w:val="19"/>
          <w:sz w:val="20"/>
          <w:szCs w:val="20"/>
          <w:highlight w:val="none"/>
        </w:rPr>
        <w:t>台自愿</w:t>
      </w:r>
      <w:r>
        <w:rPr>
          <w:rFonts w:hint="eastAsia" w:asciiTheme="minorEastAsia" w:hAnsiTheme="minorEastAsia" w:eastAsiaTheme="minorEastAsia" w:cstheme="minorEastAsia"/>
          <w:spacing w:val="-49"/>
          <w:sz w:val="20"/>
          <w:szCs w:val="20"/>
          <w:highlight w:val="none"/>
        </w:rPr>
        <w:t xml:space="preserve"> </w:t>
      </w:r>
      <w:r>
        <w:rPr>
          <w:rFonts w:hint="eastAsia" w:asciiTheme="minorEastAsia" w:hAnsiTheme="minorEastAsia" w:eastAsiaTheme="minorEastAsia" w:cstheme="minorEastAsia"/>
          <w:spacing w:val="19"/>
          <w:sz w:val="20"/>
          <w:szCs w:val="20"/>
          <w:highlight w:val="none"/>
        </w:rPr>
        <w:t>”的原则</w:t>
      </w:r>
      <w:r>
        <w:rPr>
          <w:rFonts w:hint="eastAsia" w:asciiTheme="minorEastAsia" w:hAnsiTheme="minorEastAsia" w:eastAsiaTheme="minorEastAsia" w:cstheme="minorEastAsia"/>
          <w:spacing w:val="-54"/>
          <w:sz w:val="20"/>
          <w:szCs w:val="20"/>
          <w:highlight w:val="none"/>
        </w:rPr>
        <w:t xml:space="preserve"> </w:t>
      </w:r>
      <w:r>
        <w:rPr>
          <w:rFonts w:hint="eastAsia" w:asciiTheme="minorEastAsia" w:hAnsiTheme="minorEastAsia" w:eastAsiaTheme="minorEastAsia" w:cstheme="minorEastAsia"/>
          <w:spacing w:val="19"/>
          <w:sz w:val="20"/>
          <w:szCs w:val="20"/>
          <w:highlight w:val="none"/>
        </w:rPr>
        <w:t>，对使用者进行基于组织机构代码</w:t>
      </w:r>
      <w:r>
        <w:rPr>
          <w:rFonts w:hint="eastAsia" w:asciiTheme="minorEastAsia" w:hAnsiTheme="minorEastAsia" w:eastAsiaTheme="minorEastAsia" w:cstheme="minorEastAsia"/>
          <w:spacing w:val="-54"/>
          <w:sz w:val="20"/>
          <w:szCs w:val="20"/>
          <w:highlight w:val="none"/>
        </w:rPr>
        <w:t xml:space="preserve"> </w:t>
      </w:r>
      <w:r>
        <w:rPr>
          <w:rFonts w:hint="eastAsia" w:asciiTheme="minorEastAsia" w:hAnsiTheme="minorEastAsia" w:eastAsiaTheme="minorEastAsia" w:cstheme="minorEastAsia"/>
          <w:spacing w:val="19"/>
          <w:sz w:val="20"/>
          <w:szCs w:val="20"/>
          <w:highlight w:val="none"/>
        </w:rPr>
        <w:t>、</w:t>
      </w:r>
      <w:r>
        <w:rPr>
          <w:rFonts w:hint="eastAsia" w:asciiTheme="minorEastAsia" w:hAnsiTheme="minorEastAsia" w:eastAsiaTheme="minorEastAsia" w:cstheme="minorEastAsia"/>
          <w:spacing w:val="-57"/>
          <w:sz w:val="20"/>
          <w:szCs w:val="20"/>
          <w:highlight w:val="none"/>
        </w:rPr>
        <w:t xml:space="preserve"> </w:t>
      </w:r>
      <w:r>
        <w:rPr>
          <w:rFonts w:hint="eastAsia" w:asciiTheme="minorEastAsia" w:hAnsiTheme="minorEastAsia" w:eastAsiaTheme="minorEastAsia" w:cstheme="minorEastAsia"/>
          <w:spacing w:val="19"/>
          <w:sz w:val="20"/>
          <w:szCs w:val="20"/>
          <w:highlight w:val="none"/>
        </w:rPr>
        <w:t>身份证</w:t>
      </w:r>
      <w:r>
        <w:rPr>
          <w:rFonts w:hint="eastAsia" w:asciiTheme="minorEastAsia" w:hAnsiTheme="minorEastAsia" w:eastAsiaTheme="minorEastAsia" w:cstheme="minorEastAsia"/>
          <w:spacing w:val="22"/>
          <w:sz w:val="20"/>
          <w:szCs w:val="20"/>
          <w:highlight w:val="none"/>
        </w:rPr>
        <w:t>件号码</w:t>
      </w:r>
      <w:r>
        <w:rPr>
          <w:rFonts w:hint="eastAsia" w:asciiTheme="minorEastAsia" w:hAnsiTheme="minorEastAsia" w:eastAsiaTheme="minorEastAsia" w:cstheme="minorEastAsia"/>
          <w:spacing w:val="-56"/>
          <w:sz w:val="20"/>
          <w:szCs w:val="20"/>
          <w:highlight w:val="none"/>
        </w:rPr>
        <w:t xml:space="preserve"> </w:t>
      </w:r>
      <w:r>
        <w:rPr>
          <w:rFonts w:hint="eastAsia" w:asciiTheme="minorEastAsia" w:hAnsiTheme="minorEastAsia" w:eastAsiaTheme="minorEastAsia" w:cstheme="minorEastAsia"/>
          <w:spacing w:val="22"/>
          <w:sz w:val="20"/>
          <w:szCs w:val="20"/>
          <w:highlight w:val="none"/>
        </w:rPr>
        <w:t>、移动电话号码等真实身份信息认证</w:t>
      </w:r>
      <w:r>
        <w:rPr>
          <w:rFonts w:hint="eastAsia" w:asciiTheme="minorEastAsia" w:hAnsiTheme="minorEastAsia" w:eastAsiaTheme="minorEastAsia" w:cstheme="minorEastAsia"/>
          <w:spacing w:val="-51"/>
          <w:sz w:val="20"/>
          <w:szCs w:val="20"/>
          <w:highlight w:val="none"/>
        </w:rPr>
        <w:t xml:space="preserve"> </w:t>
      </w:r>
      <w:r>
        <w:rPr>
          <w:rFonts w:hint="eastAsia" w:asciiTheme="minorEastAsia" w:hAnsiTheme="minorEastAsia" w:eastAsiaTheme="minorEastAsia" w:cstheme="minorEastAsia"/>
          <w:spacing w:val="22"/>
          <w:sz w:val="20"/>
          <w:szCs w:val="20"/>
          <w:highlight w:val="none"/>
        </w:rPr>
        <w:t>。使用者不提供真实身份信息的</w:t>
      </w:r>
      <w:r>
        <w:rPr>
          <w:rFonts w:hint="eastAsia" w:asciiTheme="minorEastAsia" w:hAnsiTheme="minorEastAsia" w:eastAsiaTheme="minorEastAsia" w:cstheme="minorEastAsia"/>
          <w:spacing w:val="-57"/>
          <w:sz w:val="20"/>
          <w:szCs w:val="20"/>
          <w:highlight w:val="none"/>
        </w:rPr>
        <w:t xml:space="preserve"> </w:t>
      </w:r>
      <w:r>
        <w:rPr>
          <w:rFonts w:hint="eastAsia" w:asciiTheme="minorEastAsia" w:hAnsiTheme="minorEastAsia" w:eastAsiaTheme="minorEastAsia" w:cstheme="minorEastAsia"/>
          <w:spacing w:val="22"/>
          <w:sz w:val="20"/>
          <w:szCs w:val="20"/>
          <w:highlight w:val="none"/>
        </w:rPr>
        <w:t>，平台不</w:t>
      </w:r>
      <w:r>
        <w:rPr>
          <w:rFonts w:hint="eastAsia" w:asciiTheme="minorEastAsia" w:hAnsiTheme="minorEastAsia" w:eastAsiaTheme="minorEastAsia" w:cstheme="minorEastAsia"/>
          <w:spacing w:val="21"/>
          <w:sz w:val="20"/>
          <w:szCs w:val="20"/>
          <w:highlight w:val="none"/>
        </w:rPr>
        <w:t>得为其提供信息</w:t>
      </w:r>
      <w:r>
        <w:rPr>
          <w:rFonts w:hint="eastAsia" w:asciiTheme="minorEastAsia" w:hAnsiTheme="minorEastAsia" w:eastAsiaTheme="minorEastAsia" w:cstheme="minorEastAsia"/>
          <w:spacing w:val="13"/>
          <w:sz w:val="20"/>
          <w:szCs w:val="20"/>
          <w:highlight w:val="none"/>
        </w:rPr>
        <w:t>发布服务。</w:t>
      </w:r>
    </w:p>
    <w:p w14:paraId="6BB77AE1">
      <w:pPr>
        <w:spacing w:before="95" w:line="228" w:lineRule="auto"/>
        <w:ind w:left="15"/>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pacing w:val="21"/>
          <w:sz w:val="20"/>
          <w:szCs w:val="20"/>
          <w:highlight w:val="none"/>
        </w:rPr>
        <w:t>6.2</w:t>
      </w:r>
      <w:r>
        <w:rPr>
          <w:rFonts w:hint="eastAsia" w:asciiTheme="minorEastAsia" w:hAnsiTheme="minorEastAsia" w:eastAsiaTheme="minorEastAsia" w:cstheme="minorEastAsia"/>
          <w:spacing w:val="43"/>
          <w:sz w:val="20"/>
          <w:szCs w:val="20"/>
          <w:highlight w:val="none"/>
        </w:rPr>
        <w:t xml:space="preserve"> </w:t>
      </w:r>
      <w:r>
        <w:rPr>
          <w:rFonts w:hint="eastAsia" w:asciiTheme="minorEastAsia" w:hAnsiTheme="minorEastAsia" w:eastAsiaTheme="minorEastAsia" w:cstheme="minorEastAsia"/>
          <w:spacing w:val="21"/>
          <w:sz w:val="20"/>
          <w:szCs w:val="20"/>
          <w:highlight w:val="none"/>
        </w:rPr>
        <w:t>各中小学校自行在研学管理平台申请注册</w:t>
      </w:r>
      <w:r>
        <w:rPr>
          <w:rFonts w:hint="eastAsia" w:asciiTheme="minorEastAsia" w:hAnsiTheme="minorEastAsia" w:eastAsiaTheme="minorEastAsia" w:cstheme="minorEastAsia"/>
          <w:spacing w:val="-54"/>
          <w:sz w:val="20"/>
          <w:szCs w:val="20"/>
          <w:highlight w:val="none"/>
        </w:rPr>
        <w:t xml:space="preserve"> </w:t>
      </w:r>
      <w:r>
        <w:rPr>
          <w:rFonts w:hint="eastAsia" w:asciiTheme="minorEastAsia" w:hAnsiTheme="minorEastAsia" w:eastAsiaTheme="minorEastAsia" w:cstheme="minorEastAsia"/>
          <w:spacing w:val="21"/>
          <w:sz w:val="20"/>
          <w:szCs w:val="20"/>
          <w:highlight w:val="none"/>
        </w:rPr>
        <w:t>，按</w:t>
      </w:r>
      <w:r>
        <w:rPr>
          <w:rFonts w:hint="eastAsia" w:asciiTheme="minorEastAsia" w:hAnsiTheme="minorEastAsia" w:eastAsiaTheme="minorEastAsia" w:cstheme="minorEastAsia"/>
          <w:spacing w:val="20"/>
          <w:sz w:val="20"/>
          <w:szCs w:val="20"/>
          <w:highlight w:val="none"/>
        </w:rPr>
        <w:t>要求如实填写。</w:t>
      </w:r>
    </w:p>
    <w:p w14:paraId="1B92A402">
      <w:pPr>
        <w:spacing w:before="198" w:line="227" w:lineRule="auto"/>
        <w:ind w:left="15"/>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pacing w:val="22"/>
          <w:sz w:val="20"/>
          <w:szCs w:val="20"/>
          <w:highlight w:val="none"/>
        </w:rPr>
        <w:t>6.3</w:t>
      </w:r>
      <w:r>
        <w:rPr>
          <w:rFonts w:hint="eastAsia" w:asciiTheme="minorEastAsia" w:hAnsiTheme="minorEastAsia" w:eastAsiaTheme="minorEastAsia" w:cstheme="minorEastAsia"/>
          <w:spacing w:val="51"/>
          <w:sz w:val="20"/>
          <w:szCs w:val="20"/>
          <w:highlight w:val="none"/>
        </w:rPr>
        <w:t xml:space="preserve"> </w:t>
      </w:r>
      <w:r>
        <w:rPr>
          <w:rFonts w:hint="eastAsia" w:asciiTheme="minorEastAsia" w:hAnsiTheme="minorEastAsia" w:eastAsiaTheme="minorEastAsia" w:cstheme="minorEastAsia"/>
          <w:spacing w:val="22"/>
          <w:sz w:val="20"/>
          <w:szCs w:val="20"/>
          <w:highlight w:val="none"/>
        </w:rPr>
        <w:t>研学基（营）</w:t>
      </w:r>
      <w:r>
        <w:rPr>
          <w:rFonts w:hint="eastAsia" w:asciiTheme="minorEastAsia" w:hAnsiTheme="minorEastAsia" w:eastAsiaTheme="minorEastAsia" w:cstheme="minorEastAsia"/>
          <w:spacing w:val="-40"/>
          <w:sz w:val="20"/>
          <w:szCs w:val="20"/>
          <w:highlight w:val="none"/>
        </w:rPr>
        <w:t xml:space="preserve"> </w:t>
      </w:r>
      <w:r>
        <w:rPr>
          <w:rFonts w:hint="eastAsia" w:asciiTheme="minorEastAsia" w:hAnsiTheme="minorEastAsia" w:eastAsiaTheme="minorEastAsia" w:cstheme="minorEastAsia"/>
          <w:spacing w:val="22"/>
          <w:sz w:val="20"/>
          <w:szCs w:val="20"/>
          <w:highlight w:val="none"/>
        </w:rPr>
        <w:t>地在研学管理平台的注册名称以教育部门公布的基（营）</w:t>
      </w:r>
      <w:r>
        <w:rPr>
          <w:rFonts w:hint="eastAsia" w:asciiTheme="minorEastAsia" w:hAnsiTheme="minorEastAsia" w:eastAsiaTheme="minorEastAsia" w:cstheme="minorEastAsia"/>
          <w:spacing w:val="-39"/>
          <w:sz w:val="20"/>
          <w:szCs w:val="20"/>
          <w:highlight w:val="none"/>
        </w:rPr>
        <w:t xml:space="preserve"> </w:t>
      </w:r>
      <w:r>
        <w:rPr>
          <w:rFonts w:hint="eastAsia" w:asciiTheme="minorEastAsia" w:hAnsiTheme="minorEastAsia" w:eastAsiaTheme="minorEastAsia" w:cstheme="minorEastAsia"/>
          <w:spacing w:val="22"/>
          <w:sz w:val="20"/>
          <w:szCs w:val="20"/>
          <w:highlight w:val="none"/>
        </w:rPr>
        <w:t>地名称为准。</w:t>
      </w:r>
    </w:p>
    <w:p w14:paraId="71A65A48">
      <w:pPr>
        <w:spacing w:before="246" w:line="227" w:lineRule="auto"/>
        <w:ind w:left="15"/>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22"/>
          <w:sz w:val="20"/>
          <w:szCs w:val="20"/>
          <w:highlight w:val="none"/>
        </w:rPr>
        <w:t>6.4</w:t>
      </w:r>
      <w:r>
        <w:rPr>
          <w:rFonts w:hint="eastAsia" w:asciiTheme="minorEastAsia" w:hAnsiTheme="minorEastAsia" w:eastAsiaTheme="minorEastAsia" w:cstheme="minorEastAsia"/>
          <w:spacing w:val="-35"/>
          <w:sz w:val="20"/>
          <w:szCs w:val="20"/>
          <w:highlight w:val="none"/>
        </w:rPr>
        <w:t xml:space="preserve"> </w:t>
      </w:r>
      <w:r>
        <w:rPr>
          <w:rFonts w:hint="eastAsia" w:asciiTheme="minorEastAsia" w:hAnsiTheme="minorEastAsia" w:eastAsiaTheme="minorEastAsia" w:cstheme="minorEastAsia"/>
          <w:spacing w:val="22"/>
          <w:sz w:val="20"/>
          <w:szCs w:val="20"/>
          <w:highlight w:val="none"/>
        </w:rPr>
        <w:t>服务机构在研学管理平台的注册</w:t>
      </w:r>
      <w:r>
        <w:rPr>
          <w:rFonts w:hint="eastAsia" w:asciiTheme="minorEastAsia" w:hAnsiTheme="minorEastAsia" w:eastAsiaTheme="minorEastAsia" w:cstheme="minorEastAsia"/>
          <w:spacing w:val="22"/>
          <w:sz w:val="20"/>
          <w:szCs w:val="20"/>
        </w:rPr>
        <w:t>名称以单</w:t>
      </w:r>
      <w:r>
        <w:rPr>
          <w:rFonts w:hint="eastAsia" w:asciiTheme="minorEastAsia" w:hAnsiTheme="minorEastAsia" w:eastAsiaTheme="minorEastAsia" w:cstheme="minorEastAsia"/>
          <w:spacing w:val="21"/>
          <w:sz w:val="20"/>
          <w:szCs w:val="20"/>
        </w:rPr>
        <w:t>位全称为准。</w:t>
      </w:r>
    </w:p>
    <w:p w14:paraId="310744F5">
      <w:pPr>
        <w:pStyle w:val="2"/>
        <w:spacing w:before="65" w:line="265" w:lineRule="exact"/>
        <w:ind w:left="7571"/>
        <w:rPr>
          <w:sz w:val="20"/>
          <w:szCs w:val="20"/>
        </w:rPr>
      </w:pPr>
      <w:r>
        <w:rPr>
          <w:position w:val="1"/>
          <w:sz w:val="20"/>
          <w:szCs w:val="20"/>
        </w:rPr>
        <w:t>DB</w:t>
      </w:r>
      <w:r>
        <w:rPr>
          <w:spacing w:val="6"/>
          <w:position w:val="1"/>
          <w:sz w:val="20"/>
          <w:szCs w:val="20"/>
        </w:rPr>
        <w:t>4414/</w:t>
      </w:r>
      <w:r>
        <w:rPr>
          <w:position w:val="1"/>
          <w:sz w:val="20"/>
          <w:szCs w:val="20"/>
        </w:rPr>
        <w:t>T</w:t>
      </w:r>
      <w:r>
        <w:rPr>
          <w:spacing w:val="6"/>
          <w:position w:val="1"/>
          <w:sz w:val="20"/>
          <w:szCs w:val="20"/>
        </w:rPr>
        <w:t xml:space="preserve"> </w:t>
      </w:r>
      <w:r>
        <w:rPr>
          <w:position w:val="1"/>
          <w:sz w:val="20"/>
          <w:szCs w:val="20"/>
        </w:rPr>
        <w:t>xx</w:t>
      </w:r>
      <w:r>
        <w:rPr>
          <w:spacing w:val="6"/>
          <w:position w:val="1"/>
          <w:sz w:val="20"/>
          <w:szCs w:val="20"/>
        </w:rPr>
        <w:t>—2024</w:t>
      </w:r>
    </w:p>
    <w:p w14:paraId="0C882EE2">
      <w:pPr>
        <w:spacing w:before="249" w:line="227" w:lineRule="auto"/>
        <w:ind w:left="8"/>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pacing w:val="22"/>
          <w:sz w:val="20"/>
          <w:szCs w:val="20"/>
          <w:highlight w:val="none"/>
        </w:rPr>
        <w:t>6.5</w:t>
      </w:r>
      <w:r>
        <w:rPr>
          <w:rFonts w:hint="eastAsia" w:asciiTheme="minorEastAsia" w:hAnsiTheme="minorEastAsia" w:eastAsiaTheme="minorEastAsia" w:cstheme="minorEastAsia"/>
          <w:spacing w:val="46"/>
          <w:sz w:val="20"/>
          <w:szCs w:val="20"/>
          <w:highlight w:val="none"/>
        </w:rPr>
        <w:t xml:space="preserve"> </w:t>
      </w:r>
      <w:r>
        <w:rPr>
          <w:rFonts w:hint="eastAsia" w:asciiTheme="minorEastAsia" w:hAnsiTheme="minorEastAsia" w:eastAsiaTheme="minorEastAsia" w:cstheme="minorEastAsia"/>
          <w:spacing w:val="22"/>
          <w:sz w:val="20"/>
          <w:szCs w:val="20"/>
          <w:highlight w:val="none"/>
        </w:rPr>
        <w:t>研学导师在研学管理平台注册后将在平台上进行风采展示。</w:t>
      </w:r>
    </w:p>
    <w:p w14:paraId="6F8C8E52">
      <w:pPr>
        <w:spacing w:before="189" w:line="259" w:lineRule="auto"/>
        <w:ind w:left="8" w:right="237"/>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pacing w:val="22"/>
          <w:sz w:val="20"/>
          <w:szCs w:val="20"/>
        </w:rPr>
        <w:t>6.6</w:t>
      </w:r>
      <w:r>
        <w:rPr>
          <w:rFonts w:hint="eastAsia" w:asciiTheme="minorEastAsia" w:hAnsiTheme="minorEastAsia" w:eastAsiaTheme="minorEastAsia" w:cstheme="minorEastAsia"/>
          <w:spacing w:val="49"/>
          <w:sz w:val="20"/>
          <w:szCs w:val="20"/>
        </w:rPr>
        <w:t xml:space="preserve"> </w:t>
      </w:r>
      <w:r>
        <w:rPr>
          <w:rFonts w:hint="eastAsia" w:asciiTheme="minorEastAsia" w:hAnsiTheme="minorEastAsia" w:eastAsiaTheme="minorEastAsia" w:cstheme="minorEastAsia"/>
          <w:spacing w:val="22"/>
          <w:sz w:val="20"/>
          <w:szCs w:val="20"/>
          <w:highlight w:val="none"/>
        </w:rPr>
        <w:t>学生家长在研学管理平台完成注册后为孩子完成研学实践教育活动的在线报名</w:t>
      </w:r>
      <w:r>
        <w:rPr>
          <w:rFonts w:hint="eastAsia" w:asciiTheme="minorEastAsia" w:hAnsiTheme="minorEastAsia" w:eastAsiaTheme="minorEastAsia" w:cstheme="minorEastAsia"/>
          <w:spacing w:val="-56"/>
          <w:sz w:val="20"/>
          <w:szCs w:val="20"/>
          <w:highlight w:val="none"/>
        </w:rPr>
        <w:t xml:space="preserve"> </w:t>
      </w:r>
      <w:r>
        <w:rPr>
          <w:rFonts w:hint="eastAsia" w:asciiTheme="minorEastAsia" w:hAnsiTheme="minorEastAsia" w:eastAsiaTheme="minorEastAsia" w:cstheme="minorEastAsia"/>
          <w:spacing w:val="22"/>
          <w:sz w:val="20"/>
          <w:szCs w:val="20"/>
          <w:highlight w:val="none"/>
        </w:rPr>
        <w:t>，查看研学实践</w:t>
      </w:r>
      <w:r>
        <w:rPr>
          <w:rFonts w:hint="eastAsia" w:asciiTheme="minorEastAsia" w:hAnsiTheme="minorEastAsia" w:eastAsiaTheme="minorEastAsia" w:cstheme="minorEastAsia"/>
          <w:spacing w:val="19"/>
          <w:sz w:val="20"/>
          <w:szCs w:val="20"/>
          <w:highlight w:val="none"/>
        </w:rPr>
        <w:t>教育活动进度和在线评价。</w:t>
      </w:r>
    </w:p>
    <w:p w14:paraId="2C512E63">
      <w:pPr>
        <w:spacing w:before="198" w:line="228" w:lineRule="auto"/>
        <w:ind w:left="18"/>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pacing w:val="17"/>
          <w:sz w:val="20"/>
          <w:szCs w:val="20"/>
          <w:highlight w:val="none"/>
        </w:rPr>
        <w:t>6.7</w:t>
      </w:r>
      <w:r>
        <w:rPr>
          <w:rFonts w:hint="eastAsia" w:asciiTheme="minorEastAsia" w:hAnsiTheme="minorEastAsia" w:eastAsiaTheme="minorEastAsia" w:cstheme="minorEastAsia"/>
          <w:spacing w:val="46"/>
          <w:sz w:val="20"/>
          <w:szCs w:val="20"/>
          <w:highlight w:val="none"/>
        </w:rPr>
        <w:t xml:space="preserve"> </w:t>
      </w:r>
      <w:r>
        <w:rPr>
          <w:rFonts w:hint="eastAsia" w:asciiTheme="minorEastAsia" w:hAnsiTheme="minorEastAsia" w:eastAsiaTheme="minorEastAsia" w:cstheme="minorEastAsia"/>
          <w:spacing w:val="17"/>
          <w:sz w:val="20"/>
          <w:szCs w:val="20"/>
          <w:highlight w:val="none"/>
        </w:rPr>
        <w:t>各县（市</w:t>
      </w:r>
      <w:r>
        <w:rPr>
          <w:rFonts w:hint="eastAsia" w:asciiTheme="minorEastAsia" w:hAnsiTheme="minorEastAsia" w:eastAsiaTheme="minorEastAsia" w:cstheme="minorEastAsia"/>
          <w:spacing w:val="-54"/>
          <w:sz w:val="20"/>
          <w:szCs w:val="20"/>
          <w:highlight w:val="none"/>
        </w:rPr>
        <w:t xml:space="preserve"> </w:t>
      </w:r>
      <w:r>
        <w:rPr>
          <w:rFonts w:hint="eastAsia" w:asciiTheme="minorEastAsia" w:hAnsiTheme="minorEastAsia" w:eastAsiaTheme="minorEastAsia" w:cstheme="minorEastAsia"/>
          <w:spacing w:val="17"/>
          <w:sz w:val="20"/>
          <w:szCs w:val="20"/>
          <w:highlight w:val="none"/>
        </w:rPr>
        <w:t>、</w:t>
      </w:r>
      <w:r>
        <w:rPr>
          <w:rFonts w:hint="eastAsia" w:asciiTheme="minorEastAsia" w:hAnsiTheme="minorEastAsia" w:eastAsiaTheme="minorEastAsia" w:cstheme="minorEastAsia"/>
          <w:spacing w:val="-47"/>
          <w:sz w:val="20"/>
          <w:szCs w:val="20"/>
          <w:highlight w:val="none"/>
        </w:rPr>
        <w:t xml:space="preserve"> </w:t>
      </w:r>
      <w:r>
        <w:rPr>
          <w:rFonts w:hint="eastAsia" w:asciiTheme="minorEastAsia" w:hAnsiTheme="minorEastAsia" w:eastAsiaTheme="minorEastAsia" w:cstheme="minorEastAsia"/>
          <w:spacing w:val="17"/>
          <w:sz w:val="20"/>
          <w:szCs w:val="20"/>
          <w:highlight w:val="none"/>
        </w:rPr>
        <w:t>区</w:t>
      </w:r>
      <w:r>
        <w:rPr>
          <w:rFonts w:hint="eastAsia" w:asciiTheme="minorEastAsia" w:hAnsiTheme="minorEastAsia" w:eastAsiaTheme="minorEastAsia" w:cstheme="minorEastAsia"/>
          <w:spacing w:val="-47"/>
          <w:sz w:val="20"/>
          <w:szCs w:val="20"/>
          <w:highlight w:val="none"/>
        </w:rPr>
        <w:t xml:space="preserve"> </w:t>
      </w:r>
      <w:r>
        <w:rPr>
          <w:rFonts w:hint="eastAsia" w:asciiTheme="minorEastAsia" w:hAnsiTheme="minorEastAsia" w:eastAsiaTheme="minorEastAsia" w:cstheme="minorEastAsia"/>
          <w:spacing w:val="17"/>
          <w:sz w:val="20"/>
          <w:szCs w:val="20"/>
          <w:highlight w:val="none"/>
        </w:rPr>
        <w:t>）教育部门官方管理账号由研学管理平台直接</w:t>
      </w:r>
      <w:r>
        <w:rPr>
          <w:rFonts w:hint="eastAsia" w:asciiTheme="minorEastAsia" w:hAnsiTheme="minorEastAsia" w:eastAsiaTheme="minorEastAsia" w:cstheme="minorEastAsia"/>
          <w:spacing w:val="17"/>
          <w:sz w:val="20"/>
          <w:szCs w:val="20"/>
          <w:highlight w:val="none"/>
          <w:lang w:val="en-US" w:eastAsia="zh-CN"/>
        </w:rPr>
        <w:t>免费</w:t>
      </w:r>
      <w:r>
        <w:rPr>
          <w:rFonts w:hint="eastAsia" w:asciiTheme="minorEastAsia" w:hAnsiTheme="minorEastAsia" w:eastAsiaTheme="minorEastAsia" w:cstheme="minorEastAsia"/>
          <w:spacing w:val="17"/>
          <w:sz w:val="20"/>
          <w:szCs w:val="20"/>
          <w:highlight w:val="none"/>
        </w:rPr>
        <w:t>授权使用。</w:t>
      </w:r>
    </w:p>
    <w:p w14:paraId="5530C0EE">
      <w:pPr>
        <w:pStyle w:val="2"/>
        <w:spacing w:before="250" w:line="232" w:lineRule="auto"/>
        <w:ind w:left="15"/>
        <w:outlineLvl w:val="1"/>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11"/>
          <w:sz w:val="20"/>
          <w:szCs w:val="20"/>
        </w:rPr>
        <w:t>7</w:t>
      </w:r>
      <w:r>
        <w:rPr>
          <w:rFonts w:hint="eastAsia" w:asciiTheme="minorEastAsia" w:hAnsiTheme="minorEastAsia" w:eastAsiaTheme="minorEastAsia" w:cstheme="minorEastAsia"/>
          <w:spacing w:val="29"/>
          <w:sz w:val="20"/>
          <w:szCs w:val="20"/>
        </w:rPr>
        <w:t xml:space="preserve">  </w:t>
      </w:r>
      <w:r>
        <w:rPr>
          <w:rFonts w:hint="eastAsia" w:asciiTheme="minorEastAsia" w:hAnsiTheme="minorEastAsia" w:eastAsiaTheme="minorEastAsia" w:cstheme="minorEastAsia"/>
          <w:spacing w:val="11"/>
          <w:sz w:val="20"/>
          <w:szCs w:val="20"/>
        </w:rPr>
        <w:t>信息管理</w:t>
      </w:r>
    </w:p>
    <w:p w14:paraId="774F4BB0">
      <w:pPr>
        <w:pStyle w:val="2"/>
        <w:spacing w:before="241" w:line="227" w:lineRule="auto"/>
        <w:ind w:left="7"/>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19"/>
          <w:sz w:val="20"/>
          <w:szCs w:val="20"/>
        </w:rPr>
        <w:t>7.1  研学管理平台应对用户发布</w:t>
      </w:r>
      <w:r>
        <w:rPr>
          <w:rFonts w:hint="eastAsia" w:asciiTheme="minorEastAsia" w:hAnsiTheme="minorEastAsia" w:eastAsiaTheme="minorEastAsia" w:cstheme="minorEastAsia"/>
          <w:spacing w:val="-51"/>
          <w:sz w:val="20"/>
          <w:szCs w:val="20"/>
        </w:rPr>
        <w:t xml:space="preserve"> </w:t>
      </w:r>
      <w:r>
        <w:rPr>
          <w:rFonts w:hint="eastAsia" w:asciiTheme="minorEastAsia" w:hAnsiTheme="minorEastAsia" w:eastAsiaTheme="minorEastAsia" w:cstheme="minorEastAsia"/>
          <w:spacing w:val="19"/>
          <w:sz w:val="20"/>
          <w:szCs w:val="20"/>
        </w:rPr>
        <w:t>的课程</w:t>
      </w:r>
      <w:r>
        <w:rPr>
          <w:rFonts w:hint="eastAsia" w:asciiTheme="minorEastAsia" w:hAnsiTheme="minorEastAsia" w:eastAsiaTheme="minorEastAsia" w:cstheme="minorEastAsia"/>
          <w:spacing w:val="-57"/>
          <w:sz w:val="20"/>
          <w:szCs w:val="20"/>
        </w:rPr>
        <w:t xml:space="preserve"> </w:t>
      </w:r>
      <w:r>
        <w:rPr>
          <w:rFonts w:hint="eastAsia" w:asciiTheme="minorEastAsia" w:hAnsiTheme="minorEastAsia" w:eastAsiaTheme="minorEastAsia" w:cstheme="minorEastAsia"/>
          <w:spacing w:val="19"/>
          <w:sz w:val="20"/>
          <w:szCs w:val="20"/>
        </w:rPr>
        <w:t>、线路产品进行审查</w:t>
      </w:r>
      <w:r>
        <w:rPr>
          <w:rFonts w:hint="eastAsia" w:asciiTheme="minorEastAsia" w:hAnsiTheme="minorEastAsia" w:eastAsiaTheme="minorEastAsia" w:cstheme="minorEastAsia"/>
          <w:spacing w:val="-52"/>
          <w:sz w:val="20"/>
          <w:szCs w:val="20"/>
        </w:rPr>
        <w:t xml:space="preserve"> </w:t>
      </w:r>
      <w:r>
        <w:rPr>
          <w:rFonts w:hint="eastAsia" w:asciiTheme="minorEastAsia" w:hAnsiTheme="minorEastAsia" w:eastAsiaTheme="minorEastAsia" w:cstheme="minorEastAsia"/>
          <w:spacing w:val="19"/>
          <w:sz w:val="20"/>
          <w:szCs w:val="20"/>
        </w:rPr>
        <w:t>，确保发布的课程和线路产</w:t>
      </w:r>
      <w:r>
        <w:rPr>
          <w:rFonts w:hint="eastAsia" w:asciiTheme="minorEastAsia" w:hAnsiTheme="minorEastAsia" w:eastAsiaTheme="minorEastAsia" w:cstheme="minorEastAsia"/>
          <w:spacing w:val="-52"/>
          <w:sz w:val="20"/>
          <w:szCs w:val="20"/>
        </w:rPr>
        <w:t xml:space="preserve"> </w:t>
      </w:r>
      <w:r>
        <w:rPr>
          <w:rFonts w:hint="eastAsia" w:asciiTheme="minorEastAsia" w:hAnsiTheme="minorEastAsia" w:eastAsiaTheme="minorEastAsia" w:cstheme="minorEastAsia"/>
          <w:spacing w:val="19"/>
          <w:sz w:val="20"/>
          <w:szCs w:val="20"/>
        </w:rPr>
        <w:t>品符合规范。</w:t>
      </w:r>
    </w:p>
    <w:p w14:paraId="58708498">
      <w:pPr>
        <w:pStyle w:val="2"/>
        <w:spacing w:before="200" w:line="260" w:lineRule="auto"/>
        <w:ind w:left="11" w:right="185" w:hanging="1"/>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22"/>
          <w:sz w:val="20"/>
          <w:szCs w:val="20"/>
        </w:rPr>
        <w:t>7.2</w:t>
      </w:r>
      <w:r>
        <w:rPr>
          <w:rFonts w:hint="eastAsia" w:asciiTheme="minorEastAsia" w:hAnsiTheme="minorEastAsia" w:eastAsiaTheme="minorEastAsia" w:cstheme="minorEastAsia"/>
          <w:spacing w:val="44"/>
          <w:w w:val="101"/>
          <w:sz w:val="20"/>
          <w:szCs w:val="20"/>
        </w:rPr>
        <w:t xml:space="preserve">  </w:t>
      </w:r>
      <w:r>
        <w:rPr>
          <w:rFonts w:hint="eastAsia" w:asciiTheme="minorEastAsia" w:hAnsiTheme="minorEastAsia" w:eastAsiaTheme="minorEastAsia" w:cstheme="minorEastAsia"/>
          <w:spacing w:val="22"/>
          <w:sz w:val="20"/>
          <w:szCs w:val="20"/>
        </w:rPr>
        <w:t>中小学校结合学段要求和课程计划</w:t>
      </w:r>
      <w:r>
        <w:rPr>
          <w:rFonts w:hint="eastAsia" w:asciiTheme="minorEastAsia" w:hAnsiTheme="minorEastAsia" w:eastAsiaTheme="minorEastAsia" w:cstheme="minorEastAsia"/>
          <w:spacing w:val="-49"/>
          <w:sz w:val="20"/>
          <w:szCs w:val="20"/>
        </w:rPr>
        <w:t xml:space="preserve"> </w:t>
      </w:r>
      <w:r>
        <w:rPr>
          <w:rFonts w:hint="eastAsia" w:asciiTheme="minorEastAsia" w:hAnsiTheme="minorEastAsia" w:eastAsiaTheme="minorEastAsia" w:cstheme="minorEastAsia"/>
          <w:spacing w:val="22"/>
          <w:sz w:val="20"/>
          <w:szCs w:val="20"/>
        </w:rPr>
        <w:t>，依托研学管理平</w:t>
      </w:r>
      <w:r>
        <w:rPr>
          <w:rFonts w:hint="eastAsia" w:asciiTheme="minorEastAsia" w:hAnsiTheme="minorEastAsia" w:eastAsiaTheme="minorEastAsia" w:cstheme="minorEastAsia"/>
          <w:spacing w:val="-50"/>
          <w:sz w:val="20"/>
          <w:szCs w:val="20"/>
        </w:rPr>
        <w:t xml:space="preserve"> </w:t>
      </w:r>
      <w:r>
        <w:rPr>
          <w:rFonts w:hint="eastAsia" w:asciiTheme="minorEastAsia" w:hAnsiTheme="minorEastAsia" w:eastAsiaTheme="minorEastAsia" w:cstheme="minorEastAsia"/>
          <w:spacing w:val="22"/>
          <w:sz w:val="20"/>
          <w:szCs w:val="20"/>
        </w:rPr>
        <w:t>台筛选符</w:t>
      </w:r>
      <w:r>
        <w:rPr>
          <w:rFonts w:hint="eastAsia" w:asciiTheme="minorEastAsia" w:hAnsiTheme="minorEastAsia" w:eastAsiaTheme="minorEastAsia" w:cstheme="minorEastAsia"/>
          <w:spacing w:val="21"/>
          <w:sz w:val="20"/>
          <w:szCs w:val="20"/>
        </w:rPr>
        <w:t>合中小学生身心发展的研学实践</w:t>
      </w:r>
      <w:r>
        <w:rPr>
          <w:rFonts w:hint="eastAsia" w:asciiTheme="minorEastAsia" w:hAnsiTheme="minorEastAsia" w:eastAsiaTheme="minorEastAsia" w:cstheme="minorEastAsia"/>
          <w:spacing w:val="15"/>
          <w:sz w:val="20"/>
          <w:szCs w:val="20"/>
        </w:rPr>
        <w:t>教育课程和线路。</w:t>
      </w:r>
    </w:p>
    <w:p w14:paraId="2EDBA054">
      <w:pPr>
        <w:pStyle w:val="2"/>
        <w:spacing w:before="197" w:line="260" w:lineRule="auto"/>
        <w:ind w:left="9" w:right="185"/>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21"/>
          <w:sz w:val="20"/>
          <w:szCs w:val="20"/>
        </w:rPr>
        <w:t>7.3</w:t>
      </w:r>
      <w:r>
        <w:rPr>
          <w:rFonts w:hint="eastAsia" w:asciiTheme="minorEastAsia" w:hAnsiTheme="minorEastAsia" w:eastAsiaTheme="minorEastAsia" w:cstheme="minorEastAsia"/>
          <w:spacing w:val="45"/>
          <w:sz w:val="20"/>
          <w:szCs w:val="20"/>
        </w:rPr>
        <w:t xml:space="preserve">  </w:t>
      </w:r>
      <w:r>
        <w:rPr>
          <w:rFonts w:hint="eastAsia" w:asciiTheme="minorEastAsia" w:hAnsiTheme="minorEastAsia" w:eastAsiaTheme="minorEastAsia" w:cstheme="minorEastAsia"/>
          <w:spacing w:val="21"/>
          <w:sz w:val="20"/>
          <w:szCs w:val="20"/>
        </w:rPr>
        <w:t>中小学校组织研学实践教育活动前</w:t>
      </w:r>
      <w:r>
        <w:rPr>
          <w:rFonts w:hint="eastAsia" w:asciiTheme="minorEastAsia" w:hAnsiTheme="minorEastAsia" w:eastAsiaTheme="minorEastAsia" w:cstheme="minorEastAsia"/>
          <w:spacing w:val="-49"/>
          <w:sz w:val="20"/>
          <w:szCs w:val="20"/>
        </w:rPr>
        <w:t xml:space="preserve"> </w:t>
      </w:r>
      <w:r>
        <w:rPr>
          <w:rFonts w:hint="eastAsia" w:asciiTheme="minorEastAsia" w:hAnsiTheme="minorEastAsia" w:eastAsiaTheme="minorEastAsia" w:cstheme="minorEastAsia"/>
          <w:spacing w:val="21"/>
          <w:sz w:val="20"/>
          <w:szCs w:val="20"/>
        </w:rPr>
        <w:t>，应通过</w:t>
      </w:r>
      <w:r>
        <w:rPr>
          <w:rFonts w:hint="eastAsia" w:asciiTheme="minorEastAsia" w:hAnsiTheme="minorEastAsia" w:eastAsiaTheme="minorEastAsia" w:cstheme="minorEastAsia"/>
          <w:spacing w:val="20"/>
          <w:sz w:val="20"/>
          <w:szCs w:val="20"/>
        </w:rPr>
        <w:t>研学管理平台</w:t>
      </w:r>
      <w:r>
        <w:rPr>
          <w:rFonts w:hint="eastAsia" w:asciiTheme="minorEastAsia" w:hAnsiTheme="minorEastAsia" w:eastAsiaTheme="minorEastAsia" w:cstheme="minorEastAsia"/>
          <w:spacing w:val="-48"/>
          <w:sz w:val="20"/>
          <w:szCs w:val="20"/>
        </w:rPr>
        <w:t xml:space="preserve"> </w:t>
      </w:r>
      <w:r>
        <w:rPr>
          <w:rFonts w:hint="eastAsia" w:asciiTheme="minorEastAsia" w:hAnsiTheme="minorEastAsia" w:eastAsiaTheme="minorEastAsia" w:cstheme="minorEastAsia"/>
          <w:spacing w:val="20"/>
          <w:sz w:val="20"/>
          <w:szCs w:val="20"/>
        </w:rPr>
        <w:t>向教育部</w:t>
      </w:r>
      <w:r>
        <w:rPr>
          <w:rFonts w:hint="eastAsia" w:asciiTheme="minorEastAsia" w:hAnsiTheme="minorEastAsia" w:eastAsiaTheme="minorEastAsia" w:cstheme="minorEastAsia"/>
          <w:spacing w:val="-45"/>
          <w:sz w:val="20"/>
          <w:szCs w:val="20"/>
        </w:rPr>
        <w:t xml:space="preserve"> </w:t>
      </w:r>
      <w:r>
        <w:rPr>
          <w:rFonts w:hint="eastAsia" w:asciiTheme="minorEastAsia" w:hAnsiTheme="minorEastAsia" w:eastAsiaTheme="minorEastAsia" w:cstheme="minorEastAsia"/>
          <w:spacing w:val="20"/>
          <w:sz w:val="20"/>
          <w:szCs w:val="20"/>
        </w:rPr>
        <w:t>门申报备案</w:t>
      </w:r>
      <w:r>
        <w:rPr>
          <w:rFonts w:hint="eastAsia" w:asciiTheme="minorEastAsia" w:hAnsiTheme="minorEastAsia" w:eastAsiaTheme="minorEastAsia" w:cstheme="minorEastAsia"/>
          <w:spacing w:val="-49"/>
          <w:sz w:val="20"/>
          <w:szCs w:val="20"/>
        </w:rPr>
        <w:t xml:space="preserve"> </w:t>
      </w:r>
      <w:r>
        <w:rPr>
          <w:rFonts w:hint="eastAsia" w:asciiTheme="minorEastAsia" w:hAnsiTheme="minorEastAsia" w:eastAsiaTheme="minorEastAsia" w:cstheme="minorEastAsia"/>
          <w:spacing w:val="20"/>
          <w:sz w:val="20"/>
          <w:szCs w:val="20"/>
        </w:rPr>
        <w:t>，备案信息包括</w:t>
      </w:r>
      <w:r>
        <w:rPr>
          <w:rFonts w:hint="eastAsia" w:asciiTheme="minorEastAsia" w:hAnsiTheme="minorEastAsia" w:eastAsiaTheme="minorEastAsia" w:cstheme="minorEastAsia"/>
          <w:spacing w:val="21"/>
          <w:sz w:val="20"/>
          <w:szCs w:val="20"/>
        </w:rPr>
        <w:t>研学活动</w:t>
      </w:r>
      <w:r>
        <w:rPr>
          <w:rFonts w:hint="eastAsia" w:asciiTheme="minorEastAsia" w:hAnsiTheme="minorEastAsia" w:eastAsiaTheme="minorEastAsia" w:cstheme="minorEastAsia"/>
          <w:spacing w:val="-41"/>
          <w:sz w:val="20"/>
          <w:szCs w:val="20"/>
        </w:rPr>
        <w:t xml:space="preserve"> </w:t>
      </w:r>
      <w:r>
        <w:rPr>
          <w:rFonts w:hint="eastAsia" w:asciiTheme="minorEastAsia" w:hAnsiTheme="minorEastAsia" w:eastAsiaTheme="minorEastAsia" w:cstheme="minorEastAsia"/>
          <w:spacing w:val="21"/>
          <w:sz w:val="20"/>
          <w:szCs w:val="20"/>
        </w:rPr>
        <w:t>申报表</w:t>
      </w:r>
      <w:r>
        <w:rPr>
          <w:rFonts w:hint="eastAsia" w:asciiTheme="minorEastAsia" w:hAnsiTheme="minorEastAsia" w:eastAsiaTheme="minorEastAsia" w:cstheme="minorEastAsia"/>
          <w:spacing w:val="-54"/>
          <w:sz w:val="20"/>
          <w:szCs w:val="20"/>
        </w:rPr>
        <w:t xml:space="preserve"> </w:t>
      </w:r>
      <w:r>
        <w:rPr>
          <w:rFonts w:hint="eastAsia" w:asciiTheme="minorEastAsia" w:hAnsiTheme="minorEastAsia" w:eastAsiaTheme="minorEastAsia" w:cstheme="minorEastAsia"/>
          <w:spacing w:val="21"/>
          <w:sz w:val="20"/>
          <w:szCs w:val="20"/>
        </w:rPr>
        <w:t>、实施方案</w:t>
      </w:r>
      <w:r>
        <w:rPr>
          <w:rFonts w:hint="eastAsia" w:asciiTheme="minorEastAsia" w:hAnsiTheme="minorEastAsia" w:eastAsiaTheme="minorEastAsia" w:cstheme="minorEastAsia"/>
          <w:spacing w:val="-54"/>
          <w:sz w:val="20"/>
          <w:szCs w:val="20"/>
        </w:rPr>
        <w:t xml:space="preserve"> </w:t>
      </w:r>
      <w:r>
        <w:rPr>
          <w:rFonts w:hint="eastAsia" w:asciiTheme="minorEastAsia" w:hAnsiTheme="minorEastAsia" w:eastAsiaTheme="minorEastAsia" w:cstheme="minorEastAsia"/>
          <w:spacing w:val="21"/>
          <w:sz w:val="20"/>
          <w:szCs w:val="20"/>
        </w:rPr>
        <w:t>、应急预案等</w:t>
      </w:r>
      <w:r>
        <w:rPr>
          <w:rFonts w:hint="eastAsia" w:asciiTheme="minorEastAsia" w:hAnsiTheme="minorEastAsia" w:eastAsiaTheme="minorEastAsia" w:cstheme="minorEastAsia"/>
          <w:spacing w:val="-52"/>
          <w:sz w:val="20"/>
          <w:szCs w:val="20"/>
        </w:rPr>
        <w:t xml:space="preserve"> </w:t>
      </w:r>
      <w:r>
        <w:rPr>
          <w:rFonts w:hint="eastAsia" w:asciiTheme="minorEastAsia" w:hAnsiTheme="minorEastAsia" w:eastAsiaTheme="minorEastAsia" w:cstheme="minorEastAsia"/>
          <w:spacing w:val="21"/>
          <w:sz w:val="20"/>
          <w:szCs w:val="20"/>
        </w:rPr>
        <w:t>，未经批准</w:t>
      </w:r>
      <w:r>
        <w:rPr>
          <w:rFonts w:hint="eastAsia" w:asciiTheme="minorEastAsia" w:hAnsiTheme="minorEastAsia" w:eastAsiaTheme="minorEastAsia" w:cstheme="minorEastAsia"/>
          <w:spacing w:val="-51"/>
          <w:sz w:val="20"/>
          <w:szCs w:val="20"/>
        </w:rPr>
        <w:t xml:space="preserve"> </w:t>
      </w:r>
      <w:r>
        <w:rPr>
          <w:rFonts w:hint="eastAsia" w:asciiTheme="minorEastAsia" w:hAnsiTheme="minorEastAsia" w:eastAsiaTheme="minorEastAsia" w:cstheme="minorEastAsia"/>
          <w:spacing w:val="21"/>
          <w:sz w:val="20"/>
          <w:szCs w:val="20"/>
        </w:rPr>
        <w:t>，不得开展研学实践教育活动。</w:t>
      </w:r>
    </w:p>
    <w:p w14:paraId="66144F94">
      <w:pPr>
        <w:pStyle w:val="2"/>
        <w:spacing w:before="197" w:line="228" w:lineRule="auto"/>
        <w:ind w:left="7"/>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19"/>
          <w:sz w:val="20"/>
          <w:szCs w:val="20"/>
        </w:rPr>
        <w:t>7.4  研学管理平台对已经通过教育部门审批</w:t>
      </w:r>
      <w:r>
        <w:rPr>
          <w:rFonts w:hint="eastAsia" w:asciiTheme="minorEastAsia" w:hAnsiTheme="minorEastAsia" w:eastAsiaTheme="minorEastAsia" w:cstheme="minorEastAsia"/>
          <w:spacing w:val="-52"/>
          <w:sz w:val="20"/>
          <w:szCs w:val="20"/>
        </w:rPr>
        <w:t xml:space="preserve"> </w:t>
      </w:r>
      <w:r>
        <w:rPr>
          <w:rFonts w:hint="eastAsia" w:asciiTheme="minorEastAsia" w:hAnsiTheme="minorEastAsia" w:eastAsiaTheme="minorEastAsia" w:cstheme="minorEastAsia"/>
          <w:spacing w:val="19"/>
          <w:sz w:val="20"/>
          <w:szCs w:val="20"/>
        </w:rPr>
        <w:t>的研学实践教育活动予以公示。</w:t>
      </w:r>
    </w:p>
    <w:p w14:paraId="5CD09971">
      <w:pPr>
        <w:pStyle w:val="2"/>
        <w:spacing w:before="200" w:line="228" w:lineRule="auto"/>
        <w:ind w:left="7"/>
        <w:rPr>
          <w:rFonts w:hint="eastAsia" w:asciiTheme="minorEastAsia" w:hAnsiTheme="minorEastAsia" w:eastAsiaTheme="minorEastAsia" w:cstheme="minorEastAsia"/>
          <w:snapToGrid w:val="0"/>
          <w:color w:val="000000"/>
          <w:spacing w:val="22"/>
          <w:kern w:val="0"/>
          <w:sz w:val="20"/>
          <w:szCs w:val="20"/>
          <w:highlight w:val="none"/>
          <w:lang w:val="en-US" w:eastAsia="en-US" w:bidi="ar-SA"/>
        </w:rPr>
      </w:pPr>
      <w:r>
        <w:rPr>
          <w:rFonts w:hint="eastAsia" w:asciiTheme="minorEastAsia" w:hAnsiTheme="minorEastAsia" w:eastAsiaTheme="minorEastAsia" w:cstheme="minorEastAsia"/>
          <w:spacing w:val="19"/>
          <w:sz w:val="20"/>
          <w:szCs w:val="20"/>
        </w:rPr>
        <w:t xml:space="preserve">7.5  </w:t>
      </w:r>
      <w:r>
        <w:rPr>
          <w:rFonts w:hint="eastAsia" w:asciiTheme="minorEastAsia" w:hAnsiTheme="minorEastAsia" w:eastAsiaTheme="minorEastAsia" w:cstheme="minorEastAsia"/>
          <w:snapToGrid w:val="0"/>
          <w:color w:val="000000"/>
          <w:spacing w:val="22"/>
          <w:kern w:val="0"/>
          <w:sz w:val="20"/>
          <w:szCs w:val="20"/>
          <w:highlight w:val="none"/>
          <w:lang w:val="en-US" w:eastAsia="en-US" w:bidi="ar-SA"/>
        </w:rPr>
        <w:t>通过研学管理平台展示的研学实践课程内容要求主题鲜明 、 目标明确 、内容详实、资料完善、评价科学 。包括但不限于课程主题 、课程类型 、适用学段 、课程相关图片、课程视频、课程详情、课程 费用 、课程安排 、行前课程等信息 。为确保课程设计安全 ，计划周密 ，还需上传课程设计方案、安全 应急 预案、研学手册、课程实施计划、课程宣讲内容、课程实物场景、讲解演示内容、活动体验内容等资料。</w:t>
      </w:r>
    </w:p>
    <w:p w14:paraId="128F5D21">
      <w:pPr>
        <w:pStyle w:val="2"/>
        <w:spacing w:before="63" w:line="228" w:lineRule="auto"/>
        <w:ind w:left="7"/>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pacing w:val="19"/>
          <w:sz w:val="20"/>
          <w:szCs w:val="20"/>
          <w:highlight w:val="none"/>
        </w:rPr>
        <w:t>7.6  通过研学管理平台展示的研学实践线路内容要求主题鲜明</w:t>
      </w:r>
      <w:r>
        <w:rPr>
          <w:rFonts w:hint="eastAsia" w:asciiTheme="minorEastAsia" w:hAnsiTheme="minorEastAsia" w:eastAsiaTheme="minorEastAsia" w:cstheme="minorEastAsia"/>
          <w:spacing w:val="-40"/>
          <w:sz w:val="20"/>
          <w:szCs w:val="20"/>
          <w:highlight w:val="none"/>
        </w:rPr>
        <w:t xml:space="preserve"> </w:t>
      </w:r>
      <w:r>
        <w:rPr>
          <w:rFonts w:hint="eastAsia" w:asciiTheme="minorEastAsia" w:hAnsiTheme="minorEastAsia" w:eastAsiaTheme="minorEastAsia" w:cstheme="minorEastAsia"/>
          <w:spacing w:val="19"/>
          <w:sz w:val="20"/>
          <w:szCs w:val="20"/>
          <w:highlight w:val="none"/>
        </w:rPr>
        <w:t>、</w:t>
      </w:r>
      <w:r>
        <w:rPr>
          <w:rFonts w:hint="eastAsia" w:asciiTheme="minorEastAsia" w:hAnsiTheme="minorEastAsia" w:eastAsiaTheme="minorEastAsia" w:cstheme="minorEastAsia"/>
          <w:spacing w:val="-41"/>
          <w:sz w:val="20"/>
          <w:szCs w:val="20"/>
          <w:highlight w:val="none"/>
        </w:rPr>
        <w:t xml:space="preserve"> </w:t>
      </w:r>
      <w:r>
        <w:rPr>
          <w:rFonts w:hint="eastAsia" w:asciiTheme="minorEastAsia" w:hAnsiTheme="minorEastAsia" w:eastAsiaTheme="minorEastAsia" w:cstheme="minorEastAsia"/>
          <w:spacing w:val="19"/>
          <w:sz w:val="20"/>
          <w:szCs w:val="20"/>
          <w:highlight w:val="none"/>
        </w:rPr>
        <w:t>目标明确</w:t>
      </w:r>
      <w:r>
        <w:rPr>
          <w:rFonts w:hint="eastAsia" w:asciiTheme="minorEastAsia" w:hAnsiTheme="minorEastAsia" w:eastAsiaTheme="minorEastAsia" w:cstheme="minorEastAsia"/>
          <w:spacing w:val="-56"/>
          <w:sz w:val="20"/>
          <w:szCs w:val="20"/>
          <w:highlight w:val="none"/>
        </w:rPr>
        <w:t xml:space="preserve"> </w:t>
      </w:r>
      <w:r>
        <w:rPr>
          <w:rFonts w:hint="eastAsia" w:asciiTheme="minorEastAsia" w:hAnsiTheme="minorEastAsia" w:eastAsiaTheme="minorEastAsia" w:cstheme="minorEastAsia"/>
          <w:spacing w:val="19"/>
          <w:sz w:val="20"/>
          <w:szCs w:val="20"/>
          <w:highlight w:val="none"/>
        </w:rPr>
        <w:t>、内容丰富、资料完善、对</w:t>
      </w:r>
      <w:r>
        <w:rPr>
          <w:rFonts w:hint="eastAsia" w:asciiTheme="minorEastAsia" w:hAnsiTheme="minorEastAsia" w:eastAsiaTheme="minorEastAsia" w:cstheme="minorEastAsia"/>
          <w:spacing w:val="18"/>
          <w:sz w:val="20"/>
          <w:szCs w:val="20"/>
          <w:highlight w:val="none"/>
        </w:rPr>
        <w:t>象清晰</w:t>
      </w:r>
      <w:r>
        <w:rPr>
          <w:rFonts w:hint="eastAsia" w:asciiTheme="minorEastAsia" w:hAnsiTheme="minorEastAsia" w:eastAsiaTheme="minorEastAsia" w:cstheme="minorEastAsia"/>
          <w:spacing w:val="-49"/>
          <w:sz w:val="20"/>
          <w:szCs w:val="20"/>
          <w:highlight w:val="none"/>
        </w:rPr>
        <w:t xml:space="preserve"> </w:t>
      </w:r>
      <w:r>
        <w:rPr>
          <w:rFonts w:hint="eastAsia" w:asciiTheme="minorEastAsia" w:hAnsiTheme="minorEastAsia" w:eastAsiaTheme="minorEastAsia" w:cstheme="minorEastAsia"/>
          <w:spacing w:val="18"/>
          <w:sz w:val="20"/>
          <w:szCs w:val="20"/>
          <w:highlight w:val="none"/>
        </w:rPr>
        <w:t>。包括但不</w:t>
      </w:r>
      <w:r>
        <w:rPr>
          <w:rFonts w:hint="eastAsia" w:asciiTheme="minorEastAsia" w:hAnsiTheme="minorEastAsia" w:eastAsiaTheme="minorEastAsia" w:cstheme="minorEastAsia"/>
          <w:spacing w:val="-54"/>
          <w:sz w:val="20"/>
          <w:szCs w:val="20"/>
          <w:highlight w:val="none"/>
        </w:rPr>
        <w:t xml:space="preserve"> </w:t>
      </w:r>
      <w:r>
        <w:rPr>
          <w:rFonts w:hint="eastAsia" w:asciiTheme="minorEastAsia" w:hAnsiTheme="minorEastAsia" w:eastAsiaTheme="minorEastAsia" w:cstheme="minorEastAsia"/>
          <w:spacing w:val="18"/>
          <w:sz w:val="20"/>
          <w:szCs w:val="20"/>
          <w:highlight w:val="none"/>
        </w:rPr>
        <w:t>限于线路主题</w:t>
      </w:r>
      <w:r>
        <w:rPr>
          <w:rFonts w:hint="eastAsia" w:asciiTheme="minorEastAsia" w:hAnsiTheme="minorEastAsia" w:eastAsiaTheme="minorEastAsia" w:cstheme="minorEastAsia"/>
          <w:spacing w:val="-54"/>
          <w:sz w:val="20"/>
          <w:szCs w:val="20"/>
          <w:highlight w:val="none"/>
        </w:rPr>
        <w:t xml:space="preserve"> </w:t>
      </w:r>
      <w:r>
        <w:rPr>
          <w:rFonts w:hint="eastAsia" w:asciiTheme="minorEastAsia" w:hAnsiTheme="minorEastAsia" w:eastAsiaTheme="minorEastAsia" w:cstheme="minorEastAsia"/>
          <w:spacing w:val="18"/>
          <w:sz w:val="20"/>
          <w:szCs w:val="20"/>
          <w:highlight w:val="none"/>
        </w:rPr>
        <w:t>、线路类型</w:t>
      </w:r>
      <w:r>
        <w:rPr>
          <w:rFonts w:hint="eastAsia" w:asciiTheme="minorEastAsia" w:hAnsiTheme="minorEastAsia" w:eastAsiaTheme="minorEastAsia" w:cstheme="minorEastAsia"/>
          <w:spacing w:val="-57"/>
          <w:sz w:val="20"/>
          <w:szCs w:val="20"/>
          <w:highlight w:val="none"/>
        </w:rPr>
        <w:t xml:space="preserve"> </w:t>
      </w:r>
      <w:r>
        <w:rPr>
          <w:rFonts w:hint="eastAsia" w:asciiTheme="minorEastAsia" w:hAnsiTheme="minorEastAsia" w:eastAsiaTheme="minorEastAsia" w:cstheme="minorEastAsia"/>
          <w:spacing w:val="18"/>
          <w:sz w:val="20"/>
          <w:szCs w:val="20"/>
          <w:highlight w:val="none"/>
        </w:rPr>
        <w:t>、适用学段</w:t>
      </w:r>
      <w:r>
        <w:rPr>
          <w:rFonts w:hint="eastAsia" w:asciiTheme="minorEastAsia" w:hAnsiTheme="minorEastAsia" w:eastAsiaTheme="minorEastAsia" w:cstheme="minorEastAsia"/>
          <w:spacing w:val="-56"/>
          <w:sz w:val="20"/>
          <w:szCs w:val="20"/>
          <w:highlight w:val="none"/>
        </w:rPr>
        <w:t xml:space="preserve"> </w:t>
      </w:r>
      <w:r>
        <w:rPr>
          <w:rFonts w:hint="eastAsia" w:asciiTheme="minorEastAsia" w:hAnsiTheme="minorEastAsia" w:eastAsiaTheme="minorEastAsia" w:cstheme="minorEastAsia"/>
          <w:spacing w:val="18"/>
          <w:sz w:val="20"/>
          <w:szCs w:val="20"/>
          <w:highlight w:val="none"/>
        </w:rPr>
        <w:t>、线路天数</w:t>
      </w:r>
      <w:r>
        <w:rPr>
          <w:rFonts w:hint="eastAsia" w:asciiTheme="minorEastAsia" w:hAnsiTheme="minorEastAsia" w:eastAsiaTheme="minorEastAsia" w:cstheme="minorEastAsia"/>
          <w:spacing w:val="-56"/>
          <w:sz w:val="20"/>
          <w:szCs w:val="20"/>
          <w:highlight w:val="none"/>
        </w:rPr>
        <w:t xml:space="preserve"> </w:t>
      </w:r>
      <w:r>
        <w:rPr>
          <w:rFonts w:hint="eastAsia" w:asciiTheme="minorEastAsia" w:hAnsiTheme="minorEastAsia" w:eastAsiaTheme="minorEastAsia" w:cstheme="minorEastAsia"/>
          <w:spacing w:val="18"/>
          <w:sz w:val="20"/>
          <w:szCs w:val="20"/>
          <w:highlight w:val="none"/>
        </w:rPr>
        <w:t>、线路相关图片</w:t>
      </w:r>
      <w:r>
        <w:rPr>
          <w:rFonts w:hint="eastAsia" w:asciiTheme="minorEastAsia" w:hAnsiTheme="minorEastAsia" w:eastAsiaTheme="minorEastAsia" w:cstheme="minorEastAsia"/>
          <w:spacing w:val="-57"/>
          <w:sz w:val="20"/>
          <w:szCs w:val="20"/>
          <w:highlight w:val="none"/>
        </w:rPr>
        <w:t xml:space="preserve"> </w:t>
      </w:r>
      <w:r>
        <w:rPr>
          <w:rFonts w:hint="eastAsia" w:asciiTheme="minorEastAsia" w:hAnsiTheme="minorEastAsia" w:eastAsiaTheme="minorEastAsia" w:cstheme="minorEastAsia"/>
          <w:spacing w:val="18"/>
          <w:sz w:val="20"/>
          <w:szCs w:val="20"/>
          <w:highlight w:val="none"/>
        </w:rPr>
        <w:t>、线路视频</w:t>
      </w:r>
      <w:r>
        <w:rPr>
          <w:rFonts w:hint="eastAsia" w:asciiTheme="minorEastAsia" w:hAnsiTheme="minorEastAsia" w:eastAsiaTheme="minorEastAsia" w:cstheme="minorEastAsia"/>
          <w:spacing w:val="-56"/>
          <w:sz w:val="20"/>
          <w:szCs w:val="20"/>
          <w:highlight w:val="none"/>
        </w:rPr>
        <w:t xml:space="preserve"> </w:t>
      </w:r>
      <w:r>
        <w:rPr>
          <w:rFonts w:hint="eastAsia" w:asciiTheme="minorEastAsia" w:hAnsiTheme="minorEastAsia" w:eastAsiaTheme="minorEastAsia" w:cstheme="minorEastAsia"/>
          <w:spacing w:val="18"/>
          <w:sz w:val="20"/>
          <w:szCs w:val="20"/>
          <w:highlight w:val="none"/>
        </w:rPr>
        <w:t>、线路</w:t>
      </w:r>
      <w:r>
        <w:rPr>
          <w:rFonts w:hint="eastAsia" w:asciiTheme="minorEastAsia" w:hAnsiTheme="minorEastAsia" w:eastAsiaTheme="minorEastAsia" w:cstheme="minorEastAsia"/>
          <w:sz w:val="20"/>
          <w:szCs w:val="20"/>
          <w:highlight w:val="none"/>
        </w:rPr>
        <w:t xml:space="preserve"> </w:t>
      </w:r>
      <w:r>
        <w:rPr>
          <w:rFonts w:hint="eastAsia" w:asciiTheme="minorEastAsia" w:hAnsiTheme="minorEastAsia" w:eastAsiaTheme="minorEastAsia" w:cstheme="minorEastAsia"/>
          <w:spacing w:val="19"/>
          <w:sz w:val="20"/>
          <w:szCs w:val="20"/>
          <w:highlight w:val="none"/>
        </w:rPr>
        <w:t>详 情、线路费用、线路安排、行前课程等信息</w:t>
      </w:r>
      <w:r>
        <w:rPr>
          <w:rFonts w:hint="eastAsia" w:asciiTheme="minorEastAsia" w:hAnsiTheme="minorEastAsia" w:eastAsiaTheme="minorEastAsia" w:cstheme="minorEastAsia"/>
          <w:spacing w:val="18"/>
          <w:sz w:val="20"/>
          <w:szCs w:val="20"/>
          <w:highlight w:val="none"/>
        </w:rPr>
        <w:t>。为确保线路设计安全，方案完备，还需提供线路设计方</w:t>
      </w:r>
      <w:r>
        <w:rPr>
          <w:rFonts w:hint="eastAsia" w:asciiTheme="minorEastAsia" w:hAnsiTheme="minorEastAsia" w:eastAsiaTheme="minorEastAsia" w:cstheme="minorEastAsia"/>
          <w:spacing w:val="20"/>
          <w:sz w:val="20"/>
          <w:szCs w:val="20"/>
          <w:highlight w:val="none"/>
        </w:rPr>
        <w:t>案、 安全应急预案</w:t>
      </w:r>
      <w:r>
        <w:rPr>
          <w:rFonts w:hint="eastAsia" w:asciiTheme="minorEastAsia" w:hAnsiTheme="minorEastAsia" w:eastAsiaTheme="minorEastAsia" w:cstheme="minorEastAsia"/>
          <w:spacing w:val="-56"/>
          <w:sz w:val="20"/>
          <w:szCs w:val="20"/>
          <w:highlight w:val="none"/>
        </w:rPr>
        <w:t xml:space="preserve"> </w:t>
      </w:r>
      <w:r>
        <w:rPr>
          <w:rFonts w:hint="eastAsia" w:asciiTheme="minorEastAsia" w:hAnsiTheme="minorEastAsia" w:eastAsiaTheme="minorEastAsia" w:cstheme="minorEastAsia"/>
          <w:spacing w:val="20"/>
          <w:sz w:val="20"/>
          <w:szCs w:val="20"/>
          <w:highlight w:val="none"/>
        </w:rPr>
        <w:t>、研学手册</w:t>
      </w:r>
      <w:r>
        <w:rPr>
          <w:rFonts w:hint="eastAsia" w:asciiTheme="minorEastAsia" w:hAnsiTheme="minorEastAsia" w:eastAsiaTheme="minorEastAsia" w:cstheme="minorEastAsia"/>
          <w:spacing w:val="-57"/>
          <w:sz w:val="20"/>
          <w:szCs w:val="20"/>
          <w:highlight w:val="none"/>
        </w:rPr>
        <w:t xml:space="preserve"> </w:t>
      </w:r>
      <w:r>
        <w:rPr>
          <w:rFonts w:hint="eastAsia" w:asciiTheme="minorEastAsia" w:hAnsiTheme="minorEastAsia" w:eastAsiaTheme="minorEastAsia" w:cstheme="minorEastAsia"/>
          <w:spacing w:val="20"/>
          <w:sz w:val="20"/>
          <w:szCs w:val="20"/>
          <w:highlight w:val="none"/>
        </w:rPr>
        <w:t>、线路实施计划</w:t>
      </w:r>
      <w:r>
        <w:rPr>
          <w:rFonts w:hint="eastAsia" w:asciiTheme="minorEastAsia" w:hAnsiTheme="minorEastAsia" w:eastAsiaTheme="minorEastAsia" w:cstheme="minorEastAsia"/>
          <w:spacing w:val="-56"/>
          <w:sz w:val="20"/>
          <w:szCs w:val="20"/>
          <w:highlight w:val="none"/>
        </w:rPr>
        <w:t xml:space="preserve"> </w:t>
      </w:r>
      <w:r>
        <w:rPr>
          <w:rFonts w:hint="eastAsia" w:asciiTheme="minorEastAsia" w:hAnsiTheme="minorEastAsia" w:eastAsiaTheme="minorEastAsia" w:cstheme="minorEastAsia"/>
          <w:spacing w:val="20"/>
          <w:sz w:val="20"/>
          <w:szCs w:val="20"/>
          <w:highlight w:val="none"/>
        </w:rPr>
        <w:t>、线路宣</w:t>
      </w:r>
      <w:r>
        <w:rPr>
          <w:rFonts w:hint="eastAsia" w:asciiTheme="minorEastAsia" w:hAnsiTheme="minorEastAsia" w:eastAsiaTheme="minorEastAsia" w:cstheme="minorEastAsia"/>
          <w:spacing w:val="19"/>
          <w:sz w:val="20"/>
          <w:szCs w:val="20"/>
          <w:highlight w:val="none"/>
        </w:rPr>
        <w:t>讲内容</w:t>
      </w:r>
      <w:r>
        <w:rPr>
          <w:rFonts w:hint="eastAsia" w:asciiTheme="minorEastAsia" w:hAnsiTheme="minorEastAsia" w:eastAsiaTheme="minorEastAsia" w:cstheme="minorEastAsia"/>
          <w:spacing w:val="-56"/>
          <w:sz w:val="20"/>
          <w:szCs w:val="20"/>
          <w:highlight w:val="none"/>
        </w:rPr>
        <w:t xml:space="preserve"> </w:t>
      </w:r>
      <w:r>
        <w:rPr>
          <w:rFonts w:hint="eastAsia" w:asciiTheme="minorEastAsia" w:hAnsiTheme="minorEastAsia" w:eastAsiaTheme="minorEastAsia" w:cstheme="minorEastAsia"/>
          <w:spacing w:val="19"/>
          <w:sz w:val="20"/>
          <w:szCs w:val="20"/>
          <w:highlight w:val="none"/>
        </w:rPr>
        <w:t>、线路实物场景、讲解演示内容、活动</w:t>
      </w:r>
      <w:r>
        <w:rPr>
          <w:rFonts w:hint="eastAsia" w:asciiTheme="minorEastAsia" w:hAnsiTheme="minorEastAsia" w:eastAsiaTheme="minorEastAsia" w:cstheme="minorEastAsia"/>
          <w:sz w:val="20"/>
          <w:szCs w:val="20"/>
          <w:highlight w:val="none"/>
        </w:rPr>
        <w:t xml:space="preserve"> </w:t>
      </w:r>
      <w:r>
        <w:rPr>
          <w:rFonts w:hint="eastAsia" w:asciiTheme="minorEastAsia" w:hAnsiTheme="minorEastAsia" w:eastAsiaTheme="minorEastAsia" w:cstheme="minorEastAsia"/>
          <w:spacing w:val="16"/>
          <w:sz w:val="20"/>
          <w:szCs w:val="20"/>
          <w:highlight w:val="none"/>
        </w:rPr>
        <w:t>体验内容等资料。</w:t>
      </w:r>
    </w:p>
    <w:p w14:paraId="1AC4C733">
      <w:pPr>
        <w:pStyle w:val="2"/>
        <w:spacing w:before="62" w:line="289" w:lineRule="auto"/>
        <w:ind w:left="7"/>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pacing w:val="21"/>
          <w:sz w:val="20"/>
          <w:szCs w:val="20"/>
          <w:highlight w:val="none"/>
        </w:rPr>
        <w:t>7.7   研学活动结束后</w:t>
      </w:r>
      <w:r>
        <w:rPr>
          <w:rFonts w:hint="eastAsia" w:asciiTheme="minorEastAsia" w:hAnsiTheme="minorEastAsia" w:eastAsiaTheme="minorEastAsia" w:cstheme="minorEastAsia"/>
          <w:spacing w:val="-56"/>
          <w:sz w:val="20"/>
          <w:szCs w:val="20"/>
          <w:highlight w:val="none"/>
        </w:rPr>
        <w:t xml:space="preserve"> </w:t>
      </w:r>
      <w:r>
        <w:rPr>
          <w:rFonts w:hint="eastAsia" w:asciiTheme="minorEastAsia" w:hAnsiTheme="minorEastAsia" w:eastAsiaTheme="minorEastAsia" w:cstheme="minorEastAsia"/>
          <w:spacing w:val="21"/>
          <w:sz w:val="20"/>
          <w:szCs w:val="20"/>
          <w:highlight w:val="none"/>
        </w:rPr>
        <w:t>，研学管理平台将根据研学</w:t>
      </w:r>
      <w:r>
        <w:rPr>
          <w:rFonts w:hint="eastAsia" w:asciiTheme="minorEastAsia" w:hAnsiTheme="minorEastAsia" w:eastAsiaTheme="minorEastAsia" w:cstheme="minorEastAsia"/>
          <w:spacing w:val="20"/>
          <w:sz w:val="20"/>
          <w:szCs w:val="20"/>
          <w:highlight w:val="none"/>
        </w:rPr>
        <w:t>实践教育活动开展情况跟各基（营）</w:t>
      </w:r>
      <w:r>
        <w:rPr>
          <w:rFonts w:hint="eastAsia" w:asciiTheme="minorEastAsia" w:hAnsiTheme="minorEastAsia" w:eastAsiaTheme="minorEastAsia" w:cstheme="minorEastAsia"/>
          <w:spacing w:val="-47"/>
          <w:sz w:val="20"/>
          <w:szCs w:val="20"/>
          <w:highlight w:val="none"/>
        </w:rPr>
        <w:t xml:space="preserve"> </w:t>
      </w:r>
      <w:r>
        <w:rPr>
          <w:rFonts w:hint="eastAsia" w:asciiTheme="minorEastAsia" w:hAnsiTheme="minorEastAsia" w:eastAsiaTheme="minorEastAsia" w:cstheme="minorEastAsia"/>
          <w:spacing w:val="20"/>
          <w:sz w:val="20"/>
          <w:szCs w:val="20"/>
          <w:highlight w:val="none"/>
        </w:rPr>
        <w:t>地进行服务</w:t>
      </w:r>
      <w:r>
        <w:rPr>
          <w:rFonts w:hint="eastAsia" w:asciiTheme="minorEastAsia" w:hAnsiTheme="minorEastAsia" w:eastAsiaTheme="minorEastAsia" w:cstheme="minorEastAsia"/>
          <w:spacing w:val="20"/>
          <w:sz w:val="20"/>
          <w:szCs w:val="20"/>
          <w:highlight w:val="none"/>
          <w:lang w:val="en-US" w:eastAsia="zh-CN"/>
        </w:rPr>
        <w:t>数据核对</w:t>
      </w:r>
      <w:r>
        <w:rPr>
          <w:rFonts w:hint="eastAsia" w:asciiTheme="minorEastAsia" w:hAnsiTheme="minorEastAsia" w:eastAsiaTheme="minorEastAsia" w:cstheme="minorEastAsia"/>
          <w:spacing w:val="16"/>
          <w:sz w:val="20"/>
          <w:szCs w:val="20"/>
          <w:highlight w:val="none"/>
        </w:rPr>
        <w:t>结算，并对研学活动的成果进行在线展示，展示信息包括但不仅限于活动过程、摄影作品、</w:t>
      </w:r>
      <w:r>
        <w:rPr>
          <w:rFonts w:hint="eastAsia" w:asciiTheme="minorEastAsia" w:hAnsiTheme="minorEastAsia" w:eastAsiaTheme="minorEastAsia" w:cstheme="minorEastAsia"/>
          <w:spacing w:val="15"/>
          <w:sz w:val="20"/>
          <w:szCs w:val="20"/>
          <w:highlight w:val="none"/>
        </w:rPr>
        <w:t>手工创意品、</w:t>
      </w:r>
      <w:r>
        <w:rPr>
          <w:rFonts w:hint="eastAsia" w:asciiTheme="minorEastAsia" w:hAnsiTheme="minorEastAsia" w:eastAsiaTheme="minorEastAsia" w:cstheme="minorEastAsia"/>
          <w:sz w:val="20"/>
          <w:szCs w:val="20"/>
          <w:highlight w:val="none"/>
        </w:rPr>
        <w:t xml:space="preserve"> </w:t>
      </w:r>
      <w:r>
        <w:rPr>
          <w:rFonts w:hint="eastAsia" w:asciiTheme="minorEastAsia" w:hAnsiTheme="minorEastAsia" w:eastAsiaTheme="minorEastAsia" w:cstheme="minorEastAsia"/>
          <w:spacing w:val="20"/>
          <w:sz w:val="20"/>
          <w:szCs w:val="20"/>
          <w:highlight w:val="none"/>
        </w:rPr>
        <w:t>心得小结</w:t>
      </w:r>
      <w:r>
        <w:rPr>
          <w:rFonts w:hint="eastAsia" w:asciiTheme="minorEastAsia" w:hAnsiTheme="minorEastAsia" w:eastAsiaTheme="minorEastAsia" w:cstheme="minorEastAsia"/>
          <w:spacing w:val="-56"/>
          <w:sz w:val="20"/>
          <w:szCs w:val="20"/>
          <w:highlight w:val="none"/>
        </w:rPr>
        <w:t xml:space="preserve"> </w:t>
      </w:r>
      <w:r>
        <w:rPr>
          <w:rFonts w:hint="eastAsia" w:asciiTheme="minorEastAsia" w:hAnsiTheme="minorEastAsia" w:eastAsiaTheme="minorEastAsia" w:cstheme="minorEastAsia"/>
          <w:spacing w:val="20"/>
          <w:sz w:val="20"/>
          <w:szCs w:val="20"/>
          <w:highlight w:val="none"/>
        </w:rPr>
        <w:t>、研究报告等</w:t>
      </w:r>
      <w:r>
        <w:rPr>
          <w:rFonts w:hint="eastAsia" w:asciiTheme="minorEastAsia" w:hAnsiTheme="minorEastAsia" w:eastAsiaTheme="minorEastAsia" w:cstheme="minorEastAsia"/>
          <w:spacing w:val="-54"/>
          <w:sz w:val="20"/>
          <w:szCs w:val="20"/>
          <w:highlight w:val="none"/>
        </w:rPr>
        <w:t xml:space="preserve"> </w:t>
      </w:r>
      <w:r>
        <w:rPr>
          <w:rFonts w:hint="eastAsia" w:asciiTheme="minorEastAsia" w:hAnsiTheme="minorEastAsia" w:eastAsiaTheme="minorEastAsia" w:cstheme="minorEastAsia"/>
          <w:spacing w:val="20"/>
          <w:sz w:val="20"/>
          <w:szCs w:val="20"/>
          <w:highlight w:val="none"/>
        </w:rPr>
        <w:t>，研学管理平台择优推</w:t>
      </w:r>
      <w:r>
        <w:rPr>
          <w:rFonts w:hint="eastAsia" w:asciiTheme="minorEastAsia" w:hAnsiTheme="minorEastAsia" w:eastAsiaTheme="minorEastAsia" w:cstheme="minorEastAsia"/>
          <w:spacing w:val="19"/>
          <w:sz w:val="20"/>
          <w:szCs w:val="20"/>
          <w:highlight w:val="none"/>
        </w:rPr>
        <w:t>荐。</w:t>
      </w:r>
    </w:p>
    <w:p w14:paraId="590E5F02">
      <w:pPr>
        <w:pStyle w:val="2"/>
        <w:spacing w:before="100" w:line="276" w:lineRule="auto"/>
        <w:ind w:left="9" w:right="185" w:hanging="2"/>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23"/>
          <w:sz w:val="20"/>
          <w:szCs w:val="20"/>
          <w:highlight w:val="none"/>
        </w:rPr>
        <w:t>7.8  研学基（营</w:t>
      </w:r>
      <w:r>
        <w:rPr>
          <w:rFonts w:hint="eastAsia" w:asciiTheme="minorEastAsia" w:hAnsiTheme="minorEastAsia" w:eastAsiaTheme="minorEastAsia" w:cstheme="minorEastAsia"/>
          <w:spacing w:val="-47"/>
          <w:sz w:val="20"/>
          <w:szCs w:val="20"/>
          <w:highlight w:val="none"/>
        </w:rPr>
        <w:t xml:space="preserve"> </w:t>
      </w:r>
      <w:r>
        <w:rPr>
          <w:rFonts w:hint="eastAsia" w:asciiTheme="minorEastAsia" w:hAnsiTheme="minorEastAsia" w:eastAsiaTheme="minorEastAsia" w:cstheme="minorEastAsia"/>
          <w:spacing w:val="23"/>
          <w:sz w:val="20"/>
          <w:szCs w:val="20"/>
          <w:highlight w:val="none"/>
        </w:rPr>
        <w:t>）地和服务机构</w:t>
      </w:r>
      <w:r>
        <w:rPr>
          <w:rFonts w:hint="eastAsia" w:asciiTheme="minorEastAsia" w:hAnsiTheme="minorEastAsia" w:eastAsiaTheme="minorEastAsia" w:cstheme="minorEastAsia"/>
          <w:spacing w:val="-49"/>
          <w:sz w:val="20"/>
          <w:szCs w:val="20"/>
          <w:highlight w:val="none"/>
        </w:rPr>
        <w:t xml:space="preserve"> </w:t>
      </w:r>
      <w:r>
        <w:rPr>
          <w:rFonts w:hint="eastAsia" w:asciiTheme="minorEastAsia" w:hAnsiTheme="minorEastAsia" w:eastAsiaTheme="minorEastAsia" w:cstheme="minorEastAsia"/>
          <w:spacing w:val="23"/>
          <w:sz w:val="20"/>
          <w:szCs w:val="20"/>
          <w:highlight w:val="none"/>
        </w:rPr>
        <w:t>的研学导师通过扫描在研学管理平台上获取</w:t>
      </w:r>
      <w:r>
        <w:rPr>
          <w:rFonts w:hint="eastAsia" w:asciiTheme="minorEastAsia" w:hAnsiTheme="minorEastAsia" w:eastAsiaTheme="minorEastAsia" w:cstheme="minorEastAsia"/>
          <w:spacing w:val="-52"/>
          <w:sz w:val="20"/>
          <w:szCs w:val="20"/>
        </w:rPr>
        <w:t xml:space="preserve"> </w:t>
      </w:r>
      <w:r>
        <w:rPr>
          <w:rFonts w:hint="eastAsia" w:asciiTheme="minorEastAsia" w:hAnsiTheme="minorEastAsia" w:eastAsiaTheme="minorEastAsia" w:cstheme="minorEastAsia"/>
          <w:spacing w:val="22"/>
          <w:sz w:val="20"/>
          <w:szCs w:val="20"/>
        </w:rPr>
        <w:t>的实时监测二维码</w:t>
      </w:r>
      <w:r>
        <w:rPr>
          <w:rFonts w:hint="eastAsia" w:asciiTheme="minorEastAsia" w:hAnsiTheme="minorEastAsia" w:eastAsiaTheme="minorEastAsia" w:cstheme="minorEastAsia"/>
          <w:spacing w:val="-54"/>
          <w:sz w:val="20"/>
          <w:szCs w:val="20"/>
        </w:rPr>
        <w:t xml:space="preserve"> </w:t>
      </w:r>
      <w:r>
        <w:rPr>
          <w:rFonts w:hint="eastAsia" w:asciiTheme="minorEastAsia" w:hAnsiTheme="minorEastAsia" w:eastAsiaTheme="minorEastAsia" w:cstheme="minorEastAsia"/>
          <w:spacing w:val="22"/>
          <w:sz w:val="20"/>
          <w:szCs w:val="20"/>
        </w:rPr>
        <w:t>，在</w:t>
      </w:r>
      <w:r>
        <w:rPr>
          <w:rFonts w:hint="eastAsia" w:asciiTheme="minorEastAsia" w:hAnsiTheme="minorEastAsia" w:eastAsiaTheme="minorEastAsia" w:cstheme="minorEastAsia"/>
          <w:spacing w:val="19"/>
          <w:sz w:val="20"/>
          <w:szCs w:val="20"/>
        </w:rPr>
        <w:t>行前</w:t>
      </w:r>
      <w:r>
        <w:rPr>
          <w:rFonts w:hint="eastAsia" w:asciiTheme="minorEastAsia" w:hAnsiTheme="minorEastAsia" w:eastAsiaTheme="minorEastAsia" w:cstheme="minorEastAsia"/>
          <w:spacing w:val="-39"/>
          <w:sz w:val="20"/>
          <w:szCs w:val="20"/>
        </w:rPr>
        <w:t xml:space="preserve"> </w:t>
      </w:r>
      <w:r>
        <w:rPr>
          <w:rFonts w:hint="eastAsia" w:asciiTheme="minorEastAsia" w:hAnsiTheme="minorEastAsia" w:eastAsiaTheme="minorEastAsia" w:cstheme="minorEastAsia"/>
          <w:spacing w:val="19"/>
          <w:sz w:val="20"/>
          <w:szCs w:val="20"/>
        </w:rPr>
        <w:t>、行中和行后上传研学实践教育活动</w:t>
      </w:r>
      <w:r>
        <w:rPr>
          <w:rFonts w:hint="eastAsia" w:asciiTheme="minorEastAsia" w:hAnsiTheme="minorEastAsia" w:eastAsiaTheme="minorEastAsia" w:cstheme="minorEastAsia"/>
          <w:spacing w:val="-50"/>
          <w:sz w:val="20"/>
          <w:szCs w:val="20"/>
        </w:rPr>
        <w:t xml:space="preserve"> </w:t>
      </w:r>
      <w:r>
        <w:rPr>
          <w:rFonts w:hint="eastAsia" w:asciiTheme="minorEastAsia" w:hAnsiTheme="minorEastAsia" w:eastAsiaTheme="minorEastAsia" w:cstheme="minorEastAsia"/>
          <w:spacing w:val="19"/>
          <w:sz w:val="20"/>
          <w:szCs w:val="20"/>
        </w:rPr>
        <w:t>出行信息和活动</w:t>
      </w:r>
      <w:r>
        <w:rPr>
          <w:rFonts w:hint="eastAsia" w:asciiTheme="minorEastAsia" w:hAnsiTheme="minorEastAsia" w:eastAsiaTheme="minorEastAsia" w:cstheme="minorEastAsia"/>
          <w:spacing w:val="-49"/>
          <w:sz w:val="20"/>
          <w:szCs w:val="20"/>
        </w:rPr>
        <w:t xml:space="preserve"> </w:t>
      </w:r>
      <w:r>
        <w:rPr>
          <w:rFonts w:hint="eastAsia" w:asciiTheme="minorEastAsia" w:hAnsiTheme="minorEastAsia" w:eastAsiaTheme="minorEastAsia" w:cstheme="minorEastAsia"/>
          <w:spacing w:val="19"/>
          <w:sz w:val="20"/>
          <w:szCs w:val="20"/>
        </w:rPr>
        <w:t>图片。</w:t>
      </w:r>
    </w:p>
    <w:p w14:paraId="389E7BBA">
      <w:pPr>
        <w:pStyle w:val="2"/>
        <w:spacing w:before="200" w:line="325" w:lineRule="auto"/>
        <w:ind w:left="6" w:right="185" w:firstLine="1"/>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22"/>
          <w:sz w:val="20"/>
          <w:szCs w:val="20"/>
        </w:rPr>
        <w:t>7.9  通过研学管理平</w:t>
      </w:r>
      <w:r>
        <w:rPr>
          <w:rFonts w:hint="eastAsia" w:asciiTheme="minorEastAsia" w:hAnsiTheme="minorEastAsia" w:eastAsiaTheme="minorEastAsia" w:cstheme="minorEastAsia"/>
          <w:spacing w:val="-50"/>
          <w:sz w:val="20"/>
          <w:szCs w:val="20"/>
        </w:rPr>
        <w:t xml:space="preserve"> </w:t>
      </w:r>
      <w:r>
        <w:rPr>
          <w:rFonts w:hint="eastAsia" w:asciiTheme="minorEastAsia" w:hAnsiTheme="minorEastAsia" w:eastAsiaTheme="minorEastAsia" w:cstheme="minorEastAsia"/>
          <w:spacing w:val="22"/>
          <w:sz w:val="20"/>
          <w:szCs w:val="20"/>
        </w:rPr>
        <w:t>台采取</w:t>
      </w:r>
      <w:r>
        <w:rPr>
          <w:rFonts w:hint="eastAsia" w:asciiTheme="minorEastAsia" w:hAnsiTheme="minorEastAsia" w:eastAsiaTheme="minorEastAsia" w:cstheme="minorEastAsia"/>
          <w:spacing w:val="-56"/>
          <w:sz w:val="20"/>
          <w:szCs w:val="20"/>
        </w:rPr>
        <w:t xml:space="preserve"> </w:t>
      </w:r>
      <w:r>
        <w:rPr>
          <w:rFonts w:hint="eastAsia" w:asciiTheme="minorEastAsia" w:hAnsiTheme="minorEastAsia" w:eastAsiaTheme="minorEastAsia" w:cstheme="minorEastAsia"/>
          <w:spacing w:val="22"/>
          <w:sz w:val="20"/>
          <w:szCs w:val="20"/>
        </w:rPr>
        <w:t>多维度行后评价机制</w:t>
      </w:r>
      <w:r>
        <w:rPr>
          <w:rFonts w:hint="eastAsia" w:asciiTheme="minorEastAsia" w:hAnsiTheme="minorEastAsia" w:eastAsiaTheme="minorEastAsia" w:cstheme="minorEastAsia"/>
          <w:spacing w:val="-49"/>
          <w:sz w:val="20"/>
          <w:szCs w:val="20"/>
        </w:rPr>
        <w:t xml:space="preserve"> </w:t>
      </w:r>
      <w:r>
        <w:rPr>
          <w:rFonts w:hint="eastAsia" w:asciiTheme="minorEastAsia" w:hAnsiTheme="minorEastAsia" w:eastAsiaTheme="minorEastAsia" w:cstheme="minorEastAsia"/>
          <w:spacing w:val="22"/>
          <w:sz w:val="20"/>
          <w:szCs w:val="20"/>
        </w:rPr>
        <w:t>，收集学生对研学实践教育活动的收获</w:t>
      </w:r>
      <w:r>
        <w:rPr>
          <w:rFonts w:hint="eastAsia" w:asciiTheme="minorEastAsia" w:hAnsiTheme="minorEastAsia" w:eastAsiaTheme="minorEastAsia" w:cstheme="minorEastAsia"/>
          <w:spacing w:val="-54"/>
          <w:sz w:val="20"/>
          <w:szCs w:val="20"/>
        </w:rPr>
        <w:t xml:space="preserve"> </w:t>
      </w:r>
      <w:r>
        <w:rPr>
          <w:rFonts w:hint="eastAsia" w:asciiTheme="minorEastAsia" w:hAnsiTheme="minorEastAsia" w:eastAsiaTheme="minorEastAsia" w:cstheme="minorEastAsia"/>
          <w:spacing w:val="22"/>
          <w:sz w:val="20"/>
          <w:szCs w:val="20"/>
        </w:rPr>
        <w:t>、评价</w:t>
      </w:r>
      <w:r>
        <w:rPr>
          <w:rFonts w:hint="eastAsia" w:asciiTheme="minorEastAsia" w:hAnsiTheme="minorEastAsia" w:eastAsiaTheme="minorEastAsia" w:cstheme="minorEastAsia"/>
          <w:spacing w:val="-52"/>
          <w:sz w:val="20"/>
          <w:szCs w:val="20"/>
        </w:rPr>
        <w:t xml:space="preserve"> </w:t>
      </w:r>
      <w:r>
        <w:rPr>
          <w:rFonts w:hint="eastAsia" w:asciiTheme="minorEastAsia" w:hAnsiTheme="minorEastAsia" w:eastAsiaTheme="minorEastAsia" w:cstheme="minorEastAsia"/>
          <w:spacing w:val="22"/>
          <w:sz w:val="20"/>
          <w:szCs w:val="20"/>
        </w:rPr>
        <w:t>，并</w:t>
      </w:r>
      <w:r>
        <w:rPr>
          <w:rFonts w:hint="eastAsia" w:asciiTheme="minorEastAsia" w:hAnsiTheme="minorEastAsia" w:eastAsiaTheme="minorEastAsia" w:cstheme="minorEastAsia"/>
          <w:spacing w:val="23"/>
          <w:sz w:val="20"/>
          <w:szCs w:val="20"/>
        </w:rPr>
        <w:t>对研学基（营</w:t>
      </w:r>
      <w:r>
        <w:rPr>
          <w:rFonts w:hint="eastAsia" w:asciiTheme="minorEastAsia" w:hAnsiTheme="minorEastAsia" w:eastAsiaTheme="minorEastAsia" w:cstheme="minorEastAsia"/>
          <w:spacing w:val="-35"/>
          <w:sz w:val="20"/>
          <w:szCs w:val="20"/>
        </w:rPr>
        <w:t xml:space="preserve"> </w:t>
      </w:r>
      <w:r>
        <w:rPr>
          <w:rFonts w:hint="eastAsia" w:asciiTheme="minorEastAsia" w:hAnsiTheme="minorEastAsia" w:eastAsiaTheme="minorEastAsia" w:cstheme="minorEastAsia"/>
          <w:spacing w:val="23"/>
          <w:sz w:val="20"/>
          <w:szCs w:val="20"/>
        </w:rPr>
        <w:t>）地</w:t>
      </w:r>
      <w:r>
        <w:rPr>
          <w:rFonts w:hint="eastAsia" w:asciiTheme="minorEastAsia" w:hAnsiTheme="minorEastAsia" w:eastAsiaTheme="minorEastAsia" w:cstheme="minorEastAsia"/>
          <w:spacing w:val="-53"/>
          <w:sz w:val="20"/>
          <w:szCs w:val="20"/>
        </w:rPr>
        <w:t xml:space="preserve"> </w:t>
      </w:r>
      <w:r>
        <w:rPr>
          <w:rFonts w:hint="eastAsia" w:asciiTheme="minorEastAsia" w:hAnsiTheme="minorEastAsia" w:eastAsiaTheme="minorEastAsia" w:cstheme="minorEastAsia"/>
          <w:spacing w:val="23"/>
          <w:sz w:val="20"/>
          <w:szCs w:val="20"/>
        </w:rPr>
        <w:t>、服务机构开展满意度测评</w:t>
      </w:r>
      <w:r>
        <w:rPr>
          <w:rFonts w:hint="eastAsia" w:asciiTheme="minorEastAsia" w:hAnsiTheme="minorEastAsia" w:eastAsiaTheme="minorEastAsia" w:cstheme="minorEastAsia"/>
          <w:spacing w:val="-52"/>
          <w:sz w:val="20"/>
          <w:szCs w:val="20"/>
        </w:rPr>
        <w:t xml:space="preserve"> </w:t>
      </w:r>
      <w:r>
        <w:rPr>
          <w:rFonts w:hint="eastAsia" w:asciiTheme="minorEastAsia" w:hAnsiTheme="minorEastAsia" w:eastAsiaTheme="minorEastAsia" w:cstheme="minorEastAsia"/>
          <w:spacing w:val="23"/>
          <w:sz w:val="20"/>
          <w:szCs w:val="20"/>
        </w:rPr>
        <w:t>，对研学实践教育活动信息进行统计与测评</w:t>
      </w:r>
      <w:r>
        <w:rPr>
          <w:rFonts w:hint="eastAsia" w:asciiTheme="minorEastAsia" w:hAnsiTheme="minorEastAsia" w:eastAsiaTheme="minorEastAsia" w:cstheme="minorEastAsia"/>
          <w:spacing w:val="23"/>
          <w:sz w:val="20"/>
          <w:szCs w:val="20"/>
          <w:lang w:eastAsia="zh-CN"/>
        </w:rPr>
        <w:t>。</w:t>
      </w:r>
    </w:p>
    <w:p w14:paraId="67BA50B5">
      <w:pPr>
        <w:pStyle w:val="2"/>
        <w:spacing w:before="253" w:line="232" w:lineRule="auto"/>
        <w:ind w:left="9"/>
        <w:outlineLvl w:val="1"/>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11"/>
          <w:sz w:val="20"/>
          <w:szCs w:val="20"/>
        </w:rPr>
        <w:t>8</w:t>
      </w:r>
      <w:r>
        <w:rPr>
          <w:rFonts w:hint="eastAsia" w:asciiTheme="minorEastAsia" w:hAnsiTheme="minorEastAsia" w:eastAsiaTheme="minorEastAsia" w:cstheme="minorEastAsia"/>
          <w:spacing w:val="33"/>
          <w:sz w:val="20"/>
          <w:szCs w:val="20"/>
        </w:rPr>
        <w:t xml:space="preserve">  </w:t>
      </w:r>
      <w:r>
        <w:rPr>
          <w:rFonts w:hint="eastAsia" w:asciiTheme="minorEastAsia" w:hAnsiTheme="minorEastAsia" w:eastAsiaTheme="minorEastAsia" w:cstheme="minorEastAsia"/>
          <w:spacing w:val="11"/>
          <w:sz w:val="20"/>
          <w:szCs w:val="20"/>
        </w:rPr>
        <w:t>信息安全</w:t>
      </w:r>
    </w:p>
    <w:p w14:paraId="380CC39A">
      <w:pPr>
        <w:pStyle w:val="2"/>
        <w:spacing w:before="238" w:line="260" w:lineRule="auto"/>
        <w:ind w:left="17" w:right="182" w:hanging="18"/>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21"/>
          <w:sz w:val="20"/>
          <w:szCs w:val="20"/>
        </w:rPr>
        <w:t>8.1  拥有研学管理平</w:t>
      </w:r>
      <w:r>
        <w:rPr>
          <w:rFonts w:hint="eastAsia" w:asciiTheme="minorEastAsia" w:hAnsiTheme="minorEastAsia" w:eastAsiaTheme="minorEastAsia" w:cstheme="minorEastAsia"/>
          <w:spacing w:val="-49"/>
          <w:sz w:val="20"/>
          <w:szCs w:val="20"/>
        </w:rPr>
        <w:t xml:space="preserve"> </w:t>
      </w:r>
      <w:r>
        <w:rPr>
          <w:rFonts w:hint="eastAsia" w:asciiTheme="minorEastAsia" w:hAnsiTheme="minorEastAsia" w:eastAsiaTheme="minorEastAsia" w:cstheme="minorEastAsia"/>
          <w:spacing w:val="21"/>
          <w:sz w:val="20"/>
          <w:szCs w:val="20"/>
        </w:rPr>
        <w:t>台账号</w:t>
      </w:r>
      <w:r>
        <w:rPr>
          <w:rFonts w:hint="eastAsia" w:asciiTheme="minorEastAsia" w:hAnsiTheme="minorEastAsia" w:eastAsiaTheme="minorEastAsia" w:cstheme="minorEastAsia"/>
          <w:spacing w:val="-50"/>
          <w:sz w:val="20"/>
          <w:szCs w:val="20"/>
        </w:rPr>
        <w:t xml:space="preserve"> </w:t>
      </w:r>
      <w:r>
        <w:rPr>
          <w:rFonts w:hint="eastAsia" w:asciiTheme="minorEastAsia" w:hAnsiTheme="minorEastAsia" w:eastAsiaTheme="minorEastAsia" w:cstheme="minorEastAsia"/>
          <w:spacing w:val="21"/>
          <w:sz w:val="20"/>
          <w:szCs w:val="20"/>
        </w:rPr>
        <w:t>的用户须自行建立健全必要</w:t>
      </w:r>
      <w:r>
        <w:rPr>
          <w:rFonts w:hint="eastAsia" w:asciiTheme="minorEastAsia" w:hAnsiTheme="minorEastAsia" w:eastAsiaTheme="minorEastAsia" w:cstheme="minorEastAsia"/>
          <w:spacing w:val="-49"/>
          <w:sz w:val="20"/>
          <w:szCs w:val="20"/>
        </w:rPr>
        <w:t xml:space="preserve"> </w:t>
      </w:r>
      <w:r>
        <w:rPr>
          <w:rFonts w:hint="eastAsia" w:asciiTheme="minorEastAsia" w:hAnsiTheme="minorEastAsia" w:eastAsiaTheme="minorEastAsia" w:cstheme="minorEastAsia"/>
          <w:spacing w:val="21"/>
          <w:sz w:val="20"/>
          <w:szCs w:val="20"/>
        </w:rPr>
        <w:t>的安全</w:t>
      </w:r>
      <w:r>
        <w:rPr>
          <w:rFonts w:hint="eastAsia" w:asciiTheme="minorEastAsia" w:hAnsiTheme="minorEastAsia" w:eastAsiaTheme="minorEastAsia" w:cstheme="minorEastAsia"/>
          <w:spacing w:val="-53"/>
          <w:sz w:val="20"/>
          <w:szCs w:val="20"/>
        </w:rPr>
        <w:t xml:space="preserve"> </w:t>
      </w:r>
      <w:r>
        <w:rPr>
          <w:rFonts w:hint="eastAsia" w:asciiTheme="minorEastAsia" w:hAnsiTheme="minorEastAsia" w:eastAsiaTheme="minorEastAsia" w:cstheme="minorEastAsia"/>
          <w:spacing w:val="21"/>
          <w:sz w:val="20"/>
          <w:szCs w:val="20"/>
        </w:rPr>
        <w:t>防范管理</w:t>
      </w:r>
      <w:r>
        <w:rPr>
          <w:rFonts w:hint="eastAsia" w:asciiTheme="minorEastAsia" w:hAnsiTheme="minorEastAsia" w:eastAsiaTheme="minorEastAsia" w:cstheme="minorEastAsia"/>
          <w:spacing w:val="20"/>
          <w:sz w:val="20"/>
          <w:szCs w:val="20"/>
        </w:rPr>
        <w:t>制度</w:t>
      </w:r>
      <w:r>
        <w:rPr>
          <w:rFonts w:hint="eastAsia" w:asciiTheme="minorEastAsia" w:hAnsiTheme="minorEastAsia" w:eastAsiaTheme="minorEastAsia" w:cstheme="minorEastAsia"/>
          <w:spacing w:val="-51"/>
          <w:sz w:val="20"/>
          <w:szCs w:val="20"/>
        </w:rPr>
        <w:t xml:space="preserve"> </w:t>
      </w:r>
      <w:r>
        <w:rPr>
          <w:rFonts w:hint="eastAsia" w:asciiTheme="minorEastAsia" w:hAnsiTheme="minorEastAsia" w:eastAsiaTheme="minorEastAsia" w:cstheme="minorEastAsia"/>
          <w:spacing w:val="20"/>
          <w:sz w:val="20"/>
          <w:szCs w:val="20"/>
        </w:rPr>
        <w:t>，并负责对使用和管理</w:t>
      </w:r>
      <w:r>
        <w:rPr>
          <w:rFonts w:hint="eastAsia" w:asciiTheme="minorEastAsia" w:hAnsiTheme="minorEastAsia" w:eastAsiaTheme="minorEastAsia" w:cstheme="minorEastAsia"/>
          <w:spacing w:val="15"/>
          <w:sz w:val="20"/>
          <w:szCs w:val="20"/>
        </w:rPr>
        <w:t>的人员进行安全防范教育管理</w:t>
      </w:r>
      <w:r>
        <w:rPr>
          <w:rFonts w:hint="eastAsia" w:asciiTheme="minorEastAsia" w:hAnsiTheme="minorEastAsia" w:eastAsiaTheme="minorEastAsia" w:cstheme="minorEastAsia"/>
          <w:spacing w:val="-56"/>
          <w:sz w:val="20"/>
          <w:szCs w:val="20"/>
        </w:rPr>
        <w:t xml:space="preserve"> </w:t>
      </w:r>
      <w:r>
        <w:rPr>
          <w:rFonts w:hint="eastAsia" w:asciiTheme="minorEastAsia" w:hAnsiTheme="minorEastAsia" w:eastAsiaTheme="minorEastAsia" w:cstheme="minorEastAsia"/>
          <w:spacing w:val="15"/>
          <w:sz w:val="20"/>
          <w:szCs w:val="20"/>
        </w:rPr>
        <w:t>，</w:t>
      </w:r>
      <w:r>
        <w:rPr>
          <w:rFonts w:hint="eastAsia" w:asciiTheme="minorEastAsia" w:hAnsiTheme="minorEastAsia" w:eastAsiaTheme="minorEastAsia" w:cstheme="minorEastAsia"/>
          <w:spacing w:val="-46"/>
          <w:sz w:val="20"/>
          <w:szCs w:val="20"/>
        </w:rPr>
        <w:t xml:space="preserve"> </w:t>
      </w:r>
      <w:r>
        <w:rPr>
          <w:rFonts w:hint="eastAsia" w:asciiTheme="minorEastAsia" w:hAnsiTheme="minorEastAsia" w:eastAsiaTheme="minorEastAsia" w:cstheme="minorEastAsia"/>
          <w:spacing w:val="15"/>
          <w:sz w:val="20"/>
          <w:szCs w:val="20"/>
        </w:rPr>
        <w:t>同时应符合</w:t>
      </w:r>
      <w:r>
        <w:rPr>
          <w:rFonts w:hint="eastAsia" w:asciiTheme="minorEastAsia" w:hAnsiTheme="minorEastAsia" w:eastAsiaTheme="minorEastAsia" w:cstheme="minorEastAsia"/>
          <w:sz w:val="20"/>
          <w:szCs w:val="20"/>
        </w:rPr>
        <w:t>GB</w:t>
      </w:r>
      <w:r>
        <w:rPr>
          <w:rFonts w:hint="eastAsia" w:asciiTheme="minorEastAsia" w:hAnsiTheme="minorEastAsia" w:eastAsiaTheme="minorEastAsia" w:cstheme="minorEastAsia"/>
          <w:spacing w:val="15"/>
          <w:sz w:val="20"/>
          <w:szCs w:val="20"/>
        </w:rPr>
        <w:t>/T</w:t>
      </w:r>
      <w:r>
        <w:rPr>
          <w:rFonts w:hint="eastAsia" w:asciiTheme="minorEastAsia" w:hAnsiTheme="minorEastAsia" w:eastAsiaTheme="minorEastAsia" w:cstheme="minorEastAsia"/>
          <w:spacing w:val="35"/>
          <w:sz w:val="20"/>
          <w:szCs w:val="20"/>
        </w:rPr>
        <w:t xml:space="preserve"> </w:t>
      </w:r>
      <w:r>
        <w:rPr>
          <w:rFonts w:hint="eastAsia" w:asciiTheme="minorEastAsia" w:hAnsiTheme="minorEastAsia" w:eastAsiaTheme="minorEastAsia" w:cstheme="minorEastAsia"/>
          <w:spacing w:val="15"/>
          <w:sz w:val="20"/>
          <w:szCs w:val="20"/>
        </w:rPr>
        <w:t>35273-2020</w:t>
      </w:r>
      <w:r>
        <w:rPr>
          <w:rFonts w:hint="eastAsia" w:asciiTheme="minorEastAsia" w:hAnsiTheme="minorEastAsia" w:eastAsiaTheme="minorEastAsia" w:cstheme="minorEastAsia"/>
          <w:spacing w:val="14"/>
          <w:sz w:val="20"/>
          <w:szCs w:val="20"/>
        </w:rPr>
        <w:t xml:space="preserve"> 的相关规定。</w:t>
      </w:r>
    </w:p>
    <w:p w14:paraId="0F275DE0">
      <w:pPr>
        <w:pStyle w:val="2"/>
        <w:spacing w:before="65" w:line="260" w:lineRule="auto"/>
        <w:ind w:left="2" w:right="240" w:hanging="2"/>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23"/>
          <w:sz w:val="20"/>
          <w:szCs w:val="20"/>
        </w:rPr>
        <w:t>8.2  账号管理和使用人员须严格执</w:t>
      </w:r>
      <w:r>
        <w:rPr>
          <w:rFonts w:hint="eastAsia" w:asciiTheme="minorEastAsia" w:hAnsiTheme="minorEastAsia" w:eastAsiaTheme="minorEastAsia" w:cstheme="minorEastAsia"/>
          <w:spacing w:val="22"/>
          <w:sz w:val="20"/>
          <w:szCs w:val="20"/>
        </w:rPr>
        <w:t>行各项管理制度</w:t>
      </w:r>
      <w:r>
        <w:rPr>
          <w:rFonts w:hint="eastAsia" w:asciiTheme="minorEastAsia" w:hAnsiTheme="minorEastAsia" w:eastAsiaTheme="minorEastAsia" w:cstheme="minorEastAsia"/>
          <w:spacing w:val="-54"/>
          <w:sz w:val="20"/>
          <w:szCs w:val="20"/>
        </w:rPr>
        <w:t xml:space="preserve"> </w:t>
      </w:r>
      <w:r>
        <w:rPr>
          <w:rFonts w:hint="eastAsia" w:asciiTheme="minorEastAsia" w:hAnsiTheme="minorEastAsia" w:eastAsiaTheme="minorEastAsia" w:cstheme="minorEastAsia"/>
          <w:spacing w:val="22"/>
          <w:sz w:val="20"/>
          <w:szCs w:val="20"/>
        </w:rPr>
        <w:t>，不得随意发布与研学实践无关内容</w:t>
      </w:r>
      <w:r>
        <w:rPr>
          <w:rFonts w:hint="eastAsia" w:asciiTheme="minorEastAsia" w:hAnsiTheme="minorEastAsia" w:eastAsiaTheme="minorEastAsia" w:cstheme="minorEastAsia"/>
          <w:spacing w:val="-54"/>
          <w:sz w:val="20"/>
          <w:szCs w:val="20"/>
        </w:rPr>
        <w:t xml:space="preserve"> </w:t>
      </w:r>
      <w:r>
        <w:rPr>
          <w:rFonts w:hint="eastAsia" w:asciiTheme="minorEastAsia" w:hAnsiTheme="minorEastAsia" w:eastAsiaTheme="minorEastAsia" w:cstheme="minorEastAsia"/>
          <w:spacing w:val="22"/>
          <w:sz w:val="20"/>
          <w:szCs w:val="20"/>
        </w:rPr>
        <w:t>，</w:t>
      </w:r>
      <w:r>
        <w:rPr>
          <w:rFonts w:hint="eastAsia" w:asciiTheme="minorEastAsia" w:hAnsiTheme="minorEastAsia" w:eastAsiaTheme="minorEastAsia" w:cstheme="minorEastAsia"/>
          <w:spacing w:val="-29"/>
          <w:sz w:val="20"/>
          <w:szCs w:val="20"/>
        </w:rPr>
        <w:t xml:space="preserve"> </w:t>
      </w:r>
      <w:r>
        <w:rPr>
          <w:rFonts w:hint="eastAsia" w:asciiTheme="minorEastAsia" w:hAnsiTheme="minorEastAsia" w:eastAsiaTheme="minorEastAsia" w:cstheme="minorEastAsia"/>
          <w:spacing w:val="22"/>
          <w:sz w:val="20"/>
          <w:szCs w:val="20"/>
        </w:rPr>
        <w:t>自觉做</w:t>
      </w:r>
      <w:r>
        <w:rPr>
          <w:rFonts w:hint="eastAsia" w:asciiTheme="minorEastAsia" w:hAnsiTheme="minorEastAsia" w:eastAsiaTheme="minorEastAsia" w:cstheme="minorEastAsia"/>
          <w:spacing w:val="21"/>
          <w:sz w:val="20"/>
          <w:szCs w:val="20"/>
        </w:rPr>
        <w:t>好保密</w:t>
      </w:r>
      <w:r>
        <w:rPr>
          <w:rFonts w:hint="eastAsia" w:asciiTheme="minorEastAsia" w:hAnsiTheme="minorEastAsia" w:eastAsiaTheme="minorEastAsia" w:cstheme="minorEastAsia"/>
          <w:spacing w:val="-38"/>
          <w:sz w:val="20"/>
          <w:szCs w:val="20"/>
        </w:rPr>
        <w:t xml:space="preserve"> </w:t>
      </w:r>
      <w:r>
        <w:rPr>
          <w:rFonts w:hint="eastAsia" w:asciiTheme="minorEastAsia" w:hAnsiTheme="minorEastAsia" w:eastAsiaTheme="minorEastAsia" w:cstheme="minorEastAsia"/>
          <w:spacing w:val="21"/>
          <w:sz w:val="20"/>
          <w:szCs w:val="20"/>
        </w:rPr>
        <w:t>、</w:t>
      </w:r>
      <w:r>
        <w:rPr>
          <w:rFonts w:hint="eastAsia" w:asciiTheme="minorEastAsia" w:hAnsiTheme="minorEastAsia" w:eastAsiaTheme="minorEastAsia" w:cstheme="minorEastAsia"/>
          <w:spacing w:val="-52"/>
          <w:sz w:val="20"/>
          <w:szCs w:val="20"/>
        </w:rPr>
        <w:t xml:space="preserve"> </w:t>
      </w:r>
      <w:r>
        <w:rPr>
          <w:rFonts w:hint="eastAsia" w:asciiTheme="minorEastAsia" w:hAnsiTheme="minorEastAsia" w:eastAsiaTheme="minorEastAsia" w:cstheme="minorEastAsia"/>
          <w:spacing w:val="21"/>
          <w:sz w:val="20"/>
          <w:szCs w:val="20"/>
        </w:rPr>
        <w:t>防盗工作</w:t>
      </w:r>
      <w:r>
        <w:rPr>
          <w:rFonts w:hint="eastAsia" w:asciiTheme="minorEastAsia" w:hAnsiTheme="minorEastAsia" w:eastAsiaTheme="minorEastAsia" w:cstheme="minorEastAsia"/>
          <w:spacing w:val="-51"/>
          <w:sz w:val="20"/>
          <w:szCs w:val="20"/>
        </w:rPr>
        <w:t xml:space="preserve"> </w:t>
      </w:r>
      <w:r>
        <w:rPr>
          <w:rFonts w:hint="eastAsia" w:asciiTheme="minorEastAsia" w:hAnsiTheme="minorEastAsia" w:eastAsiaTheme="minorEastAsia" w:cstheme="minorEastAsia"/>
          <w:spacing w:val="21"/>
          <w:sz w:val="20"/>
          <w:szCs w:val="20"/>
        </w:rPr>
        <w:t>，更不得用系统账号从事任何违法活动。</w:t>
      </w:r>
    </w:p>
    <w:p w14:paraId="3A4E6357">
      <w:pPr>
        <w:pStyle w:val="2"/>
        <w:spacing w:before="64" w:line="261" w:lineRule="auto"/>
        <w:ind w:left="3" w:right="235" w:hanging="3"/>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22"/>
          <w:sz w:val="20"/>
          <w:szCs w:val="20"/>
        </w:rPr>
        <w:t xml:space="preserve">8.3  </w:t>
      </w:r>
      <w:r>
        <w:rPr>
          <w:rFonts w:hint="eastAsia" w:asciiTheme="minorEastAsia" w:hAnsiTheme="minorEastAsia" w:eastAsiaTheme="minorEastAsia" w:cstheme="minorEastAsia"/>
          <w:spacing w:val="22"/>
          <w:sz w:val="20"/>
          <w:szCs w:val="20"/>
          <w:highlight w:val="none"/>
        </w:rPr>
        <w:t>研学管理平台信</w:t>
      </w:r>
      <w:r>
        <w:rPr>
          <w:rFonts w:hint="eastAsia" w:asciiTheme="minorEastAsia" w:hAnsiTheme="minorEastAsia" w:eastAsiaTheme="minorEastAsia" w:cstheme="minorEastAsia"/>
          <w:spacing w:val="22"/>
          <w:sz w:val="20"/>
          <w:szCs w:val="20"/>
        </w:rPr>
        <w:t>息保密管理</w:t>
      </w:r>
      <w:r>
        <w:rPr>
          <w:rFonts w:hint="eastAsia" w:asciiTheme="minorEastAsia" w:hAnsiTheme="minorEastAsia" w:eastAsiaTheme="minorEastAsia" w:cstheme="minorEastAsia"/>
          <w:spacing w:val="-56"/>
          <w:sz w:val="20"/>
          <w:szCs w:val="20"/>
        </w:rPr>
        <w:t xml:space="preserve"> </w:t>
      </w:r>
      <w:r>
        <w:rPr>
          <w:rFonts w:hint="eastAsia" w:asciiTheme="minorEastAsia" w:hAnsiTheme="minorEastAsia" w:eastAsiaTheme="minorEastAsia" w:cstheme="minorEastAsia"/>
          <w:spacing w:val="22"/>
          <w:sz w:val="20"/>
          <w:szCs w:val="20"/>
        </w:rPr>
        <w:t>，各服务</w:t>
      </w:r>
      <w:r>
        <w:rPr>
          <w:rFonts w:hint="eastAsia" w:asciiTheme="minorEastAsia" w:hAnsiTheme="minorEastAsia" w:eastAsiaTheme="minorEastAsia" w:cstheme="minorEastAsia"/>
          <w:spacing w:val="21"/>
          <w:sz w:val="20"/>
          <w:szCs w:val="20"/>
        </w:rPr>
        <w:t>端口管理员应建立相应的保密制度</w:t>
      </w:r>
      <w:r>
        <w:rPr>
          <w:rFonts w:hint="eastAsia" w:asciiTheme="minorEastAsia" w:hAnsiTheme="minorEastAsia" w:eastAsiaTheme="minorEastAsia" w:cstheme="minorEastAsia"/>
          <w:spacing w:val="-56"/>
          <w:sz w:val="20"/>
          <w:szCs w:val="20"/>
        </w:rPr>
        <w:t xml:space="preserve"> </w:t>
      </w:r>
      <w:r>
        <w:rPr>
          <w:rFonts w:hint="eastAsia" w:asciiTheme="minorEastAsia" w:hAnsiTheme="minorEastAsia" w:eastAsiaTheme="minorEastAsia" w:cstheme="minorEastAsia"/>
          <w:spacing w:val="21"/>
          <w:sz w:val="20"/>
          <w:szCs w:val="20"/>
        </w:rPr>
        <w:t>，可采取以下保密</w:t>
      </w:r>
      <w:r>
        <w:rPr>
          <w:rFonts w:hint="eastAsia" w:asciiTheme="minorEastAsia" w:hAnsiTheme="minorEastAsia" w:eastAsiaTheme="minorEastAsia" w:cstheme="minorEastAsia"/>
          <w:sz w:val="20"/>
          <w:szCs w:val="20"/>
        </w:rPr>
        <w:t xml:space="preserve"> </w:t>
      </w:r>
      <w:r>
        <w:rPr>
          <w:rFonts w:hint="eastAsia" w:asciiTheme="minorEastAsia" w:hAnsiTheme="minorEastAsia" w:eastAsiaTheme="minorEastAsia" w:cstheme="minorEastAsia"/>
          <w:spacing w:val="8"/>
          <w:sz w:val="20"/>
          <w:szCs w:val="20"/>
        </w:rPr>
        <w:t>方法：</w:t>
      </w:r>
    </w:p>
    <w:p w14:paraId="60B6773C">
      <w:pPr>
        <w:spacing w:before="65" w:line="227" w:lineRule="auto"/>
        <w:ind w:left="432"/>
        <w:rPr>
          <w:rFonts w:hint="eastAsia" w:asciiTheme="minorEastAsia" w:hAnsiTheme="minorEastAsia" w:eastAsiaTheme="minorEastAsia" w:cstheme="minorEastAsia"/>
          <w:snapToGrid w:val="0"/>
          <w:color w:val="000000"/>
          <w:spacing w:val="23"/>
          <w:kern w:val="0"/>
          <w:sz w:val="20"/>
          <w:szCs w:val="20"/>
          <w:lang w:val="en-US" w:eastAsia="en-US" w:bidi="ar-SA"/>
        </w:rPr>
      </w:pPr>
      <w:r>
        <w:rPr>
          <w:rFonts w:hint="eastAsia" w:asciiTheme="minorEastAsia" w:hAnsiTheme="minorEastAsia" w:eastAsiaTheme="minorEastAsia" w:cstheme="minorEastAsia"/>
          <w:snapToGrid w:val="0"/>
          <w:color w:val="000000"/>
          <w:spacing w:val="23"/>
          <w:kern w:val="0"/>
          <w:sz w:val="20"/>
          <w:szCs w:val="20"/>
          <w:lang w:val="en-US" w:eastAsia="en-US" w:bidi="ar-SA"/>
        </w:rPr>
        <w:t>——账号绑定手机号；</w:t>
      </w:r>
    </w:p>
    <w:p w14:paraId="2FB8832F">
      <w:pPr>
        <w:spacing w:before="65" w:line="227" w:lineRule="auto"/>
        <w:ind w:left="432"/>
        <w:rPr>
          <w:rFonts w:hint="eastAsia" w:asciiTheme="minorEastAsia" w:hAnsiTheme="minorEastAsia" w:eastAsiaTheme="minorEastAsia" w:cstheme="minorEastAsia"/>
          <w:snapToGrid w:val="0"/>
          <w:color w:val="000000"/>
          <w:spacing w:val="23"/>
          <w:kern w:val="0"/>
          <w:sz w:val="20"/>
          <w:szCs w:val="20"/>
          <w:lang w:val="en-US" w:eastAsia="en-US" w:bidi="ar-SA"/>
        </w:rPr>
      </w:pPr>
      <w:r>
        <w:rPr>
          <w:rFonts w:hint="eastAsia" w:asciiTheme="minorEastAsia" w:hAnsiTheme="minorEastAsia" w:eastAsiaTheme="minorEastAsia" w:cstheme="minorEastAsia"/>
          <w:snapToGrid w:val="0"/>
          <w:color w:val="000000"/>
          <w:spacing w:val="23"/>
          <w:kern w:val="0"/>
          <w:sz w:val="20"/>
          <w:szCs w:val="20"/>
          <w:lang w:val="en-US" w:eastAsia="en-US" w:bidi="ar-SA"/>
        </w:rPr>
        <w:t xml:space="preserve">——设置账号密码 ，密码可采用字母加数字等复杂形式； </w:t>
      </w:r>
    </w:p>
    <w:p w14:paraId="58EB5FD6">
      <w:pPr>
        <w:spacing w:before="65" w:line="227" w:lineRule="auto"/>
        <w:ind w:left="432"/>
        <w:rPr>
          <w:rFonts w:hint="eastAsia" w:asciiTheme="minorEastAsia" w:hAnsiTheme="minorEastAsia" w:eastAsiaTheme="minorEastAsia" w:cstheme="minorEastAsia"/>
          <w:snapToGrid w:val="0"/>
          <w:color w:val="000000"/>
          <w:spacing w:val="23"/>
          <w:kern w:val="0"/>
          <w:sz w:val="20"/>
          <w:szCs w:val="20"/>
          <w:lang w:val="en-US" w:eastAsia="en-US" w:bidi="ar-SA"/>
        </w:rPr>
      </w:pPr>
      <w:r>
        <w:rPr>
          <w:rFonts w:hint="eastAsia" w:asciiTheme="minorEastAsia" w:hAnsiTheme="minorEastAsia" w:eastAsiaTheme="minorEastAsia" w:cstheme="minorEastAsia"/>
          <w:snapToGrid w:val="0"/>
          <w:color w:val="000000"/>
          <w:spacing w:val="23"/>
          <w:kern w:val="0"/>
          <w:sz w:val="20"/>
          <w:szCs w:val="20"/>
          <w:lang w:val="en-US" w:eastAsia="en-US" w:bidi="ar-SA"/>
        </w:rPr>
        <w:t>— — 实名认证人是管理级别人员；</w:t>
      </w:r>
    </w:p>
    <w:p w14:paraId="6F1C0C72">
      <w:pPr>
        <w:spacing w:before="30" w:line="229" w:lineRule="auto"/>
        <w:ind w:left="437"/>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18"/>
          <w:sz w:val="20"/>
          <w:szCs w:val="20"/>
        </w:rPr>
        <w:t>—</w:t>
      </w:r>
      <w:r>
        <w:rPr>
          <w:rFonts w:hint="eastAsia" w:asciiTheme="minorEastAsia" w:hAnsiTheme="minorEastAsia" w:eastAsiaTheme="minorEastAsia" w:cstheme="minorEastAsia"/>
          <w:spacing w:val="-67"/>
          <w:sz w:val="20"/>
          <w:szCs w:val="20"/>
        </w:rPr>
        <w:t xml:space="preserve"> </w:t>
      </w:r>
      <w:r>
        <w:rPr>
          <w:rFonts w:hint="eastAsia" w:asciiTheme="minorEastAsia" w:hAnsiTheme="minorEastAsia" w:eastAsiaTheme="minorEastAsia" w:cstheme="minorEastAsia"/>
          <w:spacing w:val="18"/>
          <w:sz w:val="20"/>
          <w:szCs w:val="20"/>
        </w:rPr>
        <w:t>—</w:t>
      </w:r>
      <w:r>
        <w:rPr>
          <w:rFonts w:hint="eastAsia" w:asciiTheme="minorEastAsia" w:hAnsiTheme="minorEastAsia" w:eastAsiaTheme="minorEastAsia" w:cstheme="minorEastAsia"/>
          <w:spacing w:val="-65"/>
          <w:sz w:val="20"/>
          <w:szCs w:val="20"/>
        </w:rPr>
        <w:t xml:space="preserve"> </w:t>
      </w:r>
      <w:r>
        <w:rPr>
          <w:rFonts w:hint="eastAsia" w:asciiTheme="minorEastAsia" w:hAnsiTheme="minorEastAsia" w:eastAsiaTheme="minorEastAsia" w:cstheme="minorEastAsia"/>
          <w:spacing w:val="18"/>
          <w:sz w:val="20"/>
          <w:szCs w:val="20"/>
        </w:rPr>
        <w:t>为保密需要</w:t>
      </w:r>
      <w:r>
        <w:rPr>
          <w:rFonts w:hint="eastAsia" w:asciiTheme="minorEastAsia" w:hAnsiTheme="minorEastAsia" w:eastAsiaTheme="minorEastAsia" w:cstheme="minorEastAsia"/>
          <w:spacing w:val="-51"/>
          <w:sz w:val="20"/>
          <w:szCs w:val="20"/>
        </w:rPr>
        <w:t xml:space="preserve"> </w:t>
      </w:r>
      <w:r>
        <w:rPr>
          <w:rFonts w:hint="eastAsia" w:asciiTheme="minorEastAsia" w:hAnsiTheme="minorEastAsia" w:eastAsiaTheme="minorEastAsia" w:cstheme="minorEastAsia"/>
          <w:spacing w:val="18"/>
          <w:sz w:val="20"/>
          <w:szCs w:val="20"/>
        </w:rPr>
        <w:t>，</w:t>
      </w:r>
      <w:r>
        <w:rPr>
          <w:rFonts w:hint="eastAsia" w:asciiTheme="minorEastAsia" w:hAnsiTheme="minorEastAsia" w:eastAsiaTheme="minorEastAsia" w:cstheme="minorEastAsia"/>
          <w:spacing w:val="-57"/>
          <w:sz w:val="20"/>
          <w:szCs w:val="20"/>
        </w:rPr>
        <w:t xml:space="preserve"> </w:t>
      </w:r>
      <w:r>
        <w:rPr>
          <w:rFonts w:hint="eastAsia" w:asciiTheme="minorEastAsia" w:hAnsiTheme="minorEastAsia" w:eastAsiaTheme="minorEastAsia" w:cstheme="minorEastAsia"/>
          <w:spacing w:val="18"/>
          <w:sz w:val="20"/>
          <w:szCs w:val="20"/>
        </w:rPr>
        <w:t>定期或不定期地更换不同密码。</w:t>
      </w:r>
    </w:p>
    <w:p w14:paraId="3F9A0D21">
      <w:pPr>
        <w:spacing w:line="229" w:lineRule="auto"/>
        <w:rPr>
          <w:rFonts w:hint="eastAsia" w:asciiTheme="minorEastAsia" w:hAnsiTheme="minorEastAsia" w:eastAsiaTheme="minorEastAsia" w:cstheme="minorEastAsia"/>
          <w:sz w:val="20"/>
          <w:szCs w:val="20"/>
        </w:rPr>
        <w:sectPr>
          <w:pgSz w:w="11906" w:h="16839"/>
          <w:pgMar w:top="400" w:right="798" w:bottom="400" w:left="1421" w:header="0" w:footer="0" w:gutter="0"/>
          <w:cols w:space="720" w:num="1"/>
        </w:sectPr>
      </w:pPr>
    </w:p>
    <w:p w14:paraId="2B341963">
      <w:pPr>
        <w:pStyle w:val="2"/>
        <w:spacing w:before="62" w:line="252" w:lineRule="exact"/>
        <w:ind w:left="22"/>
        <w:jc w:val="right"/>
        <w:outlineLvl w:val="2"/>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position w:val="1"/>
          <w:sz w:val="20"/>
          <w:szCs w:val="20"/>
        </w:rPr>
        <w:t>DB</w:t>
      </w:r>
      <w:r>
        <w:rPr>
          <w:rFonts w:hint="eastAsia" w:asciiTheme="minorEastAsia" w:hAnsiTheme="minorEastAsia" w:eastAsiaTheme="minorEastAsia" w:cstheme="minorEastAsia"/>
          <w:spacing w:val="11"/>
          <w:position w:val="1"/>
          <w:sz w:val="20"/>
          <w:szCs w:val="20"/>
        </w:rPr>
        <w:t xml:space="preserve"> 4414/</w:t>
      </w:r>
      <w:r>
        <w:rPr>
          <w:rFonts w:hint="eastAsia" w:asciiTheme="minorEastAsia" w:hAnsiTheme="minorEastAsia" w:eastAsiaTheme="minorEastAsia" w:cstheme="minorEastAsia"/>
          <w:position w:val="1"/>
          <w:sz w:val="20"/>
          <w:szCs w:val="20"/>
        </w:rPr>
        <w:t>T</w:t>
      </w:r>
      <w:r>
        <w:rPr>
          <w:rFonts w:hint="eastAsia" w:asciiTheme="minorEastAsia" w:hAnsiTheme="minorEastAsia" w:eastAsiaTheme="minorEastAsia" w:cstheme="minorEastAsia"/>
          <w:spacing w:val="20"/>
          <w:position w:val="1"/>
          <w:sz w:val="20"/>
          <w:szCs w:val="20"/>
        </w:rPr>
        <w:t xml:space="preserve"> </w:t>
      </w:r>
      <w:r>
        <w:rPr>
          <w:rFonts w:hint="eastAsia" w:asciiTheme="minorEastAsia" w:hAnsiTheme="minorEastAsia" w:eastAsiaTheme="minorEastAsia" w:cstheme="minorEastAsia"/>
          <w:position w:val="1"/>
          <w:sz w:val="20"/>
          <w:szCs w:val="20"/>
        </w:rPr>
        <w:t>xx</w:t>
      </w:r>
      <w:r>
        <w:rPr>
          <w:rFonts w:hint="eastAsia" w:asciiTheme="minorEastAsia" w:hAnsiTheme="minorEastAsia" w:eastAsiaTheme="minorEastAsia" w:cstheme="minorEastAsia"/>
          <w:spacing w:val="11"/>
          <w:position w:val="1"/>
          <w:sz w:val="20"/>
          <w:szCs w:val="20"/>
        </w:rPr>
        <w:t>—2024</w:t>
      </w:r>
    </w:p>
    <w:p w14:paraId="7AE5FCCD">
      <w:pPr>
        <w:pStyle w:val="2"/>
        <w:spacing w:before="147" w:line="401" w:lineRule="auto"/>
        <w:ind w:left="2"/>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25"/>
          <w:sz w:val="20"/>
          <w:szCs w:val="20"/>
        </w:rPr>
        <w:t xml:space="preserve">8.4  </w:t>
      </w:r>
      <w:r>
        <w:rPr>
          <w:rFonts w:hint="eastAsia" w:asciiTheme="minorEastAsia" w:hAnsiTheme="minorEastAsia" w:eastAsiaTheme="minorEastAsia" w:cstheme="minorEastAsia"/>
          <w:spacing w:val="25"/>
          <w:sz w:val="20"/>
          <w:szCs w:val="20"/>
          <w:highlight w:val="none"/>
        </w:rPr>
        <w:t>研学管理平台</w:t>
      </w:r>
      <w:r>
        <w:rPr>
          <w:rFonts w:hint="eastAsia" w:asciiTheme="minorEastAsia" w:hAnsiTheme="minorEastAsia" w:eastAsiaTheme="minorEastAsia" w:cstheme="minorEastAsia"/>
          <w:spacing w:val="25"/>
          <w:sz w:val="20"/>
          <w:szCs w:val="20"/>
        </w:rPr>
        <w:t>基于为用户提供更好的服务</w:t>
      </w:r>
      <w:r>
        <w:rPr>
          <w:rFonts w:hint="eastAsia" w:asciiTheme="minorEastAsia" w:hAnsiTheme="minorEastAsia" w:eastAsiaTheme="minorEastAsia" w:cstheme="minorEastAsia"/>
          <w:spacing w:val="-49"/>
          <w:sz w:val="20"/>
          <w:szCs w:val="20"/>
        </w:rPr>
        <w:t xml:space="preserve"> </w:t>
      </w:r>
      <w:r>
        <w:rPr>
          <w:rFonts w:hint="eastAsia" w:asciiTheme="minorEastAsia" w:hAnsiTheme="minorEastAsia" w:eastAsiaTheme="minorEastAsia" w:cstheme="minorEastAsia"/>
          <w:spacing w:val="25"/>
          <w:sz w:val="20"/>
          <w:szCs w:val="20"/>
        </w:rPr>
        <w:t>，需升级程序或对服务器进行升级时</w:t>
      </w:r>
      <w:r>
        <w:rPr>
          <w:rFonts w:hint="eastAsia" w:asciiTheme="minorEastAsia" w:hAnsiTheme="minorEastAsia" w:eastAsiaTheme="minorEastAsia" w:cstheme="minorEastAsia"/>
          <w:spacing w:val="-52"/>
          <w:sz w:val="20"/>
          <w:szCs w:val="20"/>
        </w:rPr>
        <w:t xml:space="preserve"> </w:t>
      </w:r>
      <w:r>
        <w:rPr>
          <w:rFonts w:hint="eastAsia" w:asciiTheme="minorEastAsia" w:hAnsiTheme="minorEastAsia" w:eastAsiaTheme="minorEastAsia" w:cstheme="minorEastAsia"/>
          <w:spacing w:val="25"/>
          <w:sz w:val="20"/>
          <w:szCs w:val="20"/>
        </w:rPr>
        <w:t>，需</w:t>
      </w:r>
      <w:r>
        <w:rPr>
          <w:rFonts w:hint="eastAsia" w:asciiTheme="minorEastAsia" w:hAnsiTheme="minorEastAsia" w:eastAsiaTheme="minorEastAsia" w:cstheme="minorEastAsia"/>
          <w:spacing w:val="24"/>
          <w:sz w:val="20"/>
          <w:szCs w:val="20"/>
        </w:rPr>
        <w:t>提前做好数</w:t>
      </w:r>
      <w:r>
        <w:rPr>
          <w:rFonts w:hint="eastAsia" w:asciiTheme="minorEastAsia" w:hAnsiTheme="minorEastAsia" w:eastAsiaTheme="minorEastAsia" w:cstheme="minorEastAsia"/>
          <w:spacing w:val="19"/>
          <w:sz w:val="20"/>
          <w:szCs w:val="20"/>
        </w:rPr>
        <w:t>据信息的备份</w:t>
      </w:r>
      <w:r>
        <w:rPr>
          <w:rFonts w:hint="eastAsia" w:asciiTheme="minorEastAsia" w:hAnsiTheme="minorEastAsia" w:eastAsiaTheme="minorEastAsia" w:cstheme="minorEastAsia"/>
          <w:spacing w:val="-51"/>
          <w:sz w:val="20"/>
          <w:szCs w:val="20"/>
        </w:rPr>
        <w:t xml:space="preserve"> </w:t>
      </w:r>
      <w:r>
        <w:rPr>
          <w:rFonts w:hint="eastAsia" w:asciiTheme="minorEastAsia" w:hAnsiTheme="minorEastAsia" w:eastAsiaTheme="minorEastAsia" w:cstheme="minorEastAsia"/>
          <w:spacing w:val="19"/>
          <w:sz w:val="20"/>
          <w:szCs w:val="20"/>
        </w:rPr>
        <w:t>。对于服务需要暂停超过</w:t>
      </w:r>
      <w:r>
        <w:rPr>
          <w:rFonts w:hint="eastAsia" w:asciiTheme="minorEastAsia" w:hAnsiTheme="minorEastAsia" w:eastAsiaTheme="minorEastAsia" w:cstheme="minorEastAsia"/>
          <w:spacing w:val="-39"/>
          <w:sz w:val="20"/>
          <w:szCs w:val="20"/>
        </w:rPr>
        <w:t xml:space="preserve"> </w:t>
      </w:r>
      <w:r>
        <w:rPr>
          <w:rFonts w:hint="eastAsia" w:asciiTheme="minorEastAsia" w:hAnsiTheme="minorEastAsia" w:eastAsiaTheme="minorEastAsia" w:cstheme="minorEastAsia"/>
          <w:spacing w:val="19"/>
          <w:sz w:val="20"/>
          <w:szCs w:val="20"/>
        </w:rPr>
        <w:t>24</w:t>
      </w:r>
      <w:r>
        <w:rPr>
          <w:rFonts w:hint="eastAsia" w:asciiTheme="minorEastAsia" w:hAnsiTheme="minorEastAsia" w:eastAsiaTheme="minorEastAsia" w:cstheme="minorEastAsia"/>
          <w:spacing w:val="-50"/>
          <w:sz w:val="20"/>
          <w:szCs w:val="20"/>
        </w:rPr>
        <w:t xml:space="preserve"> </w:t>
      </w:r>
      <w:r>
        <w:rPr>
          <w:rFonts w:hint="eastAsia" w:asciiTheme="minorEastAsia" w:hAnsiTheme="minorEastAsia" w:eastAsiaTheme="minorEastAsia" w:cstheme="minorEastAsia"/>
          <w:spacing w:val="19"/>
          <w:sz w:val="20"/>
          <w:szCs w:val="20"/>
        </w:rPr>
        <w:t>个小时的时候</w:t>
      </w:r>
      <w:r>
        <w:rPr>
          <w:rFonts w:hint="eastAsia" w:asciiTheme="minorEastAsia" w:hAnsiTheme="minorEastAsia" w:eastAsiaTheme="minorEastAsia" w:cstheme="minorEastAsia"/>
          <w:spacing w:val="-54"/>
          <w:sz w:val="20"/>
          <w:szCs w:val="20"/>
        </w:rPr>
        <w:t xml:space="preserve"> </w:t>
      </w:r>
      <w:r>
        <w:rPr>
          <w:rFonts w:hint="eastAsia" w:asciiTheme="minorEastAsia" w:hAnsiTheme="minorEastAsia" w:eastAsiaTheme="minorEastAsia" w:cstheme="minorEastAsia"/>
          <w:spacing w:val="19"/>
          <w:sz w:val="20"/>
          <w:szCs w:val="20"/>
        </w:rPr>
        <w:t>，</w:t>
      </w:r>
      <w:r>
        <w:rPr>
          <w:rFonts w:hint="eastAsia" w:asciiTheme="minorEastAsia" w:hAnsiTheme="minorEastAsia" w:eastAsiaTheme="minorEastAsia" w:cstheme="minorEastAsia"/>
          <w:spacing w:val="-52"/>
          <w:sz w:val="20"/>
          <w:szCs w:val="20"/>
        </w:rPr>
        <w:t xml:space="preserve"> </w:t>
      </w:r>
      <w:r>
        <w:rPr>
          <w:rFonts w:hint="eastAsia" w:asciiTheme="minorEastAsia" w:hAnsiTheme="minorEastAsia" w:eastAsiaTheme="minorEastAsia" w:cstheme="minorEastAsia"/>
          <w:spacing w:val="19"/>
          <w:sz w:val="20"/>
          <w:szCs w:val="20"/>
        </w:rPr>
        <w:t>需提前</w:t>
      </w:r>
      <w:r>
        <w:rPr>
          <w:rFonts w:hint="eastAsia" w:asciiTheme="minorEastAsia" w:hAnsiTheme="minorEastAsia" w:eastAsiaTheme="minorEastAsia" w:cstheme="minorEastAsia"/>
          <w:spacing w:val="-37"/>
          <w:sz w:val="20"/>
          <w:szCs w:val="20"/>
        </w:rPr>
        <w:t xml:space="preserve"> </w:t>
      </w:r>
      <w:r>
        <w:rPr>
          <w:rFonts w:hint="eastAsia" w:asciiTheme="minorEastAsia" w:hAnsiTheme="minorEastAsia" w:eastAsiaTheme="minorEastAsia" w:cstheme="minorEastAsia"/>
          <w:spacing w:val="19"/>
          <w:sz w:val="20"/>
          <w:szCs w:val="20"/>
        </w:rPr>
        <w:t>24</w:t>
      </w:r>
      <w:r>
        <w:rPr>
          <w:rFonts w:hint="eastAsia" w:asciiTheme="minorEastAsia" w:hAnsiTheme="minorEastAsia" w:eastAsiaTheme="minorEastAsia" w:cstheme="minorEastAsia"/>
          <w:spacing w:val="-40"/>
          <w:sz w:val="20"/>
          <w:szCs w:val="20"/>
        </w:rPr>
        <w:t xml:space="preserve"> </w:t>
      </w:r>
      <w:r>
        <w:rPr>
          <w:rFonts w:hint="eastAsia" w:asciiTheme="minorEastAsia" w:hAnsiTheme="minorEastAsia" w:eastAsiaTheme="minorEastAsia" w:cstheme="minorEastAsia"/>
          <w:spacing w:val="19"/>
          <w:sz w:val="20"/>
          <w:szCs w:val="20"/>
        </w:rPr>
        <w:t>小时在</w:t>
      </w:r>
      <w:r>
        <w:rPr>
          <w:rFonts w:hint="eastAsia" w:asciiTheme="minorEastAsia" w:hAnsiTheme="minorEastAsia" w:eastAsiaTheme="minorEastAsia" w:cstheme="minorEastAsia"/>
          <w:spacing w:val="18"/>
          <w:sz w:val="20"/>
          <w:szCs w:val="20"/>
          <w:highlight w:val="none"/>
        </w:rPr>
        <w:t>研学管理平台</w:t>
      </w:r>
      <w:r>
        <w:rPr>
          <w:rFonts w:hint="eastAsia" w:asciiTheme="minorEastAsia" w:hAnsiTheme="minorEastAsia" w:eastAsiaTheme="minorEastAsia" w:cstheme="minorEastAsia"/>
          <w:spacing w:val="18"/>
          <w:sz w:val="20"/>
          <w:szCs w:val="20"/>
        </w:rPr>
        <w:t>上进行公示。</w:t>
      </w:r>
      <w:r>
        <w:rPr>
          <w:rFonts w:hint="eastAsia" w:asciiTheme="minorEastAsia" w:hAnsiTheme="minorEastAsia" w:eastAsiaTheme="minorEastAsia" w:cstheme="minorEastAsia"/>
          <w:sz w:val="20"/>
          <w:szCs w:val="20"/>
        </w:rPr>
        <w:t xml:space="preserve"> </w:t>
      </w:r>
    </w:p>
    <w:p w14:paraId="6A4EA68D">
      <w:pPr>
        <w:pStyle w:val="2"/>
        <w:spacing w:before="147" w:line="401" w:lineRule="auto"/>
        <w:ind w:left="2"/>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25"/>
          <w:sz w:val="20"/>
          <w:szCs w:val="20"/>
        </w:rPr>
        <w:t xml:space="preserve">8.5  </w:t>
      </w:r>
      <w:r>
        <w:rPr>
          <w:rFonts w:hint="eastAsia" w:asciiTheme="minorEastAsia" w:hAnsiTheme="minorEastAsia" w:eastAsiaTheme="minorEastAsia" w:cstheme="minorEastAsia"/>
          <w:spacing w:val="25"/>
          <w:sz w:val="20"/>
          <w:szCs w:val="20"/>
          <w:highlight w:val="none"/>
        </w:rPr>
        <w:t>研学管理平台</w:t>
      </w:r>
      <w:r>
        <w:rPr>
          <w:rFonts w:hint="eastAsia" w:asciiTheme="minorEastAsia" w:hAnsiTheme="minorEastAsia" w:eastAsiaTheme="minorEastAsia" w:cstheme="minorEastAsia"/>
          <w:spacing w:val="25"/>
          <w:sz w:val="20"/>
          <w:szCs w:val="20"/>
        </w:rPr>
        <w:t>应建立网络安全与信息安全管理制度</w:t>
      </w:r>
      <w:r>
        <w:rPr>
          <w:rFonts w:hint="eastAsia" w:asciiTheme="minorEastAsia" w:hAnsiTheme="minorEastAsia" w:eastAsiaTheme="minorEastAsia" w:cstheme="minorEastAsia"/>
          <w:spacing w:val="-52"/>
          <w:sz w:val="20"/>
          <w:szCs w:val="20"/>
        </w:rPr>
        <w:t xml:space="preserve"> </w:t>
      </w:r>
      <w:r>
        <w:rPr>
          <w:rFonts w:hint="eastAsia" w:asciiTheme="minorEastAsia" w:hAnsiTheme="minorEastAsia" w:eastAsiaTheme="minorEastAsia" w:cstheme="minorEastAsia"/>
          <w:spacing w:val="25"/>
          <w:sz w:val="20"/>
          <w:szCs w:val="20"/>
        </w:rPr>
        <w:t>、用户信息保护制度</w:t>
      </w:r>
      <w:r>
        <w:rPr>
          <w:rFonts w:hint="eastAsia" w:asciiTheme="minorEastAsia" w:hAnsiTheme="minorEastAsia" w:eastAsiaTheme="minorEastAsia" w:cstheme="minorEastAsia"/>
          <w:spacing w:val="-51"/>
          <w:sz w:val="20"/>
          <w:szCs w:val="20"/>
        </w:rPr>
        <w:t xml:space="preserve"> </w:t>
      </w:r>
      <w:r>
        <w:rPr>
          <w:rFonts w:hint="eastAsia" w:asciiTheme="minorEastAsia" w:hAnsiTheme="minorEastAsia" w:eastAsiaTheme="minorEastAsia" w:cstheme="minorEastAsia"/>
          <w:spacing w:val="25"/>
          <w:sz w:val="20"/>
          <w:szCs w:val="20"/>
        </w:rPr>
        <w:t>，确保信息安全和系统</w:t>
      </w:r>
      <w:r>
        <w:rPr>
          <w:rFonts w:hint="eastAsia" w:asciiTheme="minorEastAsia" w:hAnsiTheme="minorEastAsia" w:eastAsiaTheme="minorEastAsia" w:cstheme="minorEastAsia"/>
          <w:sz w:val="20"/>
          <w:szCs w:val="20"/>
        </w:rPr>
        <w:t xml:space="preserve"> </w:t>
      </w:r>
      <w:r>
        <w:rPr>
          <w:rFonts w:hint="eastAsia" w:asciiTheme="minorEastAsia" w:hAnsiTheme="minorEastAsia" w:eastAsiaTheme="minorEastAsia" w:cstheme="minorEastAsia"/>
          <w:spacing w:val="20"/>
          <w:sz w:val="20"/>
          <w:szCs w:val="20"/>
        </w:rPr>
        <w:t>安全的稳定</w:t>
      </w:r>
      <w:r>
        <w:rPr>
          <w:rFonts w:hint="eastAsia" w:asciiTheme="minorEastAsia" w:hAnsiTheme="minorEastAsia" w:eastAsiaTheme="minorEastAsia" w:cstheme="minorEastAsia"/>
          <w:spacing w:val="-52"/>
          <w:sz w:val="20"/>
          <w:szCs w:val="20"/>
        </w:rPr>
        <w:t xml:space="preserve"> </w:t>
      </w:r>
      <w:r>
        <w:rPr>
          <w:rFonts w:hint="eastAsia" w:asciiTheme="minorEastAsia" w:hAnsiTheme="minorEastAsia" w:eastAsiaTheme="minorEastAsia" w:cstheme="minorEastAsia"/>
          <w:spacing w:val="20"/>
          <w:sz w:val="20"/>
          <w:szCs w:val="20"/>
        </w:rPr>
        <w:t>，严禁泄露用户信息。</w:t>
      </w:r>
    </w:p>
    <w:p w14:paraId="6790AA8F">
      <w:pPr>
        <w:pStyle w:val="2"/>
        <w:spacing w:before="42" w:line="397" w:lineRule="auto"/>
        <w:ind w:left="5" w:right="113" w:hanging="3"/>
        <w:jc w:val="both"/>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pacing w:val="22"/>
          <w:sz w:val="20"/>
          <w:szCs w:val="20"/>
        </w:rPr>
        <w:t xml:space="preserve">8.6  </w:t>
      </w:r>
      <w:r>
        <w:rPr>
          <w:rFonts w:hint="eastAsia" w:asciiTheme="minorEastAsia" w:hAnsiTheme="minorEastAsia" w:eastAsiaTheme="minorEastAsia" w:cstheme="minorEastAsia"/>
          <w:spacing w:val="22"/>
          <w:sz w:val="20"/>
          <w:szCs w:val="20"/>
          <w:highlight w:val="none"/>
        </w:rPr>
        <w:t>研学管理平台对所收集</w:t>
      </w:r>
      <w:r>
        <w:rPr>
          <w:rFonts w:hint="eastAsia" w:asciiTheme="minorEastAsia" w:hAnsiTheme="minorEastAsia" w:eastAsiaTheme="minorEastAsia" w:cstheme="minorEastAsia"/>
          <w:spacing w:val="-53"/>
          <w:sz w:val="20"/>
          <w:szCs w:val="20"/>
          <w:highlight w:val="none"/>
        </w:rPr>
        <w:t xml:space="preserve"> </w:t>
      </w:r>
      <w:r>
        <w:rPr>
          <w:rFonts w:hint="eastAsia" w:asciiTheme="minorEastAsia" w:hAnsiTheme="minorEastAsia" w:eastAsiaTheme="minorEastAsia" w:cstheme="minorEastAsia"/>
          <w:spacing w:val="22"/>
          <w:sz w:val="20"/>
          <w:szCs w:val="20"/>
          <w:highlight w:val="none"/>
        </w:rPr>
        <w:t>、使用的身份信</w:t>
      </w:r>
      <w:r>
        <w:rPr>
          <w:rFonts w:hint="eastAsia" w:asciiTheme="minorEastAsia" w:hAnsiTheme="minorEastAsia" w:eastAsiaTheme="minorEastAsia" w:cstheme="minorEastAsia"/>
          <w:spacing w:val="21"/>
          <w:sz w:val="20"/>
          <w:szCs w:val="20"/>
          <w:highlight w:val="none"/>
        </w:rPr>
        <w:t>息</w:t>
      </w:r>
      <w:r>
        <w:rPr>
          <w:rFonts w:hint="eastAsia" w:asciiTheme="minorEastAsia" w:hAnsiTheme="minorEastAsia" w:eastAsiaTheme="minorEastAsia" w:cstheme="minorEastAsia"/>
          <w:spacing w:val="-54"/>
          <w:sz w:val="20"/>
          <w:szCs w:val="20"/>
          <w:highlight w:val="none"/>
        </w:rPr>
        <w:t xml:space="preserve"> </w:t>
      </w:r>
      <w:r>
        <w:rPr>
          <w:rFonts w:hint="eastAsia" w:asciiTheme="minorEastAsia" w:hAnsiTheme="minorEastAsia" w:eastAsiaTheme="minorEastAsia" w:cstheme="minorEastAsia"/>
          <w:spacing w:val="21"/>
          <w:sz w:val="20"/>
          <w:szCs w:val="20"/>
          <w:highlight w:val="none"/>
        </w:rPr>
        <w:t>、</w:t>
      </w:r>
      <w:r>
        <w:rPr>
          <w:rFonts w:hint="eastAsia" w:asciiTheme="minorEastAsia" w:hAnsiTheme="minorEastAsia" w:eastAsiaTheme="minorEastAsia" w:cstheme="minorEastAsia"/>
          <w:spacing w:val="-28"/>
          <w:sz w:val="20"/>
          <w:szCs w:val="20"/>
          <w:highlight w:val="none"/>
        </w:rPr>
        <w:t xml:space="preserve"> </w:t>
      </w:r>
      <w:r>
        <w:rPr>
          <w:rFonts w:hint="eastAsia" w:asciiTheme="minorEastAsia" w:hAnsiTheme="minorEastAsia" w:eastAsiaTheme="minorEastAsia" w:cstheme="minorEastAsia"/>
          <w:spacing w:val="21"/>
          <w:sz w:val="20"/>
          <w:szCs w:val="20"/>
          <w:highlight w:val="none"/>
        </w:rPr>
        <w:t>日志信息应当采取技术措施和其他必要措施</w:t>
      </w:r>
      <w:r>
        <w:rPr>
          <w:rFonts w:hint="eastAsia" w:asciiTheme="minorEastAsia" w:hAnsiTheme="minorEastAsia" w:eastAsiaTheme="minorEastAsia" w:cstheme="minorEastAsia"/>
          <w:spacing w:val="-54"/>
          <w:sz w:val="20"/>
          <w:szCs w:val="20"/>
          <w:highlight w:val="none"/>
        </w:rPr>
        <w:t xml:space="preserve"> </w:t>
      </w:r>
      <w:r>
        <w:rPr>
          <w:rFonts w:hint="eastAsia" w:asciiTheme="minorEastAsia" w:hAnsiTheme="minorEastAsia" w:eastAsiaTheme="minorEastAsia" w:cstheme="minorEastAsia"/>
          <w:spacing w:val="21"/>
          <w:sz w:val="20"/>
          <w:szCs w:val="20"/>
          <w:highlight w:val="none"/>
        </w:rPr>
        <w:t>，确保</w:t>
      </w:r>
      <w:r>
        <w:rPr>
          <w:rFonts w:hint="eastAsia" w:asciiTheme="minorEastAsia" w:hAnsiTheme="minorEastAsia" w:eastAsiaTheme="minorEastAsia" w:cstheme="minorEastAsia"/>
          <w:spacing w:val="19"/>
          <w:sz w:val="20"/>
          <w:szCs w:val="20"/>
          <w:highlight w:val="none"/>
        </w:rPr>
        <w:t>其收集的个人信息安全</w:t>
      </w:r>
      <w:r>
        <w:rPr>
          <w:rFonts w:hint="eastAsia" w:asciiTheme="minorEastAsia" w:hAnsiTheme="minorEastAsia" w:eastAsiaTheme="minorEastAsia" w:cstheme="minorEastAsia"/>
          <w:spacing w:val="-44"/>
          <w:sz w:val="20"/>
          <w:szCs w:val="20"/>
          <w:highlight w:val="none"/>
        </w:rPr>
        <w:t xml:space="preserve"> </w:t>
      </w:r>
      <w:r>
        <w:rPr>
          <w:rFonts w:hint="eastAsia" w:asciiTheme="minorEastAsia" w:hAnsiTheme="minorEastAsia" w:eastAsiaTheme="minorEastAsia" w:cstheme="minorEastAsia"/>
          <w:spacing w:val="19"/>
          <w:sz w:val="20"/>
          <w:szCs w:val="20"/>
          <w:highlight w:val="none"/>
        </w:rPr>
        <w:t>，</w:t>
      </w:r>
      <w:r>
        <w:rPr>
          <w:rFonts w:hint="eastAsia" w:asciiTheme="minorEastAsia" w:hAnsiTheme="minorEastAsia" w:eastAsiaTheme="minorEastAsia" w:cstheme="minorEastAsia"/>
          <w:spacing w:val="-51"/>
          <w:sz w:val="20"/>
          <w:szCs w:val="20"/>
          <w:highlight w:val="none"/>
        </w:rPr>
        <w:t xml:space="preserve"> </w:t>
      </w:r>
      <w:r>
        <w:rPr>
          <w:rFonts w:hint="eastAsia" w:asciiTheme="minorEastAsia" w:hAnsiTheme="minorEastAsia" w:eastAsiaTheme="minorEastAsia" w:cstheme="minorEastAsia"/>
          <w:spacing w:val="19"/>
          <w:sz w:val="20"/>
          <w:szCs w:val="20"/>
          <w:highlight w:val="none"/>
        </w:rPr>
        <w:t>防止所收集</w:t>
      </w:r>
      <w:r>
        <w:rPr>
          <w:rFonts w:hint="eastAsia" w:asciiTheme="minorEastAsia" w:hAnsiTheme="minorEastAsia" w:eastAsiaTheme="minorEastAsia" w:cstheme="minorEastAsia"/>
          <w:spacing w:val="-57"/>
          <w:sz w:val="20"/>
          <w:szCs w:val="20"/>
          <w:highlight w:val="none"/>
        </w:rPr>
        <w:t xml:space="preserve"> </w:t>
      </w:r>
      <w:r>
        <w:rPr>
          <w:rFonts w:hint="eastAsia" w:asciiTheme="minorEastAsia" w:hAnsiTheme="minorEastAsia" w:eastAsiaTheme="minorEastAsia" w:cstheme="minorEastAsia"/>
          <w:spacing w:val="19"/>
          <w:sz w:val="20"/>
          <w:szCs w:val="20"/>
          <w:highlight w:val="none"/>
        </w:rPr>
        <w:t>、使用的身份信息、</w:t>
      </w:r>
      <w:r>
        <w:rPr>
          <w:rFonts w:hint="eastAsia" w:asciiTheme="minorEastAsia" w:hAnsiTheme="minorEastAsia" w:eastAsiaTheme="minorEastAsia" w:cstheme="minorEastAsia"/>
          <w:spacing w:val="-32"/>
          <w:sz w:val="20"/>
          <w:szCs w:val="20"/>
          <w:highlight w:val="none"/>
        </w:rPr>
        <w:t xml:space="preserve"> </w:t>
      </w:r>
      <w:r>
        <w:rPr>
          <w:rFonts w:hint="eastAsia" w:asciiTheme="minorEastAsia" w:hAnsiTheme="minorEastAsia" w:eastAsiaTheme="minorEastAsia" w:cstheme="minorEastAsia"/>
          <w:spacing w:val="19"/>
          <w:sz w:val="20"/>
          <w:szCs w:val="20"/>
          <w:highlight w:val="none"/>
        </w:rPr>
        <w:t>日志信息泄漏、毁损、丢失</w:t>
      </w:r>
      <w:r>
        <w:rPr>
          <w:rFonts w:hint="eastAsia" w:asciiTheme="minorEastAsia" w:hAnsiTheme="minorEastAsia" w:eastAsiaTheme="minorEastAsia" w:cstheme="minorEastAsia"/>
          <w:spacing w:val="-53"/>
          <w:sz w:val="20"/>
          <w:szCs w:val="20"/>
          <w:highlight w:val="none"/>
        </w:rPr>
        <w:t xml:space="preserve"> </w:t>
      </w:r>
      <w:r>
        <w:rPr>
          <w:rFonts w:hint="eastAsia" w:asciiTheme="minorEastAsia" w:hAnsiTheme="minorEastAsia" w:eastAsiaTheme="minorEastAsia" w:cstheme="minorEastAsia"/>
          <w:spacing w:val="19"/>
          <w:sz w:val="20"/>
          <w:szCs w:val="20"/>
          <w:highlight w:val="none"/>
        </w:rPr>
        <w:t>。在发生或者可</w:t>
      </w:r>
      <w:r>
        <w:rPr>
          <w:rFonts w:hint="eastAsia" w:asciiTheme="minorEastAsia" w:hAnsiTheme="minorEastAsia" w:eastAsiaTheme="minorEastAsia" w:cstheme="minorEastAsia"/>
          <w:spacing w:val="21"/>
          <w:sz w:val="20"/>
          <w:szCs w:val="20"/>
          <w:highlight w:val="none"/>
        </w:rPr>
        <w:t>能发生信息泄露</w:t>
      </w:r>
      <w:r>
        <w:rPr>
          <w:rFonts w:hint="eastAsia" w:asciiTheme="minorEastAsia" w:hAnsiTheme="minorEastAsia" w:eastAsiaTheme="minorEastAsia" w:cstheme="minorEastAsia"/>
          <w:spacing w:val="-52"/>
          <w:sz w:val="20"/>
          <w:szCs w:val="20"/>
          <w:highlight w:val="none"/>
        </w:rPr>
        <w:t xml:space="preserve"> </w:t>
      </w:r>
      <w:r>
        <w:rPr>
          <w:rFonts w:hint="eastAsia" w:asciiTheme="minorEastAsia" w:hAnsiTheme="minorEastAsia" w:eastAsiaTheme="minorEastAsia" w:cstheme="minorEastAsia"/>
          <w:spacing w:val="21"/>
          <w:sz w:val="20"/>
          <w:szCs w:val="20"/>
          <w:highlight w:val="none"/>
        </w:rPr>
        <w:t>、毁损</w:t>
      </w:r>
      <w:r>
        <w:rPr>
          <w:rFonts w:hint="eastAsia" w:asciiTheme="minorEastAsia" w:hAnsiTheme="minorEastAsia" w:eastAsiaTheme="minorEastAsia" w:cstheme="minorEastAsia"/>
          <w:spacing w:val="-56"/>
          <w:sz w:val="20"/>
          <w:szCs w:val="20"/>
          <w:highlight w:val="none"/>
        </w:rPr>
        <w:t xml:space="preserve"> </w:t>
      </w:r>
      <w:r>
        <w:rPr>
          <w:rFonts w:hint="eastAsia" w:asciiTheme="minorEastAsia" w:hAnsiTheme="minorEastAsia" w:eastAsiaTheme="minorEastAsia" w:cstheme="minorEastAsia"/>
          <w:spacing w:val="21"/>
          <w:sz w:val="20"/>
          <w:szCs w:val="20"/>
          <w:highlight w:val="none"/>
        </w:rPr>
        <w:t>、丢失的情况时</w:t>
      </w:r>
      <w:r>
        <w:rPr>
          <w:rFonts w:hint="eastAsia" w:asciiTheme="minorEastAsia" w:hAnsiTheme="minorEastAsia" w:eastAsiaTheme="minorEastAsia" w:cstheme="minorEastAsia"/>
          <w:spacing w:val="-54"/>
          <w:sz w:val="20"/>
          <w:szCs w:val="20"/>
          <w:highlight w:val="none"/>
        </w:rPr>
        <w:t xml:space="preserve"> </w:t>
      </w:r>
      <w:r>
        <w:rPr>
          <w:rFonts w:hint="eastAsia" w:asciiTheme="minorEastAsia" w:hAnsiTheme="minorEastAsia" w:eastAsiaTheme="minorEastAsia" w:cstheme="minorEastAsia"/>
          <w:spacing w:val="21"/>
          <w:sz w:val="20"/>
          <w:szCs w:val="20"/>
          <w:highlight w:val="none"/>
        </w:rPr>
        <w:t>，应当立即采取补救措施</w:t>
      </w:r>
      <w:r>
        <w:rPr>
          <w:rFonts w:hint="eastAsia" w:asciiTheme="minorEastAsia" w:hAnsiTheme="minorEastAsia" w:eastAsiaTheme="minorEastAsia" w:cstheme="minorEastAsia"/>
          <w:spacing w:val="-54"/>
          <w:sz w:val="20"/>
          <w:szCs w:val="20"/>
          <w:highlight w:val="none"/>
        </w:rPr>
        <w:t xml:space="preserve"> </w:t>
      </w:r>
      <w:r>
        <w:rPr>
          <w:rFonts w:hint="eastAsia" w:asciiTheme="minorEastAsia" w:hAnsiTheme="minorEastAsia" w:eastAsiaTheme="minorEastAsia" w:cstheme="minorEastAsia"/>
          <w:spacing w:val="21"/>
          <w:sz w:val="20"/>
          <w:szCs w:val="20"/>
          <w:highlight w:val="none"/>
        </w:rPr>
        <w:t>，并按照规定及时告知用户并向有关</w:t>
      </w:r>
      <w:r>
        <w:rPr>
          <w:rFonts w:hint="eastAsia" w:asciiTheme="minorEastAsia" w:hAnsiTheme="minorEastAsia" w:eastAsiaTheme="minorEastAsia" w:cstheme="minorEastAsia"/>
          <w:sz w:val="20"/>
          <w:szCs w:val="20"/>
          <w:highlight w:val="none"/>
        </w:rPr>
        <w:t xml:space="preserve"> </w:t>
      </w:r>
      <w:r>
        <w:rPr>
          <w:rFonts w:hint="eastAsia" w:asciiTheme="minorEastAsia" w:hAnsiTheme="minorEastAsia" w:eastAsiaTheme="minorEastAsia" w:cstheme="minorEastAsia"/>
          <w:spacing w:val="16"/>
          <w:sz w:val="20"/>
          <w:szCs w:val="20"/>
          <w:highlight w:val="none"/>
        </w:rPr>
        <w:t>主管单位报告。</w:t>
      </w:r>
    </w:p>
    <w:p w14:paraId="3C9DB6A9">
      <w:pPr>
        <w:pStyle w:val="2"/>
        <w:spacing w:line="309" w:lineRule="auto"/>
        <w:ind w:left="9" w:right="108" w:hanging="7"/>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pacing w:val="21"/>
          <w:sz w:val="20"/>
          <w:szCs w:val="20"/>
          <w:highlight w:val="none"/>
        </w:rPr>
        <w:t>8.7  对于用户发布的信息</w:t>
      </w:r>
      <w:r>
        <w:rPr>
          <w:rFonts w:hint="eastAsia" w:asciiTheme="minorEastAsia" w:hAnsiTheme="minorEastAsia" w:eastAsiaTheme="minorEastAsia" w:cstheme="minorEastAsia"/>
          <w:spacing w:val="-54"/>
          <w:sz w:val="20"/>
          <w:szCs w:val="20"/>
          <w:highlight w:val="none"/>
        </w:rPr>
        <w:t xml:space="preserve"> </w:t>
      </w:r>
      <w:r>
        <w:rPr>
          <w:rFonts w:hint="eastAsia" w:asciiTheme="minorEastAsia" w:hAnsiTheme="minorEastAsia" w:eastAsiaTheme="minorEastAsia" w:cstheme="minorEastAsia"/>
          <w:spacing w:val="21"/>
          <w:sz w:val="20"/>
          <w:szCs w:val="20"/>
          <w:highlight w:val="none"/>
        </w:rPr>
        <w:t>，研学管理平台</w:t>
      </w:r>
      <w:r>
        <w:rPr>
          <w:rFonts w:hint="eastAsia" w:asciiTheme="minorEastAsia" w:hAnsiTheme="minorEastAsia" w:eastAsiaTheme="minorEastAsia" w:cstheme="minorEastAsia"/>
          <w:spacing w:val="21"/>
          <w:sz w:val="20"/>
          <w:szCs w:val="20"/>
          <w:highlight w:val="none"/>
          <w:lang w:val="en-US" w:eastAsia="zh-CN"/>
        </w:rPr>
        <w:t>应</w:t>
      </w:r>
      <w:r>
        <w:rPr>
          <w:rFonts w:hint="eastAsia" w:asciiTheme="minorEastAsia" w:hAnsiTheme="minorEastAsia" w:eastAsiaTheme="minorEastAsia" w:cstheme="minorEastAsia"/>
          <w:spacing w:val="21"/>
          <w:sz w:val="20"/>
          <w:szCs w:val="20"/>
          <w:highlight w:val="none"/>
        </w:rPr>
        <w:t>建立</w:t>
      </w:r>
      <w:r>
        <w:rPr>
          <w:rFonts w:hint="eastAsia" w:asciiTheme="minorEastAsia" w:hAnsiTheme="minorEastAsia" w:eastAsiaTheme="minorEastAsia" w:cstheme="minorEastAsia"/>
          <w:spacing w:val="21"/>
          <w:sz w:val="20"/>
          <w:szCs w:val="20"/>
          <w:highlight w:val="none"/>
          <w:lang w:val="en-US" w:eastAsia="zh-CN"/>
        </w:rPr>
        <w:t>多级审核和信息发布审核制度</w:t>
      </w:r>
      <w:r>
        <w:rPr>
          <w:rFonts w:hint="eastAsia" w:asciiTheme="minorEastAsia" w:hAnsiTheme="minorEastAsia" w:eastAsiaTheme="minorEastAsia" w:cstheme="minorEastAsia"/>
          <w:spacing w:val="-48"/>
          <w:sz w:val="20"/>
          <w:szCs w:val="20"/>
          <w:highlight w:val="none"/>
        </w:rPr>
        <w:t xml:space="preserve"> </w:t>
      </w:r>
      <w:r>
        <w:rPr>
          <w:rFonts w:hint="eastAsia" w:asciiTheme="minorEastAsia" w:hAnsiTheme="minorEastAsia" w:eastAsiaTheme="minorEastAsia" w:cstheme="minorEastAsia"/>
          <w:spacing w:val="20"/>
          <w:sz w:val="20"/>
          <w:szCs w:val="20"/>
          <w:highlight w:val="none"/>
        </w:rPr>
        <w:t>。研学</w:t>
      </w:r>
      <w:bookmarkStart w:id="13" w:name="_GoBack"/>
      <w:bookmarkEnd w:id="13"/>
      <w:r>
        <w:rPr>
          <w:rFonts w:hint="eastAsia" w:asciiTheme="minorEastAsia" w:hAnsiTheme="minorEastAsia" w:eastAsiaTheme="minorEastAsia" w:cstheme="minorEastAsia"/>
          <w:spacing w:val="21"/>
          <w:sz w:val="20"/>
          <w:szCs w:val="20"/>
          <w:highlight w:val="none"/>
        </w:rPr>
        <w:t>管理平台和用户发布的信息</w:t>
      </w:r>
      <w:r>
        <w:rPr>
          <w:rFonts w:hint="eastAsia" w:asciiTheme="minorEastAsia" w:hAnsiTheme="minorEastAsia" w:eastAsiaTheme="minorEastAsia" w:cstheme="minorEastAsia"/>
          <w:spacing w:val="-50"/>
          <w:sz w:val="20"/>
          <w:szCs w:val="20"/>
          <w:highlight w:val="none"/>
        </w:rPr>
        <w:t xml:space="preserve"> </w:t>
      </w:r>
      <w:r>
        <w:rPr>
          <w:rFonts w:hint="eastAsia" w:asciiTheme="minorEastAsia" w:hAnsiTheme="minorEastAsia" w:eastAsiaTheme="minorEastAsia" w:cstheme="minorEastAsia"/>
          <w:spacing w:val="21"/>
          <w:sz w:val="20"/>
          <w:szCs w:val="20"/>
          <w:highlight w:val="none"/>
        </w:rPr>
        <w:t>，均可永久保存。</w:t>
      </w:r>
    </w:p>
    <w:p w14:paraId="7CA3EF4D">
      <w:pPr>
        <w:pStyle w:val="2"/>
        <w:spacing w:before="182" w:line="229" w:lineRule="auto"/>
        <w:ind w:left="9"/>
        <w:outlineLvl w:val="1"/>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pacing w:val="21"/>
          <w:sz w:val="20"/>
          <w:szCs w:val="20"/>
          <w:highlight w:val="none"/>
        </w:rPr>
        <w:t>9</w:t>
      </w:r>
      <w:r>
        <w:rPr>
          <w:rFonts w:hint="eastAsia" w:asciiTheme="minorEastAsia" w:hAnsiTheme="minorEastAsia" w:eastAsiaTheme="minorEastAsia" w:cstheme="minorEastAsia"/>
          <w:spacing w:val="29"/>
          <w:sz w:val="20"/>
          <w:szCs w:val="20"/>
          <w:highlight w:val="none"/>
        </w:rPr>
        <w:t xml:space="preserve">  </w:t>
      </w:r>
      <w:r>
        <w:rPr>
          <w:rFonts w:hint="eastAsia" w:asciiTheme="minorEastAsia" w:hAnsiTheme="minorEastAsia" w:eastAsiaTheme="minorEastAsia" w:cstheme="minorEastAsia"/>
          <w:spacing w:val="21"/>
          <w:sz w:val="20"/>
          <w:szCs w:val="20"/>
          <w:highlight w:val="none"/>
        </w:rPr>
        <w:t>投诉反馈和违规处理</w:t>
      </w:r>
    </w:p>
    <w:p w14:paraId="5BFE3ADE">
      <w:pPr>
        <w:pStyle w:val="2"/>
        <w:spacing w:before="244" w:line="293" w:lineRule="auto"/>
        <w:ind w:left="6" w:right="7" w:hanging="6"/>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highlight w:val="none"/>
        </w:rPr>
        <w:drawing>
          <wp:anchor distT="0" distB="0" distL="0" distR="0" simplePos="0" relativeHeight="251660288" behindDoc="0" locked="0" layoutInCell="1" allowOverlap="1">
            <wp:simplePos x="0" y="0"/>
            <wp:positionH relativeFrom="column">
              <wp:posOffset>2256790</wp:posOffset>
            </wp:positionH>
            <wp:positionV relativeFrom="paragraph">
              <wp:posOffset>2175510</wp:posOffset>
            </wp:positionV>
            <wp:extent cx="1532890" cy="1206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14"/>
                    <a:stretch>
                      <a:fillRect/>
                    </a:stretch>
                  </pic:blipFill>
                  <pic:spPr>
                    <a:xfrm>
                      <a:off x="0" y="0"/>
                      <a:ext cx="1533143" cy="12191"/>
                    </a:xfrm>
                    <a:prstGeom prst="rect">
                      <a:avLst/>
                    </a:prstGeom>
                  </pic:spPr>
                </pic:pic>
              </a:graphicData>
            </a:graphic>
          </wp:anchor>
        </w:drawing>
      </w:r>
      <w:r>
        <w:rPr>
          <w:rFonts w:hint="eastAsia" w:asciiTheme="minorEastAsia" w:hAnsiTheme="minorEastAsia" w:eastAsiaTheme="minorEastAsia" w:cstheme="minorEastAsia"/>
          <w:spacing w:val="24"/>
          <w:sz w:val="20"/>
          <w:szCs w:val="20"/>
          <w:highlight w:val="none"/>
        </w:rPr>
        <w:t>9.1  研学管理平台应保障用户的合法权</w:t>
      </w:r>
      <w:r>
        <w:rPr>
          <w:rFonts w:hint="eastAsia" w:asciiTheme="minorEastAsia" w:hAnsiTheme="minorEastAsia" w:eastAsiaTheme="minorEastAsia" w:cstheme="minorEastAsia"/>
          <w:spacing w:val="23"/>
          <w:sz w:val="20"/>
          <w:szCs w:val="20"/>
          <w:highlight w:val="none"/>
        </w:rPr>
        <w:t>益</w:t>
      </w:r>
      <w:r>
        <w:rPr>
          <w:rFonts w:hint="eastAsia" w:asciiTheme="minorEastAsia" w:hAnsiTheme="minorEastAsia" w:eastAsiaTheme="minorEastAsia" w:cstheme="minorEastAsia"/>
          <w:spacing w:val="-49"/>
          <w:sz w:val="20"/>
          <w:szCs w:val="20"/>
          <w:highlight w:val="none"/>
        </w:rPr>
        <w:t xml:space="preserve"> </w:t>
      </w:r>
      <w:r>
        <w:rPr>
          <w:rFonts w:hint="eastAsia" w:asciiTheme="minorEastAsia" w:hAnsiTheme="minorEastAsia" w:eastAsiaTheme="minorEastAsia" w:cstheme="minorEastAsia"/>
          <w:spacing w:val="23"/>
          <w:sz w:val="20"/>
          <w:szCs w:val="20"/>
          <w:highlight w:val="none"/>
        </w:rPr>
        <w:t>，建立网络信息安全投诉</w:t>
      </w:r>
      <w:r>
        <w:rPr>
          <w:rFonts w:hint="eastAsia" w:asciiTheme="minorEastAsia" w:hAnsiTheme="minorEastAsia" w:eastAsiaTheme="minorEastAsia" w:cstheme="minorEastAsia"/>
          <w:spacing w:val="-52"/>
          <w:sz w:val="20"/>
          <w:szCs w:val="20"/>
          <w:highlight w:val="none"/>
        </w:rPr>
        <w:t xml:space="preserve"> </w:t>
      </w:r>
      <w:r>
        <w:rPr>
          <w:rFonts w:hint="eastAsia" w:asciiTheme="minorEastAsia" w:hAnsiTheme="minorEastAsia" w:eastAsiaTheme="minorEastAsia" w:cstheme="minorEastAsia"/>
          <w:spacing w:val="23"/>
          <w:sz w:val="20"/>
          <w:szCs w:val="20"/>
          <w:highlight w:val="none"/>
        </w:rPr>
        <w:t>、举报制度</w:t>
      </w:r>
      <w:r>
        <w:rPr>
          <w:rFonts w:hint="eastAsia" w:asciiTheme="minorEastAsia" w:hAnsiTheme="minorEastAsia" w:eastAsiaTheme="minorEastAsia" w:cstheme="minorEastAsia"/>
          <w:spacing w:val="-51"/>
          <w:sz w:val="20"/>
          <w:szCs w:val="20"/>
          <w:highlight w:val="none"/>
        </w:rPr>
        <w:t xml:space="preserve"> </w:t>
      </w:r>
      <w:r>
        <w:rPr>
          <w:rFonts w:hint="eastAsia" w:asciiTheme="minorEastAsia" w:hAnsiTheme="minorEastAsia" w:eastAsiaTheme="minorEastAsia" w:cstheme="minorEastAsia"/>
          <w:spacing w:val="23"/>
          <w:sz w:val="20"/>
          <w:szCs w:val="20"/>
          <w:highlight w:val="none"/>
        </w:rPr>
        <w:t>，公布投诉</w:t>
      </w:r>
      <w:r>
        <w:rPr>
          <w:rFonts w:hint="eastAsia" w:asciiTheme="minorEastAsia" w:hAnsiTheme="minorEastAsia" w:eastAsiaTheme="minorEastAsia" w:cstheme="minorEastAsia"/>
          <w:spacing w:val="-54"/>
          <w:sz w:val="20"/>
          <w:szCs w:val="20"/>
          <w:highlight w:val="none"/>
        </w:rPr>
        <w:t xml:space="preserve"> </w:t>
      </w:r>
      <w:r>
        <w:rPr>
          <w:rFonts w:hint="eastAsia" w:asciiTheme="minorEastAsia" w:hAnsiTheme="minorEastAsia" w:eastAsiaTheme="minorEastAsia" w:cstheme="minorEastAsia"/>
          <w:spacing w:val="23"/>
          <w:sz w:val="20"/>
          <w:szCs w:val="20"/>
          <w:highlight w:val="none"/>
        </w:rPr>
        <w:t>、举报</w:t>
      </w:r>
      <w:r>
        <w:rPr>
          <w:rFonts w:hint="eastAsia" w:asciiTheme="minorEastAsia" w:hAnsiTheme="minorEastAsia" w:eastAsiaTheme="minorEastAsia" w:cstheme="minorEastAsia"/>
          <w:spacing w:val="-54"/>
          <w:sz w:val="20"/>
          <w:szCs w:val="20"/>
          <w:highlight w:val="none"/>
        </w:rPr>
        <w:t xml:space="preserve"> </w:t>
      </w:r>
      <w:r>
        <w:rPr>
          <w:rFonts w:hint="eastAsia" w:asciiTheme="minorEastAsia" w:hAnsiTheme="minorEastAsia" w:eastAsiaTheme="minorEastAsia" w:cstheme="minorEastAsia"/>
          <w:spacing w:val="23"/>
          <w:sz w:val="20"/>
          <w:szCs w:val="20"/>
          <w:highlight w:val="none"/>
        </w:rPr>
        <w:t>、</w:t>
      </w:r>
      <w:r>
        <w:rPr>
          <w:rFonts w:hint="eastAsia" w:asciiTheme="minorEastAsia" w:hAnsiTheme="minorEastAsia" w:eastAsiaTheme="minorEastAsia" w:cstheme="minorEastAsia"/>
          <w:sz w:val="20"/>
          <w:szCs w:val="20"/>
          <w:highlight w:val="none"/>
        </w:rPr>
        <w:t xml:space="preserve"> </w:t>
      </w:r>
      <w:r>
        <w:rPr>
          <w:rFonts w:hint="eastAsia" w:asciiTheme="minorEastAsia" w:hAnsiTheme="minorEastAsia" w:eastAsiaTheme="minorEastAsia" w:cstheme="minorEastAsia"/>
          <w:spacing w:val="19"/>
          <w:sz w:val="20"/>
          <w:szCs w:val="20"/>
          <w:highlight w:val="none"/>
        </w:rPr>
        <w:t>反馈方式等信息</w:t>
      </w:r>
      <w:r>
        <w:rPr>
          <w:rFonts w:hint="eastAsia" w:asciiTheme="minorEastAsia" w:hAnsiTheme="minorEastAsia" w:eastAsiaTheme="minorEastAsia" w:cstheme="minorEastAsia"/>
          <w:spacing w:val="-51"/>
          <w:sz w:val="20"/>
          <w:szCs w:val="20"/>
          <w:highlight w:val="none"/>
        </w:rPr>
        <w:t xml:space="preserve"> </w:t>
      </w:r>
      <w:r>
        <w:rPr>
          <w:rFonts w:hint="eastAsia" w:asciiTheme="minorEastAsia" w:hAnsiTheme="minorEastAsia" w:eastAsiaTheme="minorEastAsia" w:cstheme="minorEastAsia"/>
          <w:spacing w:val="19"/>
          <w:sz w:val="20"/>
          <w:szCs w:val="20"/>
          <w:highlight w:val="none"/>
        </w:rPr>
        <w:t>。如实记录投诉/反馈人的姓名</w:t>
      </w:r>
      <w:r>
        <w:rPr>
          <w:rFonts w:hint="eastAsia" w:asciiTheme="minorEastAsia" w:hAnsiTheme="minorEastAsia" w:eastAsiaTheme="minorEastAsia" w:cstheme="minorEastAsia"/>
          <w:spacing w:val="-56"/>
          <w:sz w:val="20"/>
          <w:szCs w:val="20"/>
          <w:highlight w:val="none"/>
        </w:rPr>
        <w:t xml:space="preserve"> </w:t>
      </w:r>
      <w:r>
        <w:rPr>
          <w:rFonts w:hint="eastAsia" w:asciiTheme="minorEastAsia" w:hAnsiTheme="minorEastAsia" w:eastAsiaTheme="minorEastAsia" w:cstheme="minorEastAsia"/>
          <w:spacing w:val="19"/>
          <w:sz w:val="20"/>
          <w:szCs w:val="20"/>
          <w:highlight w:val="none"/>
        </w:rPr>
        <w:t>、联系方式、投诉/反馈的理由、</w:t>
      </w:r>
      <w:r>
        <w:rPr>
          <w:rFonts w:hint="eastAsia" w:asciiTheme="minorEastAsia" w:hAnsiTheme="minorEastAsia" w:eastAsiaTheme="minorEastAsia" w:cstheme="minorEastAsia"/>
          <w:spacing w:val="-29"/>
          <w:sz w:val="20"/>
          <w:szCs w:val="20"/>
          <w:highlight w:val="none"/>
        </w:rPr>
        <w:t xml:space="preserve"> </w:t>
      </w:r>
      <w:r>
        <w:rPr>
          <w:rFonts w:hint="eastAsia" w:asciiTheme="minorEastAsia" w:hAnsiTheme="minorEastAsia" w:eastAsiaTheme="minorEastAsia" w:cstheme="minorEastAsia"/>
          <w:spacing w:val="19"/>
          <w:sz w:val="20"/>
          <w:szCs w:val="20"/>
          <w:highlight w:val="none"/>
        </w:rPr>
        <w:t>目</w:t>
      </w:r>
      <w:r>
        <w:rPr>
          <w:rFonts w:hint="eastAsia" w:asciiTheme="minorEastAsia" w:hAnsiTheme="minorEastAsia" w:eastAsiaTheme="minorEastAsia" w:cstheme="minorEastAsia"/>
          <w:spacing w:val="-56"/>
          <w:sz w:val="20"/>
          <w:szCs w:val="20"/>
          <w:highlight w:val="none"/>
        </w:rPr>
        <w:t xml:space="preserve"> </w:t>
      </w:r>
      <w:r>
        <w:rPr>
          <w:rFonts w:hint="eastAsia" w:asciiTheme="minorEastAsia" w:hAnsiTheme="minorEastAsia" w:eastAsiaTheme="minorEastAsia" w:cstheme="minorEastAsia"/>
          <w:spacing w:val="19"/>
          <w:sz w:val="20"/>
          <w:szCs w:val="20"/>
          <w:highlight w:val="none"/>
        </w:rPr>
        <w:t>的和</w:t>
      </w:r>
      <w:r>
        <w:rPr>
          <w:rFonts w:hint="eastAsia" w:asciiTheme="minorEastAsia" w:hAnsiTheme="minorEastAsia" w:eastAsiaTheme="minorEastAsia" w:cstheme="minorEastAsia"/>
          <w:spacing w:val="18"/>
          <w:sz w:val="20"/>
          <w:szCs w:val="20"/>
          <w:highlight w:val="none"/>
        </w:rPr>
        <w:t>要求</w:t>
      </w:r>
      <w:r>
        <w:rPr>
          <w:rFonts w:hint="eastAsia" w:asciiTheme="minorEastAsia" w:hAnsiTheme="minorEastAsia" w:eastAsiaTheme="minorEastAsia" w:cstheme="minorEastAsia"/>
          <w:spacing w:val="-54"/>
          <w:sz w:val="20"/>
          <w:szCs w:val="20"/>
          <w:highlight w:val="none"/>
        </w:rPr>
        <w:t xml:space="preserve"> </w:t>
      </w:r>
      <w:r>
        <w:rPr>
          <w:rFonts w:hint="eastAsia" w:asciiTheme="minorEastAsia" w:hAnsiTheme="minorEastAsia" w:eastAsiaTheme="minorEastAsia" w:cstheme="minorEastAsia"/>
          <w:spacing w:val="18"/>
          <w:sz w:val="20"/>
          <w:szCs w:val="20"/>
          <w:highlight w:val="none"/>
        </w:rPr>
        <w:t>。及时受</w:t>
      </w:r>
      <w:r>
        <w:rPr>
          <w:rFonts w:hint="eastAsia" w:asciiTheme="minorEastAsia" w:hAnsiTheme="minorEastAsia" w:eastAsiaTheme="minorEastAsia" w:cstheme="minorEastAsia"/>
          <w:spacing w:val="21"/>
          <w:sz w:val="20"/>
          <w:szCs w:val="20"/>
          <w:highlight w:val="none"/>
        </w:rPr>
        <w:t>理并处理有关网络信息安全的投诉和反馈</w:t>
      </w:r>
      <w:r>
        <w:rPr>
          <w:rFonts w:hint="eastAsia" w:asciiTheme="minorEastAsia" w:hAnsiTheme="minorEastAsia" w:eastAsiaTheme="minorEastAsia" w:cstheme="minorEastAsia"/>
          <w:spacing w:val="-42"/>
          <w:sz w:val="20"/>
          <w:szCs w:val="20"/>
          <w:highlight w:val="none"/>
        </w:rPr>
        <w:t xml:space="preserve"> </w:t>
      </w:r>
      <w:r>
        <w:rPr>
          <w:rFonts w:hint="eastAsia" w:asciiTheme="minorEastAsia" w:hAnsiTheme="minorEastAsia" w:eastAsiaTheme="minorEastAsia" w:cstheme="minorEastAsia"/>
          <w:spacing w:val="21"/>
          <w:sz w:val="20"/>
          <w:szCs w:val="20"/>
          <w:highlight w:val="none"/>
        </w:rPr>
        <w:t>，</w:t>
      </w:r>
      <w:r>
        <w:rPr>
          <w:rFonts w:hint="eastAsia" w:asciiTheme="minorEastAsia" w:hAnsiTheme="minorEastAsia" w:eastAsiaTheme="minorEastAsia" w:cstheme="minorEastAsia"/>
          <w:spacing w:val="-56"/>
          <w:sz w:val="20"/>
          <w:szCs w:val="20"/>
          <w:highlight w:val="none"/>
        </w:rPr>
        <w:t xml:space="preserve"> </w:t>
      </w:r>
      <w:r>
        <w:rPr>
          <w:rFonts w:hint="eastAsia" w:asciiTheme="minorEastAsia" w:hAnsiTheme="minorEastAsia" w:eastAsiaTheme="minorEastAsia" w:cstheme="minorEastAsia"/>
          <w:spacing w:val="21"/>
          <w:sz w:val="20"/>
          <w:szCs w:val="20"/>
          <w:highlight w:val="none"/>
        </w:rPr>
        <w:t>并在收到用户投诉/反馈要求后的</w:t>
      </w:r>
      <w:r>
        <w:rPr>
          <w:rFonts w:hint="eastAsia" w:asciiTheme="minorEastAsia" w:hAnsiTheme="minorEastAsia" w:eastAsiaTheme="minorEastAsia" w:cstheme="minorEastAsia"/>
          <w:spacing w:val="-27"/>
          <w:sz w:val="20"/>
          <w:szCs w:val="20"/>
          <w:highlight w:val="none"/>
        </w:rPr>
        <w:t xml:space="preserve"> </w:t>
      </w:r>
      <w:r>
        <w:rPr>
          <w:rFonts w:hint="eastAsia" w:asciiTheme="minorEastAsia" w:hAnsiTheme="minorEastAsia" w:eastAsiaTheme="minorEastAsia" w:cstheme="minorEastAsia"/>
          <w:spacing w:val="21"/>
          <w:sz w:val="20"/>
          <w:szCs w:val="20"/>
          <w:highlight w:val="none"/>
        </w:rPr>
        <w:t>7</w:t>
      </w:r>
      <w:r>
        <w:rPr>
          <w:rFonts w:hint="eastAsia" w:asciiTheme="minorEastAsia" w:hAnsiTheme="minorEastAsia" w:eastAsiaTheme="minorEastAsia" w:cstheme="minorEastAsia"/>
          <w:spacing w:val="-55"/>
          <w:sz w:val="20"/>
          <w:szCs w:val="20"/>
          <w:highlight w:val="none"/>
        </w:rPr>
        <w:t xml:space="preserve"> </w:t>
      </w:r>
      <w:r>
        <w:rPr>
          <w:rFonts w:hint="eastAsia" w:asciiTheme="minorEastAsia" w:hAnsiTheme="minorEastAsia" w:eastAsiaTheme="minorEastAsia" w:cstheme="minorEastAsia"/>
          <w:spacing w:val="21"/>
          <w:sz w:val="20"/>
          <w:szCs w:val="20"/>
          <w:highlight w:val="none"/>
        </w:rPr>
        <w:t>个工作日</w:t>
      </w:r>
      <w:r>
        <w:rPr>
          <w:rFonts w:hint="eastAsia" w:asciiTheme="minorEastAsia" w:hAnsiTheme="minorEastAsia" w:eastAsiaTheme="minorEastAsia" w:cstheme="minorEastAsia"/>
          <w:spacing w:val="-46"/>
          <w:sz w:val="20"/>
          <w:szCs w:val="20"/>
          <w:highlight w:val="none"/>
        </w:rPr>
        <w:t xml:space="preserve"> </w:t>
      </w:r>
      <w:r>
        <w:rPr>
          <w:rFonts w:hint="eastAsia" w:asciiTheme="minorEastAsia" w:hAnsiTheme="minorEastAsia" w:eastAsiaTheme="minorEastAsia" w:cstheme="minorEastAsia"/>
          <w:spacing w:val="21"/>
          <w:sz w:val="20"/>
          <w:szCs w:val="20"/>
          <w:highlight w:val="none"/>
        </w:rPr>
        <w:t>内予以答复。</w:t>
      </w:r>
      <w:r>
        <w:rPr>
          <w:rFonts w:hint="eastAsia" w:asciiTheme="minorEastAsia" w:hAnsiTheme="minorEastAsia" w:eastAsiaTheme="minorEastAsia" w:cstheme="minorEastAsia"/>
          <w:sz w:val="20"/>
          <w:szCs w:val="20"/>
          <w:highlight w:val="none"/>
        </w:rPr>
        <w:t xml:space="preserve"> </w:t>
      </w:r>
      <w:r>
        <w:rPr>
          <w:rFonts w:hint="eastAsia" w:asciiTheme="minorEastAsia" w:hAnsiTheme="minorEastAsia" w:eastAsiaTheme="minorEastAsia" w:cstheme="minorEastAsia"/>
          <w:spacing w:val="23"/>
          <w:sz w:val="20"/>
          <w:szCs w:val="20"/>
          <w:highlight w:val="none"/>
        </w:rPr>
        <w:t>研学管理平台发现违法和不良信息</w:t>
      </w:r>
      <w:r>
        <w:rPr>
          <w:rFonts w:hint="eastAsia" w:asciiTheme="minorEastAsia" w:hAnsiTheme="minorEastAsia" w:eastAsiaTheme="minorEastAsia" w:cstheme="minorEastAsia"/>
          <w:spacing w:val="-53"/>
          <w:sz w:val="20"/>
          <w:szCs w:val="20"/>
          <w:highlight w:val="none"/>
        </w:rPr>
        <w:t xml:space="preserve"> </w:t>
      </w:r>
      <w:r>
        <w:rPr>
          <w:rFonts w:hint="eastAsia" w:asciiTheme="minorEastAsia" w:hAnsiTheme="minorEastAsia" w:eastAsiaTheme="minorEastAsia" w:cstheme="minorEastAsia"/>
          <w:spacing w:val="23"/>
          <w:sz w:val="20"/>
          <w:szCs w:val="20"/>
          <w:highlight w:val="none"/>
        </w:rPr>
        <w:t>，应当立即采取消除</w:t>
      </w:r>
      <w:r>
        <w:rPr>
          <w:rFonts w:hint="eastAsia" w:asciiTheme="minorEastAsia" w:hAnsiTheme="minorEastAsia" w:eastAsiaTheme="minorEastAsia" w:cstheme="minorEastAsia"/>
          <w:spacing w:val="-54"/>
          <w:sz w:val="20"/>
          <w:szCs w:val="20"/>
          <w:highlight w:val="none"/>
        </w:rPr>
        <w:t xml:space="preserve"> </w:t>
      </w:r>
      <w:r>
        <w:rPr>
          <w:rFonts w:hint="eastAsia" w:asciiTheme="minorEastAsia" w:hAnsiTheme="minorEastAsia" w:eastAsiaTheme="minorEastAsia" w:cstheme="minorEastAsia"/>
          <w:spacing w:val="23"/>
          <w:sz w:val="20"/>
          <w:szCs w:val="20"/>
          <w:highlight w:val="none"/>
        </w:rPr>
        <w:t>、制止等处置措施</w:t>
      </w:r>
      <w:r>
        <w:rPr>
          <w:rFonts w:hint="eastAsia" w:asciiTheme="minorEastAsia" w:hAnsiTheme="minorEastAsia" w:eastAsiaTheme="minorEastAsia" w:cstheme="minorEastAsia"/>
          <w:spacing w:val="-51"/>
          <w:sz w:val="20"/>
          <w:szCs w:val="20"/>
          <w:highlight w:val="none"/>
        </w:rPr>
        <w:t xml:space="preserve"> </w:t>
      </w:r>
      <w:r>
        <w:rPr>
          <w:rFonts w:hint="eastAsia" w:asciiTheme="minorEastAsia" w:hAnsiTheme="minorEastAsia" w:eastAsiaTheme="minorEastAsia" w:cstheme="minorEastAsia"/>
          <w:spacing w:val="23"/>
          <w:sz w:val="20"/>
          <w:szCs w:val="20"/>
          <w:highlight w:val="none"/>
        </w:rPr>
        <w:t>，对于违规的账户进行停权</w:t>
      </w:r>
      <w:r>
        <w:rPr>
          <w:rFonts w:hint="eastAsia" w:asciiTheme="minorEastAsia" w:hAnsiTheme="minorEastAsia" w:eastAsiaTheme="minorEastAsia" w:cstheme="minorEastAsia"/>
          <w:spacing w:val="21"/>
          <w:sz w:val="20"/>
          <w:szCs w:val="20"/>
          <w:highlight w:val="none"/>
        </w:rPr>
        <w:t>处理</w:t>
      </w:r>
      <w:r>
        <w:rPr>
          <w:rFonts w:hint="eastAsia" w:asciiTheme="minorEastAsia" w:hAnsiTheme="minorEastAsia" w:eastAsiaTheme="minorEastAsia" w:cstheme="minorEastAsia"/>
          <w:spacing w:val="-51"/>
          <w:sz w:val="20"/>
          <w:szCs w:val="20"/>
          <w:highlight w:val="none"/>
        </w:rPr>
        <w:t xml:space="preserve"> </w:t>
      </w:r>
      <w:r>
        <w:rPr>
          <w:rFonts w:hint="eastAsia" w:asciiTheme="minorEastAsia" w:hAnsiTheme="minorEastAsia" w:eastAsiaTheme="minorEastAsia" w:cstheme="minorEastAsia"/>
          <w:spacing w:val="21"/>
          <w:sz w:val="20"/>
          <w:szCs w:val="20"/>
          <w:highlight w:val="none"/>
        </w:rPr>
        <w:t>，将违规行为和账户处理结果反馈给该账户用户</w:t>
      </w:r>
      <w:r>
        <w:rPr>
          <w:rFonts w:hint="eastAsia" w:asciiTheme="minorEastAsia" w:hAnsiTheme="minorEastAsia" w:eastAsiaTheme="minorEastAsia" w:cstheme="minorEastAsia"/>
          <w:spacing w:val="-51"/>
          <w:sz w:val="20"/>
          <w:szCs w:val="20"/>
          <w:highlight w:val="none"/>
        </w:rPr>
        <w:t xml:space="preserve"> </w:t>
      </w:r>
      <w:r>
        <w:rPr>
          <w:rFonts w:hint="eastAsia" w:asciiTheme="minorEastAsia" w:hAnsiTheme="minorEastAsia" w:eastAsiaTheme="minorEastAsia" w:cstheme="minorEastAsia"/>
          <w:spacing w:val="21"/>
          <w:sz w:val="20"/>
          <w:szCs w:val="20"/>
          <w:highlight w:val="none"/>
        </w:rPr>
        <w:t>，保存有关记录</w:t>
      </w:r>
      <w:r>
        <w:rPr>
          <w:rFonts w:hint="eastAsia" w:asciiTheme="minorEastAsia" w:hAnsiTheme="minorEastAsia" w:eastAsiaTheme="minorEastAsia" w:cstheme="minorEastAsia"/>
          <w:spacing w:val="-54"/>
          <w:sz w:val="20"/>
          <w:szCs w:val="20"/>
          <w:highlight w:val="none"/>
        </w:rPr>
        <w:t xml:space="preserve"> </w:t>
      </w:r>
      <w:r>
        <w:rPr>
          <w:rFonts w:hint="eastAsia" w:asciiTheme="minorEastAsia" w:hAnsiTheme="minorEastAsia" w:eastAsiaTheme="minorEastAsia" w:cstheme="minorEastAsia"/>
          <w:spacing w:val="21"/>
          <w:sz w:val="20"/>
          <w:szCs w:val="20"/>
          <w:highlight w:val="none"/>
        </w:rPr>
        <w:t>，</w:t>
      </w:r>
      <w:r>
        <w:rPr>
          <w:rFonts w:hint="eastAsia" w:asciiTheme="minorEastAsia" w:hAnsiTheme="minorEastAsia" w:eastAsiaTheme="minorEastAsia" w:cstheme="minorEastAsia"/>
          <w:spacing w:val="-46"/>
          <w:sz w:val="20"/>
          <w:szCs w:val="20"/>
          <w:highlight w:val="none"/>
        </w:rPr>
        <w:t xml:space="preserve"> </w:t>
      </w:r>
      <w:r>
        <w:rPr>
          <w:rFonts w:hint="eastAsia" w:asciiTheme="minorEastAsia" w:hAnsiTheme="minorEastAsia" w:eastAsiaTheme="minorEastAsia" w:cstheme="minorEastAsia"/>
          <w:spacing w:val="21"/>
          <w:sz w:val="20"/>
          <w:szCs w:val="20"/>
          <w:highlight w:val="none"/>
        </w:rPr>
        <w:t>向有关主管部门报告</w:t>
      </w:r>
      <w:r>
        <w:rPr>
          <w:rFonts w:hint="eastAsia" w:asciiTheme="minorEastAsia" w:hAnsiTheme="minorEastAsia" w:eastAsiaTheme="minorEastAsia" w:cstheme="minorEastAsia"/>
          <w:spacing w:val="-56"/>
          <w:sz w:val="20"/>
          <w:szCs w:val="20"/>
          <w:highlight w:val="none"/>
        </w:rPr>
        <w:t xml:space="preserve"> </w:t>
      </w:r>
      <w:r>
        <w:rPr>
          <w:rFonts w:hint="eastAsia" w:asciiTheme="minorEastAsia" w:hAnsiTheme="minorEastAsia" w:eastAsiaTheme="minorEastAsia" w:cstheme="minorEastAsia"/>
          <w:spacing w:val="21"/>
          <w:sz w:val="20"/>
          <w:szCs w:val="20"/>
          <w:highlight w:val="none"/>
        </w:rPr>
        <w:t>，处</w:t>
      </w:r>
      <w:r>
        <w:rPr>
          <w:rFonts w:hint="eastAsia" w:asciiTheme="minorEastAsia" w:hAnsiTheme="minorEastAsia" w:eastAsiaTheme="minorEastAsia" w:cstheme="minorEastAsia"/>
          <w:spacing w:val="23"/>
          <w:sz w:val="20"/>
          <w:szCs w:val="20"/>
          <w:highlight w:val="none"/>
        </w:rPr>
        <w:t>理结果在研学管理平台上对于违规账</w:t>
      </w:r>
      <w:r>
        <w:rPr>
          <w:rFonts w:hint="eastAsia" w:asciiTheme="minorEastAsia" w:hAnsiTheme="minorEastAsia" w:eastAsiaTheme="minorEastAsia" w:cstheme="minorEastAsia"/>
          <w:spacing w:val="23"/>
          <w:sz w:val="20"/>
          <w:szCs w:val="20"/>
        </w:rPr>
        <w:t>户进行公示。</w:t>
      </w:r>
    </w:p>
    <w:sectPr>
      <w:pgSz w:w="11906" w:h="16839"/>
      <w:pgMar w:top="400" w:right="918" w:bottom="400" w:left="1418"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23A0DE">
    <w:pPr>
      <w:spacing w:line="173" w:lineRule="auto"/>
      <w:jc w:val="right"/>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I</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F9E009">
    <w:pPr>
      <w:spacing w:line="14" w:lineRule="auto"/>
      <w:rPr>
        <w:rFonts w:ascii="Arial"/>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A83CF7">
    <w:pPr>
      <w:spacing w:line="224" w:lineRule="auto"/>
      <w:ind w:left="9033"/>
      <w:rPr>
        <w:rFonts w:ascii="宋体" w:hAnsi="宋体" w:eastAsia="宋体" w:cs="宋体"/>
        <w:sz w:val="18"/>
        <w:szCs w:val="18"/>
      </w:rPr>
    </w:pPr>
    <w:r>
      <w:rPr>
        <w:rFonts w:ascii="宋体" w:hAnsi="宋体" w:eastAsia="宋体" w:cs="宋体"/>
        <w:sz w:val="18"/>
        <w:szCs w:val="18"/>
      </w:rPr>
      <w:t>Ⅱ</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6F74C8">
    <w:pPr>
      <w:spacing w:line="14" w:lineRule="auto"/>
      <w:rPr>
        <w:rFonts w:ascii="Arial"/>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E29BA1">
    <w:pPr>
      <w:spacing w:line="224" w:lineRule="auto"/>
      <w:ind w:left="9168"/>
      <w:rPr>
        <w:rFonts w:ascii="宋体" w:hAnsi="宋体" w:eastAsia="宋体" w:cs="宋体"/>
        <w:sz w:val="18"/>
        <w:szCs w:val="18"/>
      </w:rPr>
    </w:pPr>
    <w:r>
      <w:rPr>
        <w:rFonts w:ascii="宋体" w:hAnsi="宋体" w:eastAsia="宋体" w:cs="宋体"/>
        <w:sz w:val="18"/>
        <w:szCs w:val="18"/>
      </w:rPr>
      <w:t>Ⅲ</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21E258">
    <w:pPr>
      <w:spacing w:line="14" w:lineRule="auto"/>
      <w:rPr>
        <w:rFonts w:ascii="Arial"/>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A4A1B2">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NjI2MDNiMDY4NzNmMGNlYjk3YmE4MzYyNDM4MjU0NTkifQ=="/>
  </w:docVars>
  <w:rsids>
    <w:rsidRoot w:val="00000000"/>
    <w:rsid w:val="03371508"/>
    <w:rsid w:val="719D35DD"/>
    <w:rsid w:val="7A0569B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黑体" w:hAnsi="黑体" w:eastAsia="黑体" w:cs="黑体"/>
      <w:sz w:val="28"/>
      <w:szCs w:val="28"/>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image" Target="media/image2.png"/><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12</Pages>
  <Words>4045</Words>
  <Characters>4359</Characters>
  <TotalTime>22</TotalTime>
  <ScaleCrop>false</ScaleCrop>
  <LinksUpToDate>false</LinksUpToDate>
  <CharactersWithSpaces>4981</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2024-04-26T10:18:00Z</dcterms:created>
  <dc:creator>小姚</dc:creator>
  <cp:lastModifiedBy>～*老牛*～</cp:lastModifiedBy>
  <dcterms:modified xsi:type="dcterms:W3CDTF">2025-01-18T01:11:27Z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2024-07-25T15:49:54Z</vt:filetime>
  </property>
  <property fmtid="{D5CDD505-2E9C-101B-9397-08002B2CF9AE}" pid="4" name="KSOProductBuildVer">
    <vt:lpwstr>2052-12.1.0.19770</vt:lpwstr>
  </property>
  <property fmtid="{D5CDD505-2E9C-101B-9397-08002B2CF9AE}" pid="5" name="ICV">
    <vt:lpwstr>FE82C13F148143D68A0690E8590F3824_12</vt:lpwstr>
  </property>
  <property fmtid="{D5CDD505-2E9C-101B-9397-08002B2CF9AE}" pid="6" name="KSOTemplateDocerSaveRecord">
    <vt:lpwstr>eyJoZGlkIjoiZWE0NTBmZDEyMmU5OThlYzBjNjAwMjYyY2FkOGZlZTkiLCJ1c2VySWQiOiIzMDk3NzY0MTEifQ==</vt:lpwstr>
  </property>
</Properties>
</file>