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B8B5C">
      <w:pPr>
        <w:pStyle w:val="2"/>
        <w:spacing w:before="42" w:line="276" w:lineRule="auto"/>
        <w:ind w:left="7" w:right="8587" w:firstLine="34"/>
        <w:rPr>
          <w:sz w:val="20"/>
          <w:szCs w:val="20"/>
        </w:rPr>
      </w:pPr>
      <w:r>
        <w:rPr>
          <w:spacing w:val="-1"/>
          <w:sz w:val="20"/>
          <w:szCs w:val="20"/>
        </w:rPr>
        <w:t>ICS</w:t>
      </w:r>
      <w:r>
        <w:rPr>
          <w:spacing w:val="16"/>
          <w:sz w:val="20"/>
          <w:szCs w:val="20"/>
        </w:rPr>
        <w:t xml:space="preserve"> </w:t>
      </w:r>
      <w:r>
        <w:rPr>
          <w:spacing w:val="-1"/>
          <w:sz w:val="20"/>
          <w:szCs w:val="20"/>
        </w:rPr>
        <w:t>03.200</w:t>
      </w:r>
      <w:r>
        <w:rPr>
          <w:sz w:val="20"/>
          <w:szCs w:val="20"/>
        </w:rPr>
        <w:t xml:space="preserve"> CCS</w:t>
      </w:r>
      <w:r>
        <w:rPr>
          <w:spacing w:val="7"/>
          <w:sz w:val="20"/>
          <w:szCs w:val="20"/>
        </w:rPr>
        <w:t xml:space="preserve"> </w:t>
      </w:r>
      <w:r>
        <w:rPr>
          <w:sz w:val="20"/>
          <w:szCs w:val="20"/>
        </w:rPr>
        <w:t>A</w:t>
      </w:r>
      <w:r>
        <w:rPr>
          <w:spacing w:val="23"/>
          <w:sz w:val="20"/>
          <w:szCs w:val="20"/>
        </w:rPr>
        <w:t xml:space="preserve"> </w:t>
      </w:r>
      <w:r>
        <w:rPr>
          <w:sz w:val="20"/>
          <w:szCs w:val="20"/>
        </w:rPr>
        <w:t>12</w:t>
      </w:r>
    </w:p>
    <w:p w14:paraId="5F240A91">
      <w:pPr>
        <w:spacing w:before="213" w:line="190" w:lineRule="auto"/>
        <w:ind w:left="4696"/>
        <w:rPr>
          <w:rFonts w:ascii="Times New Roman" w:hAnsi="Times New Roman" w:eastAsia="Times New Roman" w:cs="Times New Roman"/>
          <w:sz w:val="95"/>
          <w:szCs w:val="95"/>
        </w:rPr>
      </w:pPr>
      <w:r>
        <w:rPr>
          <w:rFonts w:ascii="Times New Roman" w:hAnsi="Times New Roman" w:eastAsia="Times New Roman" w:cs="Times New Roman"/>
          <w:b/>
          <w:bCs/>
          <w:spacing w:val="63"/>
          <w:w w:val="119"/>
          <w:sz w:val="95"/>
          <w:szCs w:val="95"/>
        </w:rPr>
        <w:t>DB4414</w:t>
      </w:r>
    </w:p>
    <w:p w14:paraId="2C982D4B">
      <w:pPr>
        <w:pStyle w:val="2"/>
        <w:spacing w:before="384" w:line="221" w:lineRule="auto"/>
        <w:ind w:left="1"/>
        <w:rPr>
          <w:sz w:val="52"/>
          <w:szCs w:val="52"/>
        </w:rPr>
      </w:pPr>
      <w:r>
        <w:rPr>
          <w:spacing w:val="-11"/>
          <w:sz w:val="52"/>
          <w:szCs w:val="52"/>
        </w:rPr>
        <w:t>梅    州    市    地    方    标    准</w:t>
      </w:r>
    </w:p>
    <w:p w14:paraId="63C5A366">
      <w:pPr>
        <w:pStyle w:val="2"/>
        <w:spacing w:before="278" w:line="237" w:lineRule="auto"/>
        <w:jc w:val="right"/>
        <w:rPr>
          <w:sz w:val="28"/>
          <w:szCs w:val="28"/>
        </w:rPr>
      </w:pPr>
      <w:r>
        <w:rPr>
          <w:spacing w:val="-1"/>
          <w:sz w:val="28"/>
          <w:szCs w:val="28"/>
        </w:rPr>
        <w:t>DB 4414/T xx—2024</w:t>
      </w:r>
    </w:p>
    <w:p w14:paraId="7400980C">
      <w:pPr>
        <w:spacing w:line="242" w:lineRule="auto"/>
        <w:rPr>
          <w:rFonts w:ascii="Arial"/>
          <w:sz w:val="21"/>
        </w:rPr>
      </w:pPr>
      <w:r>
        <w:drawing>
          <wp:anchor distT="0" distB="0" distL="0" distR="0" simplePos="0" relativeHeight="251659264" behindDoc="0" locked="0" layoutInCell="1" allowOverlap="1">
            <wp:simplePos x="0" y="0"/>
            <wp:positionH relativeFrom="column">
              <wp:posOffset>0</wp:posOffset>
            </wp:positionH>
            <wp:positionV relativeFrom="paragraph">
              <wp:posOffset>90170</wp:posOffset>
            </wp:positionV>
            <wp:extent cx="6120130" cy="952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4"/>
                    <a:stretch>
                      <a:fillRect/>
                    </a:stretch>
                  </pic:blipFill>
                  <pic:spPr>
                    <a:xfrm>
                      <a:off x="0" y="0"/>
                      <a:ext cx="6120129" cy="9525"/>
                    </a:xfrm>
                    <a:prstGeom prst="rect">
                      <a:avLst/>
                    </a:prstGeom>
                  </pic:spPr>
                </pic:pic>
              </a:graphicData>
            </a:graphic>
          </wp:anchor>
        </w:drawing>
      </w:r>
    </w:p>
    <w:p w14:paraId="72BEA254">
      <w:pPr>
        <w:spacing w:line="242" w:lineRule="auto"/>
        <w:rPr>
          <w:rFonts w:ascii="Arial"/>
          <w:sz w:val="21"/>
        </w:rPr>
      </w:pPr>
    </w:p>
    <w:p w14:paraId="29BB90D4">
      <w:pPr>
        <w:spacing w:line="242" w:lineRule="auto"/>
        <w:rPr>
          <w:rFonts w:ascii="Arial"/>
          <w:sz w:val="21"/>
        </w:rPr>
      </w:pPr>
    </w:p>
    <w:p w14:paraId="1403F689">
      <w:pPr>
        <w:spacing w:line="243" w:lineRule="auto"/>
        <w:rPr>
          <w:rFonts w:ascii="Arial"/>
          <w:sz w:val="21"/>
        </w:rPr>
      </w:pPr>
    </w:p>
    <w:p w14:paraId="0D7186FA">
      <w:pPr>
        <w:spacing w:line="243" w:lineRule="auto"/>
        <w:rPr>
          <w:rFonts w:ascii="Arial"/>
          <w:sz w:val="21"/>
        </w:rPr>
      </w:pPr>
    </w:p>
    <w:p w14:paraId="05B60EA2">
      <w:pPr>
        <w:spacing w:line="243" w:lineRule="auto"/>
        <w:rPr>
          <w:rFonts w:ascii="Arial"/>
          <w:sz w:val="21"/>
        </w:rPr>
      </w:pPr>
    </w:p>
    <w:p w14:paraId="16CADF8B">
      <w:pPr>
        <w:spacing w:line="243" w:lineRule="auto"/>
        <w:rPr>
          <w:rFonts w:ascii="Arial"/>
          <w:sz w:val="21"/>
        </w:rPr>
      </w:pPr>
    </w:p>
    <w:p w14:paraId="467BD03D">
      <w:pPr>
        <w:spacing w:line="243" w:lineRule="auto"/>
        <w:rPr>
          <w:rFonts w:ascii="Arial"/>
          <w:sz w:val="21"/>
        </w:rPr>
      </w:pPr>
    </w:p>
    <w:p w14:paraId="6C3BC8B4">
      <w:pPr>
        <w:spacing w:line="243" w:lineRule="auto"/>
        <w:rPr>
          <w:rFonts w:ascii="Arial"/>
          <w:sz w:val="21"/>
        </w:rPr>
      </w:pPr>
    </w:p>
    <w:p w14:paraId="7E8B3D4D">
      <w:pPr>
        <w:spacing w:line="243" w:lineRule="auto"/>
        <w:rPr>
          <w:rFonts w:ascii="Arial"/>
          <w:sz w:val="21"/>
        </w:rPr>
      </w:pPr>
    </w:p>
    <w:p w14:paraId="2A2FBE14">
      <w:pPr>
        <w:spacing w:line="243" w:lineRule="auto"/>
        <w:rPr>
          <w:rFonts w:ascii="Arial"/>
          <w:sz w:val="21"/>
        </w:rPr>
      </w:pPr>
    </w:p>
    <w:p w14:paraId="44914FD9">
      <w:pPr>
        <w:pStyle w:val="2"/>
        <w:spacing w:before="169" w:line="218" w:lineRule="auto"/>
        <w:ind w:left="2632"/>
        <w:rPr>
          <w:sz w:val="52"/>
          <w:szCs w:val="52"/>
        </w:rPr>
      </w:pPr>
      <w:r>
        <w:rPr>
          <w:spacing w:val="-2"/>
          <w:sz w:val="52"/>
          <w:szCs w:val="52"/>
        </w:rPr>
        <w:t>研学实践教育规范</w:t>
      </w:r>
    </w:p>
    <w:p w14:paraId="015C6012">
      <w:pPr>
        <w:pStyle w:val="2"/>
        <w:spacing w:before="64" w:line="222" w:lineRule="auto"/>
        <w:ind w:left="1599"/>
        <w:rPr>
          <w:sz w:val="52"/>
          <w:szCs w:val="52"/>
        </w:rPr>
      </w:pPr>
      <w:r>
        <w:rPr>
          <w:spacing w:val="-9"/>
          <w:sz w:val="52"/>
          <w:szCs w:val="52"/>
        </w:rPr>
        <w:t>第</w:t>
      </w:r>
      <w:r>
        <w:rPr>
          <w:spacing w:val="-75"/>
          <w:sz w:val="52"/>
          <w:szCs w:val="52"/>
        </w:rPr>
        <w:t xml:space="preserve"> </w:t>
      </w:r>
      <w:r>
        <w:rPr>
          <w:spacing w:val="-9"/>
          <w:sz w:val="52"/>
          <w:szCs w:val="52"/>
        </w:rPr>
        <w:t>1</w:t>
      </w:r>
      <w:r>
        <w:rPr>
          <w:spacing w:val="-99"/>
          <w:sz w:val="52"/>
          <w:szCs w:val="52"/>
        </w:rPr>
        <w:t xml:space="preserve"> </w:t>
      </w:r>
      <w:r>
        <w:rPr>
          <w:spacing w:val="-9"/>
          <w:sz w:val="52"/>
          <w:szCs w:val="52"/>
        </w:rPr>
        <w:t>部分：基（营）地建设</w:t>
      </w:r>
    </w:p>
    <w:p w14:paraId="510708A2">
      <w:pPr>
        <w:pStyle w:val="2"/>
        <w:spacing w:before="108" w:line="471" w:lineRule="exact"/>
        <w:ind w:left="1026"/>
      </w:pPr>
      <w:r>
        <w:rPr>
          <w:spacing w:val="4"/>
          <w:position w:val="2"/>
        </w:rPr>
        <w:t>Research and Practice Education</w:t>
      </w:r>
      <w:r>
        <w:rPr>
          <w:spacing w:val="28"/>
          <w:position w:val="2"/>
        </w:rPr>
        <w:t xml:space="preserve"> </w:t>
      </w:r>
      <w:r>
        <w:rPr>
          <w:spacing w:val="4"/>
          <w:position w:val="2"/>
        </w:rPr>
        <w:t>Standards</w:t>
      </w:r>
    </w:p>
    <w:p w14:paraId="1BE0DE8F">
      <w:pPr>
        <w:pStyle w:val="2"/>
        <w:spacing w:before="154" w:line="223" w:lineRule="auto"/>
        <w:ind w:left="1297"/>
      </w:pPr>
      <w:r>
        <w:rPr>
          <w:spacing w:val="-1"/>
        </w:rPr>
        <w:t>Part 1</w:t>
      </w:r>
      <w:r>
        <w:rPr>
          <w:spacing w:val="-96"/>
        </w:rPr>
        <w:t xml:space="preserve"> </w:t>
      </w:r>
      <w:r>
        <w:rPr>
          <w:spacing w:val="-1"/>
        </w:rPr>
        <w:t>:</w:t>
      </w:r>
      <w:r>
        <w:rPr>
          <w:spacing w:val="22"/>
        </w:rPr>
        <w:t xml:space="preserve"> </w:t>
      </w:r>
      <w:r>
        <w:rPr>
          <w:spacing w:val="-1"/>
        </w:rPr>
        <w:t>Foundation</w:t>
      </w:r>
      <w:r>
        <w:rPr>
          <w:spacing w:val="87"/>
        </w:rPr>
        <w:t xml:space="preserve"> </w:t>
      </w:r>
      <w:r>
        <w:rPr>
          <w:spacing w:val="-1"/>
        </w:rPr>
        <w:t>(Camp)</w:t>
      </w:r>
      <w:r>
        <w:rPr>
          <w:spacing w:val="17"/>
        </w:rPr>
        <w:t xml:space="preserve"> </w:t>
      </w:r>
      <w:r>
        <w:rPr>
          <w:spacing w:val="-1"/>
        </w:rPr>
        <w:t>Construction</w:t>
      </w:r>
    </w:p>
    <w:p w14:paraId="00B240DA">
      <w:pPr>
        <w:pStyle w:val="2"/>
        <w:spacing w:before="268" w:line="224" w:lineRule="auto"/>
        <w:jc w:val="center"/>
        <w:rPr>
          <w:sz w:val="28"/>
          <w:szCs w:val="28"/>
        </w:rPr>
      </w:pPr>
      <w:r>
        <w:rPr>
          <w:spacing w:val="-5"/>
          <w:sz w:val="28"/>
          <w:szCs w:val="28"/>
        </w:rPr>
        <w:t>（标准</w:t>
      </w:r>
      <w:r>
        <w:rPr>
          <w:rFonts w:hint="eastAsia"/>
          <w:spacing w:val="-5"/>
          <w:sz w:val="28"/>
          <w:szCs w:val="28"/>
          <w:lang w:val="en-US" w:eastAsia="zh-CN"/>
        </w:rPr>
        <w:t>征求意见稿</w:t>
      </w:r>
      <w:r>
        <w:rPr>
          <w:spacing w:val="-5"/>
          <w:sz w:val="28"/>
          <w:szCs w:val="28"/>
        </w:rPr>
        <w:t>）</w:t>
      </w:r>
    </w:p>
    <w:p w14:paraId="133F8E3F">
      <w:pPr>
        <w:spacing w:line="247" w:lineRule="auto"/>
        <w:rPr>
          <w:rFonts w:ascii="Arial"/>
          <w:sz w:val="21"/>
        </w:rPr>
      </w:pPr>
    </w:p>
    <w:p w14:paraId="0E3BFB89">
      <w:pPr>
        <w:spacing w:line="247" w:lineRule="auto"/>
        <w:rPr>
          <w:rFonts w:ascii="Arial"/>
          <w:sz w:val="21"/>
        </w:rPr>
      </w:pPr>
    </w:p>
    <w:p w14:paraId="0F5FF623">
      <w:pPr>
        <w:spacing w:line="247" w:lineRule="auto"/>
        <w:rPr>
          <w:rFonts w:ascii="Arial"/>
          <w:sz w:val="21"/>
        </w:rPr>
      </w:pPr>
    </w:p>
    <w:p w14:paraId="3CD50912">
      <w:pPr>
        <w:spacing w:line="247" w:lineRule="auto"/>
        <w:rPr>
          <w:rFonts w:ascii="Arial"/>
          <w:sz w:val="21"/>
        </w:rPr>
      </w:pPr>
    </w:p>
    <w:p w14:paraId="43C6AF4E">
      <w:pPr>
        <w:spacing w:line="247" w:lineRule="auto"/>
        <w:rPr>
          <w:rFonts w:ascii="Arial"/>
          <w:sz w:val="21"/>
        </w:rPr>
      </w:pPr>
    </w:p>
    <w:p w14:paraId="5A79F56C">
      <w:pPr>
        <w:spacing w:line="247" w:lineRule="auto"/>
        <w:rPr>
          <w:rFonts w:ascii="Arial"/>
          <w:sz w:val="21"/>
        </w:rPr>
      </w:pPr>
    </w:p>
    <w:p w14:paraId="2E64EE3F">
      <w:pPr>
        <w:spacing w:line="247" w:lineRule="auto"/>
        <w:rPr>
          <w:rFonts w:ascii="Arial"/>
          <w:sz w:val="21"/>
        </w:rPr>
      </w:pPr>
    </w:p>
    <w:p w14:paraId="63C78D3A">
      <w:pPr>
        <w:spacing w:line="247" w:lineRule="auto"/>
        <w:rPr>
          <w:rFonts w:ascii="Arial"/>
          <w:sz w:val="21"/>
        </w:rPr>
      </w:pPr>
    </w:p>
    <w:p w14:paraId="7230C5F5">
      <w:pPr>
        <w:spacing w:line="248" w:lineRule="auto"/>
        <w:rPr>
          <w:rFonts w:ascii="Arial"/>
          <w:sz w:val="21"/>
        </w:rPr>
      </w:pPr>
    </w:p>
    <w:p w14:paraId="0976751D">
      <w:pPr>
        <w:spacing w:line="248" w:lineRule="auto"/>
        <w:rPr>
          <w:rFonts w:ascii="Arial"/>
          <w:sz w:val="21"/>
        </w:rPr>
      </w:pPr>
    </w:p>
    <w:p w14:paraId="760BA2C6">
      <w:pPr>
        <w:spacing w:line="248" w:lineRule="auto"/>
        <w:rPr>
          <w:rFonts w:ascii="Arial"/>
          <w:sz w:val="21"/>
        </w:rPr>
      </w:pPr>
    </w:p>
    <w:p w14:paraId="5C2C5BCC">
      <w:pPr>
        <w:spacing w:line="248" w:lineRule="auto"/>
        <w:rPr>
          <w:rFonts w:ascii="Arial"/>
          <w:sz w:val="21"/>
        </w:rPr>
      </w:pPr>
    </w:p>
    <w:p w14:paraId="02AAF8D2">
      <w:pPr>
        <w:spacing w:line="248" w:lineRule="auto"/>
        <w:rPr>
          <w:rFonts w:ascii="Arial"/>
          <w:sz w:val="21"/>
        </w:rPr>
      </w:pPr>
    </w:p>
    <w:p w14:paraId="124A4AED">
      <w:pPr>
        <w:spacing w:line="248" w:lineRule="auto"/>
        <w:rPr>
          <w:rFonts w:ascii="Arial"/>
          <w:sz w:val="21"/>
        </w:rPr>
      </w:pPr>
    </w:p>
    <w:p w14:paraId="0D1E3ADC">
      <w:pPr>
        <w:spacing w:line="248" w:lineRule="auto"/>
        <w:rPr>
          <w:rFonts w:ascii="Arial"/>
          <w:sz w:val="21"/>
        </w:rPr>
      </w:pPr>
    </w:p>
    <w:p w14:paraId="17132DE5">
      <w:pPr>
        <w:spacing w:line="248" w:lineRule="auto"/>
        <w:rPr>
          <w:rFonts w:ascii="Arial"/>
          <w:sz w:val="21"/>
        </w:rPr>
      </w:pPr>
    </w:p>
    <w:p w14:paraId="4335CCCD">
      <w:pPr>
        <w:spacing w:line="248" w:lineRule="auto"/>
        <w:rPr>
          <w:rFonts w:ascii="Arial"/>
          <w:sz w:val="21"/>
        </w:rPr>
      </w:pPr>
    </w:p>
    <w:p w14:paraId="7306883E">
      <w:pPr>
        <w:pStyle w:val="2"/>
        <w:spacing w:before="92" w:line="397" w:lineRule="auto"/>
        <w:ind w:left="2236" w:right="56" w:hanging="2170"/>
        <w:rPr>
          <w:sz w:val="28"/>
          <w:szCs w:val="28"/>
        </w:rPr>
      </w:pPr>
      <w:r>
        <w:rPr>
          <w:sz w:val="28"/>
          <w:szCs w:val="28"/>
          <w:u w:val="single" w:color="auto"/>
        </w:rPr>
        <w:t>2024-xx-xx</w:t>
      </w:r>
      <w:r>
        <w:rPr>
          <w:spacing w:val="-59"/>
          <w:sz w:val="28"/>
          <w:szCs w:val="28"/>
          <w:u w:val="single" w:color="auto"/>
        </w:rPr>
        <w:t xml:space="preserve"> </w:t>
      </w:r>
      <w:r>
        <w:rPr>
          <w:sz w:val="28"/>
          <w:szCs w:val="28"/>
          <w:u w:val="single" w:color="auto"/>
        </w:rPr>
        <w:t xml:space="preserve">发布                </w:t>
      </w:r>
      <w:r>
        <w:rPr>
          <w:spacing w:val="-1"/>
          <w:sz w:val="28"/>
          <w:szCs w:val="28"/>
          <w:u w:val="single" w:color="auto"/>
        </w:rPr>
        <w:t xml:space="preserve">                       2024-xx-xx</w:t>
      </w:r>
      <w:r>
        <w:rPr>
          <w:spacing w:val="-53"/>
          <w:sz w:val="28"/>
          <w:szCs w:val="28"/>
          <w:u w:val="single" w:color="auto"/>
        </w:rPr>
        <w:t xml:space="preserve"> </w:t>
      </w:r>
      <w:r>
        <w:rPr>
          <w:spacing w:val="-1"/>
          <w:sz w:val="28"/>
          <w:szCs w:val="28"/>
          <w:u w:val="single" w:color="auto"/>
        </w:rPr>
        <w:t>实施</w:t>
      </w:r>
      <w:r>
        <w:rPr>
          <w:sz w:val="28"/>
          <w:szCs w:val="28"/>
        </w:rPr>
        <w:t xml:space="preserve"> </w:t>
      </w:r>
      <w:r>
        <w:rPr>
          <w:spacing w:val="49"/>
          <w:w w:val="142"/>
          <w:sz w:val="28"/>
          <w:szCs w:val="28"/>
        </w:rPr>
        <w:t>梅州市市场监督管理局</w:t>
      </w:r>
      <w:r>
        <w:rPr>
          <w:spacing w:val="18"/>
          <w:sz w:val="28"/>
          <w:szCs w:val="28"/>
        </w:rPr>
        <w:t xml:space="preserve">  </w:t>
      </w:r>
      <w:r>
        <w:rPr>
          <w:spacing w:val="17"/>
          <w:sz w:val="28"/>
          <w:szCs w:val="28"/>
        </w:rPr>
        <w:t>发布</w:t>
      </w:r>
    </w:p>
    <w:p w14:paraId="5BE9423D">
      <w:pPr>
        <w:spacing w:line="397" w:lineRule="auto"/>
        <w:rPr>
          <w:sz w:val="28"/>
          <w:szCs w:val="28"/>
        </w:rPr>
        <w:sectPr>
          <w:pgSz w:w="11907" w:h="16840"/>
          <w:pgMar w:top="575" w:right="850" w:bottom="0" w:left="1418" w:header="0" w:footer="0" w:gutter="0"/>
          <w:cols w:space="720" w:num="1"/>
        </w:sectPr>
      </w:pPr>
    </w:p>
    <w:p w14:paraId="7C8343B8">
      <w:pPr>
        <w:rPr>
          <w:rFonts w:ascii="Arial"/>
          <w:sz w:val="21"/>
        </w:rPr>
      </w:pPr>
    </w:p>
    <w:p w14:paraId="2C25FC73">
      <w:pPr>
        <w:rPr>
          <w:rFonts w:ascii="Arial" w:hAnsi="Arial" w:eastAsia="Arial" w:cs="Arial"/>
          <w:sz w:val="21"/>
          <w:szCs w:val="21"/>
        </w:rPr>
        <w:sectPr>
          <w:headerReference r:id="rId5" w:type="default"/>
          <w:footerReference r:id="rId6" w:type="default"/>
          <w:pgSz w:w="11907" w:h="16840"/>
          <w:pgMar w:top="0" w:right="0" w:bottom="0" w:left="0" w:header="0" w:footer="0" w:gutter="0"/>
          <w:cols w:space="720" w:num="1"/>
        </w:sectPr>
      </w:pPr>
    </w:p>
    <w:p w14:paraId="0F3662CE">
      <w:pPr>
        <w:spacing w:line="244" w:lineRule="auto"/>
        <w:rPr>
          <w:rFonts w:ascii="Arial"/>
          <w:sz w:val="21"/>
        </w:rPr>
      </w:pPr>
    </w:p>
    <w:p w14:paraId="7835B89B">
      <w:pPr>
        <w:spacing w:line="244" w:lineRule="auto"/>
        <w:rPr>
          <w:rFonts w:ascii="Arial"/>
          <w:sz w:val="21"/>
        </w:rPr>
      </w:pPr>
    </w:p>
    <w:p w14:paraId="3F46191B">
      <w:pPr>
        <w:spacing w:line="244" w:lineRule="auto"/>
        <w:rPr>
          <w:rFonts w:ascii="Arial"/>
          <w:sz w:val="21"/>
        </w:rPr>
      </w:pPr>
    </w:p>
    <w:p w14:paraId="4C4A2C03">
      <w:pPr>
        <w:spacing w:line="245" w:lineRule="auto"/>
        <w:rPr>
          <w:rFonts w:ascii="Arial"/>
          <w:sz w:val="21"/>
        </w:rPr>
      </w:pPr>
    </w:p>
    <w:p w14:paraId="102E07C8">
      <w:pPr>
        <w:pStyle w:val="2"/>
        <w:spacing w:before="65" w:line="265" w:lineRule="exact"/>
        <w:ind w:right="1"/>
        <w:jc w:val="right"/>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68AE52EB">
      <w:pPr>
        <w:spacing w:line="241" w:lineRule="auto"/>
        <w:rPr>
          <w:rFonts w:ascii="Arial"/>
          <w:sz w:val="21"/>
        </w:rPr>
      </w:pPr>
    </w:p>
    <w:p w14:paraId="2D005F14">
      <w:pPr>
        <w:spacing w:line="242" w:lineRule="auto"/>
        <w:rPr>
          <w:rFonts w:ascii="Arial"/>
          <w:sz w:val="21"/>
        </w:rPr>
      </w:pPr>
    </w:p>
    <w:p w14:paraId="52021E6F">
      <w:pPr>
        <w:spacing w:line="242" w:lineRule="auto"/>
        <w:rPr>
          <w:rFonts w:ascii="Arial"/>
          <w:sz w:val="21"/>
        </w:rPr>
      </w:pPr>
    </w:p>
    <w:p w14:paraId="72E7CDE5">
      <w:pPr>
        <w:pStyle w:val="2"/>
        <w:spacing w:before="101" w:line="228" w:lineRule="auto"/>
        <w:ind w:left="4081"/>
        <w:outlineLvl w:val="0"/>
        <w:rPr>
          <w:sz w:val="31"/>
          <w:szCs w:val="31"/>
        </w:rPr>
      </w:pPr>
      <w:bookmarkStart w:id="0" w:name="bookmark1"/>
      <w:bookmarkEnd w:id="0"/>
      <w:r>
        <w:rPr>
          <w:spacing w:val="-22"/>
          <w:sz w:val="31"/>
          <w:szCs w:val="31"/>
        </w:rPr>
        <w:t>目</w:t>
      </w:r>
      <w:r>
        <w:rPr>
          <w:spacing w:val="8"/>
          <w:sz w:val="31"/>
          <w:szCs w:val="31"/>
        </w:rPr>
        <w:t xml:space="preserve">    </w:t>
      </w:r>
      <w:r>
        <w:rPr>
          <w:spacing w:val="-22"/>
          <w:sz w:val="31"/>
          <w:szCs w:val="31"/>
        </w:rPr>
        <w:t>次</w:t>
      </w:r>
    </w:p>
    <w:p w14:paraId="3BCE0A2B">
      <w:pPr>
        <w:spacing w:line="263" w:lineRule="auto"/>
        <w:rPr>
          <w:rFonts w:ascii="Arial"/>
          <w:sz w:val="21"/>
        </w:rPr>
      </w:pPr>
    </w:p>
    <w:p w14:paraId="28F1009A">
      <w:pPr>
        <w:spacing w:line="264" w:lineRule="auto"/>
        <w:rPr>
          <w:rFonts w:ascii="Arial"/>
          <w:sz w:val="21"/>
        </w:rPr>
      </w:pPr>
    </w:p>
    <w:sdt>
      <w:sdtPr>
        <w:rPr>
          <w:rFonts w:ascii="宋体" w:hAnsi="宋体" w:eastAsia="宋体" w:cs="宋体"/>
          <w:sz w:val="20"/>
          <w:szCs w:val="20"/>
        </w:rPr>
        <w:id w:val="5"/>
        <w:docPartObj>
          <w:docPartGallery w:val="Table of Contents"/>
          <w:docPartUnique/>
        </w:docPartObj>
      </w:sdtPr>
      <w:sdtEndPr>
        <w:rPr>
          <w:rFonts w:ascii="宋体" w:hAnsi="宋体" w:eastAsia="宋体" w:cs="宋体"/>
          <w:sz w:val="20"/>
          <w:szCs w:val="20"/>
        </w:rPr>
      </w:sdtEndPr>
      <w:sdtContent>
        <w:p w14:paraId="089FD0E5">
          <w:pPr>
            <w:tabs>
              <w:tab w:val="right" w:leader="dot" w:pos="9232"/>
            </w:tabs>
            <w:spacing w:before="65" w:line="229" w:lineRule="auto"/>
            <w:ind w:left="4"/>
            <w:rPr>
              <w:rFonts w:ascii="宋体" w:hAnsi="宋体" w:eastAsia="宋体" w:cs="宋体"/>
              <w:sz w:val="20"/>
              <w:szCs w:val="20"/>
            </w:rPr>
          </w:pPr>
          <w:bookmarkStart w:id="1" w:name="bookmark2"/>
          <w:bookmarkEnd w:id="1"/>
          <w:r>
            <w:fldChar w:fldCharType="begin"/>
          </w:r>
          <w:r>
            <w:instrText xml:space="preserve"> HYPERLINK \l "bookmark3" </w:instrText>
          </w:r>
          <w:r>
            <w:fldChar w:fldCharType="separate"/>
          </w:r>
          <w:r>
            <w:rPr>
              <w:rFonts w:ascii="宋体" w:hAnsi="宋体" w:eastAsia="宋体" w:cs="宋体"/>
              <w:spacing w:val="3"/>
              <w:sz w:val="20"/>
              <w:szCs w:val="20"/>
            </w:rPr>
            <w:t>前言</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pacing w:val="-5"/>
              <w:sz w:val="20"/>
              <w:szCs w:val="20"/>
            </w:rPr>
            <w:t>II</w:t>
          </w:r>
          <w:r>
            <w:rPr>
              <w:rFonts w:ascii="宋体" w:hAnsi="宋体" w:eastAsia="宋体" w:cs="宋体"/>
              <w:spacing w:val="-5"/>
              <w:sz w:val="20"/>
              <w:szCs w:val="20"/>
            </w:rPr>
            <w:fldChar w:fldCharType="end"/>
          </w:r>
        </w:p>
        <w:p w14:paraId="312FB8F0">
          <w:pPr>
            <w:tabs>
              <w:tab w:val="right" w:leader="dot" w:pos="9232"/>
            </w:tabs>
            <w:spacing w:before="140" w:line="229" w:lineRule="auto"/>
            <w:ind w:left="16"/>
            <w:rPr>
              <w:rFonts w:ascii="宋体" w:hAnsi="宋体" w:eastAsia="宋体" w:cs="宋体"/>
              <w:sz w:val="20"/>
              <w:szCs w:val="20"/>
            </w:rPr>
          </w:pPr>
          <w:bookmarkStart w:id="2" w:name="bookmark4"/>
          <w:bookmarkEnd w:id="2"/>
          <w:r>
            <w:fldChar w:fldCharType="begin"/>
          </w:r>
          <w:r>
            <w:instrText xml:space="preserve"> HYPERLINK \l "bookmark4" </w:instrText>
          </w:r>
          <w:r>
            <w:fldChar w:fldCharType="separate"/>
          </w:r>
          <w:r>
            <w:rPr>
              <w:rFonts w:ascii="宋体" w:hAnsi="宋体" w:eastAsia="宋体" w:cs="宋体"/>
              <w:spacing w:val="-3"/>
              <w:sz w:val="20"/>
              <w:szCs w:val="20"/>
            </w:rPr>
            <w:t>引言</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pacing w:val="-2"/>
              <w:sz w:val="20"/>
              <w:szCs w:val="20"/>
            </w:rPr>
            <w:t>III</w:t>
          </w:r>
          <w:r>
            <w:rPr>
              <w:rFonts w:ascii="宋体" w:hAnsi="宋体" w:eastAsia="宋体" w:cs="宋体"/>
              <w:spacing w:val="-2"/>
              <w:sz w:val="20"/>
              <w:szCs w:val="20"/>
            </w:rPr>
            <w:fldChar w:fldCharType="end"/>
          </w:r>
        </w:p>
        <w:p w14:paraId="3189F78B">
          <w:pPr>
            <w:tabs>
              <w:tab w:val="right" w:leader="dot" w:pos="9230"/>
            </w:tabs>
            <w:spacing w:before="143" w:line="228" w:lineRule="auto"/>
            <w:ind w:left="16"/>
            <w:rPr>
              <w:rFonts w:ascii="宋体" w:hAnsi="宋体" w:eastAsia="宋体" w:cs="宋体"/>
              <w:sz w:val="20"/>
              <w:szCs w:val="20"/>
            </w:rPr>
          </w:pPr>
          <w:bookmarkStart w:id="3" w:name="bookmark5"/>
          <w:bookmarkEnd w:id="3"/>
          <w:r>
            <w:fldChar w:fldCharType="begin"/>
          </w:r>
          <w:r>
            <w:instrText xml:space="preserve"> HYPERLINK \l "bookmark6" </w:instrText>
          </w:r>
          <w:r>
            <w:fldChar w:fldCharType="separate"/>
          </w:r>
          <w:r>
            <w:rPr>
              <w:rFonts w:ascii="宋体" w:hAnsi="宋体" w:eastAsia="宋体" w:cs="宋体"/>
              <w:spacing w:val="-5"/>
              <w:sz w:val="20"/>
              <w:szCs w:val="20"/>
            </w:rPr>
            <w:t>1</w:t>
          </w:r>
          <w:r>
            <w:rPr>
              <w:rFonts w:ascii="宋体" w:hAnsi="宋体" w:eastAsia="宋体" w:cs="宋体"/>
              <w:spacing w:val="11"/>
              <w:sz w:val="20"/>
              <w:szCs w:val="20"/>
            </w:rPr>
            <w:t xml:space="preserve">  </w:t>
          </w:r>
          <w:r>
            <w:rPr>
              <w:rFonts w:ascii="宋体" w:hAnsi="宋体" w:eastAsia="宋体" w:cs="宋体"/>
              <w:spacing w:val="-5"/>
              <w:sz w:val="20"/>
              <w:szCs w:val="20"/>
            </w:rPr>
            <w:t>范围</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61A9F675">
          <w:pPr>
            <w:tabs>
              <w:tab w:val="right" w:leader="dot" w:pos="9230"/>
            </w:tabs>
            <w:spacing w:before="141" w:line="228" w:lineRule="auto"/>
            <w:ind w:left="3"/>
            <w:rPr>
              <w:rFonts w:ascii="宋体" w:hAnsi="宋体" w:eastAsia="宋体" w:cs="宋体"/>
              <w:sz w:val="20"/>
              <w:szCs w:val="20"/>
            </w:rPr>
          </w:pPr>
          <w:bookmarkStart w:id="4" w:name="bookmark7"/>
          <w:bookmarkEnd w:id="4"/>
          <w:r>
            <w:fldChar w:fldCharType="begin"/>
          </w:r>
          <w:r>
            <w:instrText xml:space="preserve"> HYPERLINK \l "bookmark8" </w:instrText>
          </w:r>
          <w:r>
            <w:fldChar w:fldCharType="separate"/>
          </w:r>
          <w:r>
            <w:rPr>
              <w:rFonts w:ascii="宋体" w:hAnsi="宋体" w:eastAsia="宋体" w:cs="宋体"/>
              <w:spacing w:val="7"/>
              <w:sz w:val="20"/>
              <w:szCs w:val="20"/>
            </w:rPr>
            <w:t>2  规范性引用文件</w:t>
          </w:r>
          <w:r>
            <w:rPr>
              <w:rFonts w:ascii="宋体" w:hAnsi="宋体" w:eastAsia="宋体" w:cs="宋体"/>
              <w:spacing w:val="-32"/>
              <w:sz w:val="20"/>
              <w:szCs w:val="20"/>
            </w:rPr>
            <w:t xml:space="preserve"> </w:t>
          </w:r>
          <w:r>
            <w:rPr>
              <w:rFonts w:ascii="宋体" w:hAnsi="宋体" w:eastAsia="宋体" w:cs="宋体"/>
              <w:sz w:val="20"/>
              <w:szCs w:val="20"/>
            </w:rPr>
            <w:tab/>
          </w:r>
          <w:r>
            <w:rPr>
              <w:rFonts w:ascii="宋体" w:hAnsi="宋体" w:eastAsia="宋体" w:cs="宋体"/>
              <w:spacing w:val="-23"/>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26012A85">
          <w:pPr>
            <w:tabs>
              <w:tab w:val="right" w:leader="dot" w:pos="9230"/>
            </w:tabs>
            <w:spacing w:before="144" w:line="228" w:lineRule="auto"/>
            <w:ind w:left="5"/>
            <w:rPr>
              <w:rFonts w:ascii="宋体" w:hAnsi="宋体" w:eastAsia="宋体" w:cs="宋体"/>
              <w:sz w:val="20"/>
              <w:szCs w:val="20"/>
            </w:rPr>
          </w:pPr>
          <w:bookmarkStart w:id="5" w:name="bookmark9"/>
          <w:bookmarkEnd w:id="5"/>
          <w:r>
            <w:fldChar w:fldCharType="begin"/>
          </w:r>
          <w:r>
            <w:instrText xml:space="preserve"> HYPERLINK \l "bookmark10" </w:instrText>
          </w:r>
          <w:r>
            <w:fldChar w:fldCharType="separate"/>
          </w:r>
          <w:r>
            <w:rPr>
              <w:rFonts w:ascii="宋体" w:hAnsi="宋体" w:eastAsia="宋体" w:cs="宋体"/>
              <w:spacing w:val="5"/>
              <w:sz w:val="20"/>
              <w:szCs w:val="20"/>
            </w:rPr>
            <w:t>3</w:t>
          </w:r>
          <w:r>
            <w:rPr>
              <w:rFonts w:ascii="宋体" w:hAnsi="宋体" w:eastAsia="宋体" w:cs="宋体"/>
              <w:spacing w:val="10"/>
              <w:sz w:val="20"/>
              <w:szCs w:val="20"/>
            </w:rPr>
            <w:t xml:space="preserve">  </w:t>
          </w:r>
          <w:r>
            <w:rPr>
              <w:rFonts w:ascii="宋体" w:hAnsi="宋体" w:eastAsia="宋体" w:cs="宋体"/>
              <w:spacing w:val="5"/>
              <w:sz w:val="20"/>
              <w:szCs w:val="20"/>
            </w:rPr>
            <w:t>术语和定义</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3"/>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55675F21">
          <w:pPr>
            <w:tabs>
              <w:tab w:val="right" w:leader="dot" w:pos="9230"/>
            </w:tabs>
            <w:spacing w:before="142" w:line="228" w:lineRule="auto"/>
            <w:rPr>
              <w:rFonts w:ascii="宋体" w:hAnsi="宋体" w:eastAsia="宋体" w:cs="宋体"/>
              <w:sz w:val="20"/>
              <w:szCs w:val="20"/>
            </w:rPr>
          </w:pPr>
          <w:bookmarkStart w:id="6" w:name="bookmark11"/>
          <w:bookmarkEnd w:id="6"/>
          <w:r>
            <w:fldChar w:fldCharType="begin"/>
          </w:r>
          <w:r>
            <w:instrText xml:space="preserve"> HYPERLINK \l "bookmark12" </w:instrText>
          </w:r>
          <w:r>
            <w:fldChar w:fldCharType="separate"/>
          </w:r>
          <w:r>
            <w:rPr>
              <w:rFonts w:ascii="宋体" w:hAnsi="宋体" w:eastAsia="宋体" w:cs="宋体"/>
              <w:spacing w:val="4"/>
              <w:sz w:val="20"/>
              <w:szCs w:val="20"/>
            </w:rPr>
            <w:t>4</w:t>
          </w:r>
          <w:r>
            <w:rPr>
              <w:rFonts w:ascii="宋体" w:hAnsi="宋体" w:eastAsia="宋体" w:cs="宋体"/>
              <w:spacing w:val="11"/>
              <w:sz w:val="20"/>
              <w:szCs w:val="20"/>
            </w:rPr>
            <w:t xml:space="preserve">  </w:t>
          </w:r>
          <w:r>
            <w:rPr>
              <w:rFonts w:ascii="宋体" w:hAnsi="宋体" w:eastAsia="宋体" w:cs="宋体"/>
              <w:spacing w:val="4"/>
              <w:sz w:val="20"/>
              <w:szCs w:val="20"/>
            </w:rPr>
            <w:t>建设原则</w:t>
          </w:r>
          <w:r>
            <w:rPr>
              <w:rFonts w:ascii="宋体" w:hAnsi="宋体" w:eastAsia="宋体" w:cs="宋体"/>
              <w:spacing w:val="-30"/>
              <w:sz w:val="20"/>
              <w:szCs w:val="20"/>
            </w:rPr>
            <w:t xml:space="preserve"> </w:t>
          </w:r>
          <w:r>
            <w:rPr>
              <w:rFonts w:ascii="宋体" w:hAnsi="宋体" w:eastAsia="宋体" w:cs="宋体"/>
              <w:sz w:val="20"/>
              <w:szCs w:val="20"/>
            </w:rPr>
            <w:tab/>
          </w:r>
          <w:r>
            <w:rPr>
              <w:rFonts w:ascii="宋体" w:hAnsi="宋体" w:eastAsia="宋体" w:cs="宋体"/>
              <w:spacing w:val="-37"/>
              <w:sz w:val="20"/>
              <w:szCs w:val="20"/>
            </w:rPr>
            <w:t xml:space="preserve"> </w:t>
          </w:r>
          <w:r>
            <w:rPr>
              <w:rFonts w:ascii="宋体" w:hAnsi="宋体" w:eastAsia="宋体" w:cs="宋体"/>
              <w:sz w:val="20"/>
              <w:szCs w:val="20"/>
            </w:rPr>
            <w:t>2</w:t>
          </w:r>
          <w:r>
            <w:rPr>
              <w:rFonts w:ascii="宋体" w:hAnsi="宋体" w:eastAsia="宋体" w:cs="宋体"/>
              <w:sz w:val="20"/>
              <w:szCs w:val="20"/>
            </w:rPr>
            <w:fldChar w:fldCharType="end"/>
          </w:r>
        </w:p>
        <w:p w14:paraId="12D2CB1B">
          <w:pPr>
            <w:tabs>
              <w:tab w:val="right" w:leader="dot" w:pos="9230"/>
            </w:tabs>
            <w:spacing w:before="144" w:line="227" w:lineRule="auto"/>
            <w:ind w:left="5"/>
            <w:rPr>
              <w:rFonts w:ascii="宋体" w:hAnsi="宋体" w:eastAsia="宋体" w:cs="宋体"/>
              <w:sz w:val="20"/>
              <w:szCs w:val="20"/>
            </w:rPr>
          </w:pPr>
          <w:bookmarkStart w:id="7" w:name="bookmark1"/>
          <w:bookmarkEnd w:id="7"/>
          <w:r>
            <w:fldChar w:fldCharType="begin"/>
          </w:r>
          <w:r>
            <w:instrText xml:space="preserve"> HYPERLINK \l "bookmark13" </w:instrText>
          </w:r>
          <w:r>
            <w:fldChar w:fldCharType="separate"/>
          </w:r>
          <w:r>
            <w:rPr>
              <w:rFonts w:ascii="宋体" w:hAnsi="宋体" w:eastAsia="宋体" w:cs="宋体"/>
              <w:spacing w:val="4"/>
              <w:sz w:val="20"/>
              <w:szCs w:val="20"/>
            </w:rPr>
            <w:t>5</w:t>
          </w:r>
          <w:r>
            <w:rPr>
              <w:rFonts w:ascii="宋体" w:hAnsi="宋体" w:eastAsia="宋体" w:cs="宋体"/>
              <w:spacing w:val="9"/>
              <w:sz w:val="20"/>
              <w:szCs w:val="20"/>
            </w:rPr>
            <w:t xml:space="preserve">  </w:t>
          </w:r>
          <w:r>
            <w:rPr>
              <w:rFonts w:ascii="宋体" w:hAnsi="宋体" w:eastAsia="宋体" w:cs="宋体"/>
              <w:spacing w:val="4"/>
              <w:sz w:val="20"/>
              <w:szCs w:val="20"/>
            </w:rPr>
            <w:t>基本条件</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35"/>
              <w:sz w:val="20"/>
              <w:szCs w:val="20"/>
            </w:rPr>
            <w:t xml:space="preserve"> </w:t>
          </w:r>
          <w:r>
            <w:rPr>
              <w:rFonts w:ascii="宋体" w:hAnsi="宋体" w:eastAsia="宋体" w:cs="宋体"/>
              <w:sz w:val="20"/>
              <w:szCs w:val="20"/>
            </w:rPr>
            <w:t>3</w:t>
          </w:r>
          <w:r>
            <w:rPr>
              <w:rFonts w:ascii="宋体" w:hAnsi="宋体" w:eastAsia="宋体" w:cs="宋体"/>
              <w:sz w:val="20"/>
              <w:szCs w:val="20"/>
            </w:rPr>
            <w:fldChar w:fldCharType="end"/>
          </w:r>
        </w:p>
        <w:p w14:paraId="184C133B">
          <w:pPr>
            <w:tabs>
              <w:tab w:val="right" w:leader="dot" w:pos="9230"/>
            </w:tabs>
            <w:spacing w:before="143" w:line="229" w:lineRule="auto"/>
            <w:ind w:left="2"/>
            <w:rPr>
              <w:rFonts w:ascii="宋体" w:hAnsi="宋体" w:eastAsia="宋体" w:cs="宋体"/>
              <w:sz w:val="20"/>
              <w:szCs w:val="20"/>
            </w:rPr>
          </w:pPr>
          <w:bookmarkStart w:id="8" w:name="bookmark1"/>
          <w:bookmarkEnd w:id="8"/>
          <w:r>
            <w:fldChar w:fldCharType="begin"/>
          </w:r>
          <w:r>
            <w:instrText xml:space="preserve"> HYPERLINK \l "bookmark14" </w:instrText>
          </w:r>
          <w:r>
            <w:fldChar w:fldCharType="separate"/>
          </w:r>
          <w:r>
            <w:rPr>
              <w:rFonts w:ascii="宋体" w:hAnsi="宋体" w:eastAsia="宋体" w:cs="宋体"/>
              <w:spacing w:val="6"/>
              <w:sz w:val="20"/>
              <w:szCs w:val="20"/>
            </w:rPr>
            <w:t>6  基础设施要求</w:t>
          </w:r>
          <w:r>
            <w:rPr>
              <w:rFonts w:ascii="宋体" w:hAnsi="宋体" w:eastAsia="宋体" w:cs="宋体"/>
              <w:spacing w:val="-24"/>
              <w:sz w:val="20"/>
              <w:szCs w:val="20"/>
            </w:rPr>
            <w:t xml:space="preserve"> </w:t>
          </w:r>
          <w:r>
            <w:rPr>
              <w:rFonts w:ascii="宋体" w:hAnsi="宋体" w:eastAsia="宋体" w:cs="宋体"/>
              <w:sz w:val="20"/>
              <w:szCs w:val="20"/>
            </w:rPr>
            <w:tab/>
          </w:r>
          <w:r>
            <w:rPr>
              <w:rFonts w:ascii="宋体" w:hAnsi="宋体" w:eastAsia="宋体" w:cs="宋体"/>
              <w:spacing w:val="-35"/>
              <w:sz w:val="20"/>
              <w:szCs w:val="20"/>
            </w:rPr>
            <w:t xml:space="preserve"> </w:t>
          </w:r>
          <w:r>
            <w:rPr>
              <w:rFonts w:ascii="宋体" w:hAnsi="宋体" w:eastAsia="宋体" w:cs="宋体"/>
              <w:sz w:val="20"/>
              <w:szCs w:val="20"/>
            </w:rPr>
            <w:t>3</w:t>
          </w:r>
          <w:r>
            <w:rPr>
              <w:rFonts w:ascii="宋体" w:hAnsi="宋体" w:eastAsia="宋体" w:cs="宋体"/>
              <w:sz w:val="20"/>
              <w:szCs w:val="20"/>
            </w:rPr>
            <w:fldChar w:fldCharType="end"/>
          </w:r>
        </w:p>
        <w:p w14:paraId="768B0462">
          <w:pPr>
            <w:tabs>
              <w:tab w:val="right" w:leader="dot" w:pos="9230"/>
            </w:tabs>
            <w:spacing w:before="143" w:line="228" w:lineRule="auto"/>
            <w:ind w:left="5"/>
            <w:rPr>
              <w:rFonts w:ascii="宋体" w:hAnsi="宋体" w:eastAsia="宋体" w:cs="宋体"/>
              <w:sz w:val="20"/>
              <w:szCs w:val="20"/>
            </w:rPr>
          </w:pPr>
          <w:bookmarkStart w:id="9" w:name="bookmark15"/>
          <w:bookmarkEnd w:id="9"/>
          <w:r>
            <w:fldChar w:fldCharType="begin"/>
          </w:r>
          <w:r>
            <w:instrText xml:space="preserve"> HYPERLINK \l "bookmark16" </w:instrText>
          </w:r>
          <w:r>
            <w:fldChar w:fldCharType="separate"/>
          </w:r>
          <w:r>
            <w:rPr>
              <w:rFonts w:ascii="宋体" w:hAnsi="宋体" w:eastAsia="宋体" w:cs="宋体"/>
              <w:spacing w:val="6"/>
              <w:sz w:val="20"/>
              <w:szCs w:val="20"/>
            </w:rPr>
            <w:t>7  运营管理要求</w:t>
          </w:r>
          <w:r>
            <w:rPr>
              <w:rFonts w:ascii="宋体" w:hAnsi="宋体" w:eastAsia="宋体" w:cs="宋体"/>
              <w:spacing w:val="-28"/>
              <w:sz w:val="20"/>
              <w:szCs w:val="20"/>
            </w:rPr>
            <w:t xml:space="preserve"> </w:t>
          </w:r>
          <w:r>
            <w:rPr>
              <w:rFonts w:ascii="宋体" w:hAnsi="宋体" w:eastAsia="宋体" w:cs="宋体"/>
              <w:sz w:val="20"/>
              <w:szCs w:val="20"/>
            </w:rPr>
            <w:tab/>
          </w:r>
          <w:r>
            <w:rPr>
              <w:rFonts w:ascii="宋体" w:hAnsi="宋体" w:eastAsia="宋体" w:cs="宋体"/>
              <w:spacing w:val="-40"/>
              <w:sz w:val="20"/>
              <w:szCs w:val="20"/>
            </w:rPr>
            <w:t xml:space="preserve"> </w:t>
          </w:r>
          <w:r>
            <w:rPr>
              <w:rFonts w:ascii="宋体" w:hAnsi="宋体" w:eastAsia="宋体" w:cs="宋体"/>
              <w:sz w:val="20"/>
              <w:szCs w:val="20"/>
            </w:rPr>
            <w:t>4</w:t>
          </w:r>
          <w:r>
            <w:rPr>
              <w:rFonts w:ascii="宋体" w:hAnsi="宋体" w:eastAsia="宋体" w:cs="宋体"/>
              <w:sz w:val="20"/>
              <w:szCs w:val="20"/>
            </w:rPr>
            <w:fldChar w:fldCharType="end"/>
          </w:r>
        </w:p>
        <w:p w14:paraId="7FADAC50">
          <w:pPr>
            <w:tabs>
              <w:tab w:val="right" w:leader="dot" w:pos="9230"/>
            </w:tabs>
            <w:spacing w:before="142" w:line="229" w:lineRule="auto"/>
            <w:ind w:left="1"/>
            <w:rPr>
              <w:rFonts w:ascii="宋体" w:hAnsi="宋体" w:eastAsia="宋体" w:cs="宋体"/>
              <w:sz w:val="20"/>
              <w:szCs w:val="20"/>
            </w:rPr>
          </w:pPr>
          <w:bookmarkStart w:id="10" w:name="bookmark17"/>
          <w:bookmarkEnd w:id="10"/>
          <w:r>
            <w:fldChar w:fldCharType="begin"/>
          </w:r>
          <w:r>
            <w:instrText xml:space="preserve"> HYPERLINK \l "bookmark18" </w:instrText>
          </w:r>
          <w:r>
            <w:fldChar w:fldCharType="separate"/>
          </w:r>
          <w:r>
            <w:rPr>
              <w:rFonts w:ascii="宋体" w:hAnsi="宋体" w:eastAsia="宋体" w:cs="宋体"/>
              <w:spacing w:val="7"/>
              <w:sz w:val="20"/>
              <w:szCs w:val="20"/>
            </w:rPr>
            <w:t>8  基地建设要求</w:t>
          </w:r>
          <w:r>
            <w:rPr>
              <w:rFonts w:ascii="宋体" w:hAnsi="宋体" w:eastAsia="宋体" w:cs="宋体"/>
              <w:spacing w:val="-32"/>
              <w:sz w:val="20"/>
              <w:szCs w:val="20"/>
            </w:rPr>
            <w:t xml:space="preserve"> </w:t>
          </w:r>
          <w:r>
            <w:rPr>
              <w:rFonts w:ascii="宋体" w:hAnsi="宋体" w:eastAsia="宋体" w:cs="宋体"/>
              <w:sz w:val="20"/>
              <w:szCs w:val="20"/>
            </w:rPr>
            <w:tab/>
          </w:r>
          <w:r>
            <w:rPr>
              <w:rFonts w:ascii="宋体" w:hAnsi="宋体" w:eastAsia="宋体" w:cs="宋体"/>
              <w:spacing w:val="-35"/>
              <w:sz w:val="20"/>
              <w:szCs w:val="20"/>
            </w:rPr>
            <w:t xml:space="preserve"> </w:t>
          </w:r>
          <w:r>
            <w:rPr>
              <w:rFonts w:ascii="宋体" w:hAnsi="宋体" w:eastAsia="宋体" w:cs="宋体"/>
              <w:sz w:val="20"/>
              <w:szCs w:val="20"/>
            </w:rPr>
            <w:t>5</w:t>
          </w:r>
          <w:r>
            <w:rPr>
              <w:rFonts w:ascii="宋体" w:hAnsi="宋体" w:eastAsia="宋体" w:cs="宋体"/>
              <w:sz w:val="20"/>
              <w:szCs w:val="20"/>
            </w:rPr>
            <w:fldChar w:fldCharType="end"/>
          </w:r>
        </w:p>
        <w:p w14:paraId="42109065">
          <w:pPr>
            <w:tabs>
              <w:tab w:val="right" w:leader="dot" w:pos="9230"/>
            </w:tabs>
            <w:spacing w:before="143" w:line="228" w:lineRule="auto"/>
            <w:ind w:left="1"/>
            <w:rPr>
              <w:rFonts w:ascii="宋体" w:hAnsi="宋体" w:eastAsia="宋体" w:cs="宋体"/>
              <w:sz w:val="20"/>
              <w:szCs w:val="20"/>
            </w:rPr>
          </w:pPr>
          <w:bookmarkStart w:id="11" w:name="bookmark19"/>
          <w:bookmarkEnd w:id="11"/>
          <w:r>
            <w:fldChar w:fldCharType="begin"/>
          </w:r>
          <w:r>
            <w:instrText xml:space="preserve"> HYPERLINK \l "bookmark20" </w:instrText>
          </w:r>
          <w:r>
            <w:fldChar w:fldCharType="separate"/>
          </w:r>
          <w:r>
            <w:rPr>
              <w:rFonts w:ascii="宋体" w:hAnsi="宋体" w:eastAsia="宋体" w:cs="宋体"/>
              <w:spacing w:val="5"/>
              <w:sz w:val="20"/>
              <w:szCs w:val="20"/>
            </w:rPr>
            <w:t>9</w:t>
          </w:r>
          <w:r>
            <w:rPr>
              <w:rFonts w:ascii="宋体" w:hAnsi="宋体" w:eastAsia="宋体" w:cs="宋体"/>
              <w:spacing w:val="13"/>
              <w:sz w:val="20"/>
              <w:szCs w:val="20"/>
            </w:rPr>
            <w:t xml:space="preserve">  </w:t>
          </w:r>
          <w:r>
            <w:rPr>
              <w:rFonts w:ascii="宋体" w:hAnsi="宋体" w:eastAsia="宋体" w:cs="宋体"/>
              <w:spacing w:val="5"/>
              <w:sz w:val="20"/>
              <w:szCs w:val="20"/>
            </w:rPr>
            <w:t>营地建设要求</w:t>
          </w:r>
          <w:r>
            <w:rPr>
              <w:rFonts w:ascii="宋体" w:hAnsi="宋体" w:eastAsia="宋体" w:cs="宋体"/>
              <w:spacing w:val="-30"/>
              <w:sz w:val="20"/>
              <w:szCs w:val="20"/>
            </w:rPr>
            <w:t xml:space="preserve"> </w:t>
          </w:r>
          <w:r>
            <w:rPr>
              <w:rFonts w:ascii="宋体" w:hAnsi="宋体" w:eastAsia="宋体" w:cs="宋体"/>
              <w:sz w:val="20"/>
              <w:szCs w:val="20"/>
            </w:rPr>
            <w:tab/>
          </w:r>
          <w:r>
            <w:rPr>
              <w:rFonts w:ascii="宋体" w:hAnsi="宋体" w:eastAsia="宋体" w:cs="宋体"/>
              <w:spacing w:val="-38"/>
              <w:sz w:val="20"/>
              <w:szCs w:val="20"/>
            </w:rPr>
            <w:t xml:space="preserve"> </w:t>
          </w:r>
          <w:r>
            <w:rPr>
              <w:rFonts w:ascii="宋体" w:hAnsi="宋体" w:eastAsia="宋体" w:cs="宋体"/>
              <w:sz w:val="20"/>
              <w:szCs w:val="20"/>
            </w:rPr>
            <w:t>6</w:t>
          </w:r>
          <w:r>
            <w:rPr>
              <w:rFonts w:ascii="宋体" w:hAnsi="宋体" w:eastAsia="宋体" w:cs="宋体"/>
              <w:sz w:val="20"/>
              <w:szCs w:val="20"/>
            </w:rPr>
            <w:fldChar w:fldCharType="end"/>
          </w:r>
        </w:p>
        <w:p w14:paraId="509E8A41">
          <w:pPr>
            <w:tabs>
              <w:tab w:val="right" w:leader="dot" w:pos="9230"/>
            </w:tabs>
            <w:spacing w:before="141" w:line="228" w:lineRule="auto"/>
            <w:ind w:left="16"/>
            <w:rPr>
              <w:rFonts w:ascii="宋体" w:hAnsi="宋体" w:eastAsia="宋体" w:cs="宋体"/>
              <w:sz w:val="20"/>
              <w:szCs w:val="20"/>
            </w:rPr>
          </w:pPr>
          <w:bookmarkStart w:id="12" w:name="bookmark21"/>
          <w:bookmarkEnd w:id="12"/>
          <w:bookmarkStart w:id="13" w:name="bookmark3"/>
          <w:bookmarkEnd w:id="13"/>
          <w:r>
            <w:fldChar w:fldCharType="begin"/>
          </w:r>
          <w:r>
            <w:instrText xml:space="preserve"> HYPERLINK \l "bookmark22" </w:instrText>
          </w:r>
          <w:r>
            <w:fldChar w:fldCharType="separate"/>
          </w:r>
          <w:r>
            <w:rPr>
              <w:rFonts w:ascii="宋体" w:hAnsi="宋体" w:eastAsia="宋体" w:cs="宋体"/>
              <w:spacing w:val="6"/>
              <w:sz w:val="20"/>
              <w:szCs w:val="20"/>
            </w:rPr>
            <w:t>10  评定复核与摘牌退出</w:t>
          </w:r>
          <w:r>
            <w:rPr>
              <w:rFonts w:ascii="宋体" w:hAnsi="宋体" w:eastAsia="宋体" w:cs="宋体"/>
              <w:spacing w:val="-28"/>
              <w:sz w:val="20"/>
              <w:szCs w:val="20"/>
            </w:rPr>
            <w:t xml:space="preserve"> </w:t>
          </w:r>
          <w:r>
            <w:rPr>
              <w:rFonts w:ascii="宋体" w:hAnsi="宋体" w:eastAsia="宋体" w:cs="宋体"/>
              <w:sz w:val="20"/>
              <w:szCs w:val="20"/>
            </w:rPr>
            <w:tab/>
          </w:r>
          <w:r>
            <w:rPr>
              <w:rFonts w:ascii="宋体" w:hAnsi="宋体" w:eastAsia="宋体" w:cs="宋体"/>
              <w:spacing w:val="-37"/>
              <w:sz w:val="20"/>
              <w:szCs w:val="20"/>
            </w:rPr>
            <w:t xml:space="preserve"> </w:t>
          </w:r>
          <w:r>
            <w:rPr>
              <w:rFonts w:ascii="宋体" w:hAnsi="宋体" w:eastAsia="宋体" w:cs="宋体"/>
              <w:sz w:val="20"/>
              <w:szCs w:val="20"/>
            </w:rPr>
            <w:t>8</w:t>
          </w:r>
          <w:r>
            <w:rPr>
              <w:rFonts w:ascii="宋体" w:hAnsi="宋体" w:eastAsia="宋体" w:cs="宋体"/>
              <w:sz w:val="20"/>
              <w:szCs w:val="20"/>
            </w:rPr>
            <w:fldChar w:fldCharType="end"/>
          </w:r>
        </w:p>
      </w:sdtContent>
    </w:sdt>
    <w:p w14:paraId="7AE0ABCC">
      <w:pPr>
        <w:spacing w:line="228" w:lineRule="auto"/>
        <w:rPr>
          <w:rFonts w:ascii="宋体" w:hAnsi="宋体" w:eastAsia="宋体" w:cs="宋体"/>
          <w:sz w:val="20"/>
          <w:szCs w:val="20"/>
        </w:rPr>
        <w:sectPr>
          <w:footerReference r:id="rId7" w:type="default"/>
          <w:pgSz w:w="11906" w:h="16839"/>
          <w:pgMar w:top="400" w:right="1132" w:bottom="1295" w:left="1425" w:header="0" w:footer="1135" w:gutter="0"/>
          <w:cols w:space="720" w:num="1"/>
        </w:sectPr>
      </w:pPr>
    </w:p>
    <w:p w14:paraId="716B065B">
      <w:pPr>
        <w:rPr>
          <w:rFonts w:ascii="Arial"/>
          <w:sz w:val="21"/>
        </w:rPr>
      </w:pPr>
    </w:p>
    <w:p w14:paraId="0F70B294">
      <w:pPr>
        <w:rPr>
          <w:rFonts w:ascii="Arial" w:hAnsi="Arial" w:eastAsia="Arial" w:cs="Arial"/>
          <w:sz w:val="21"/>
          <w:szCs w:val="21"/>
        </w:rPr>
        <w:sectPr>
          <w:footerReference r:id="rId8" w:type="default"/>
          <w:pgSz w:w="11906" w:h="16839"/>
          <w:pgMar w:top="0" w:right="0" w:bottom="0" w:left="0" w:header="0" w:footer="0" w:gutter="0"/>
          <w:cols w:space="720" w:num="1"/>
        </w:sectPr>
      </w:pPr>
    </w:p>
    <w:p w14:paraId="37C832D5">
      <w:pPr>
        <w:spacing w:line="244" w:lineRule="auto"/>
        <w:rPr>
          <w:rFonts w:ascii="Arial"/>
          <w:sz w:val="21"/>
        </w:rPr>
      </w:pPr>
    </w:p>
    <w:p w14:paraId="121195BB">
      <w:pPr>
        <w:spacing w:line="244" w:lineRule="auto"/>
        <w:rPr>
          <w:rFonts w:ascii="Arial"/>
          <w:sz w:val="21"/>
        </w:rPr>
      </w:pPr>
    </w:p>
    <w:p w14:paraId="0589BD79">
      <w:pPr>
        <w:spacing w:line="244" w:lineRule="auto"/>
        <w:rPr>
          <w:rFonts w:ascii="Arial"/>
          <w:sz w:val="21"/>
        </w:rPr>
      </w:pPr>
    </w:p>
    <w:p w14:paraId="028BB6B8">
      <w:pPr>
        <w:spacing w:line="245" w:lineRule="auto"/>
        <w:rPr>
          <w:rFonts w:ascii="Arial"/>
          <w:sz w:val="21"/>
        </w:rPr>
      </w:pPr>
    </w:p>
    <w:p w14:paraId="5B9817B6">
      <w:pPr>
        <w:pStyle w:val="2"/>
        <w:spacing w:before="65" w:line="265" w:lineRule="exact"/>
        <w:ind w:left="7267"/>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4019AF31">
      <w:pPr>
        <w:pStyle w:val="2"/>
        <w:spacing w:before="329" w:line="228" w:lineRule="auto"/>
        <w:ind w:left="3843"/>
        <w:outlineLvl w:val="0"/>
        <w:rPr>
          <w:sz w:val="31"/>
          <w:szCs w:val="31"/>
        </w:rPr>
      </w:pPr>
      <w:bookmarkStart w:id="14" w:name="bookmark2"/>
      <w:bookmarkEnd w:id="14"/>
      <w:r>
        <w:rPr>
          <w:spacing w:val="-2"/>
          <w:sz w:val="31"/>
          <w:szCs w:val="31"/>
        </w:rPr>
        <w:t>前</w:t>
      </w:r>
      <w:r>
        <w:rPr>
          <w:spacing w:val="11"/>
          <w:sz w:val="31"/>
          <w:szCs w:val="31"/>
        </w:rPr>
        <w:t xml:space="preserve">    </w:t>
      </w:r>
      <w:r>
        <w:rPr>
          <w:spacing w:val="-2"/>
          <w:sz w:val="31"/>
          <w:szCs w:val="31"/>
        </w:rPr>
        <w:t>言</w:t>
      </w:r>
    </w:p>
    <w:p w14:paraId="5C571104">
      <w:pPr>
        <w:spacing w:line="315" w:lineRule="auto"/>
        <w:rPr>
          <w:rFonts w:ascii="Arial"/>
          <w:sz w:val="21"/>
        </w:rPr>
      </w:pPr>
    </w:p>
    <w:p w14:paraId="48FB5471">
      <w:pPr>
        <w:spacing w:line="316" w:lineRule="auto"/>
        <w:rPr>
          <w:rFonts w:ascii="Arial"/>
          <w:sz w:val="21"/>
        </w:rPr>
      </w:pPr>
    </w:p>
    <w:p w14:paraId="6A4E42A2">
      <w:pPr>
        <w:spacing w:before="65" w:line="273" w:lineRule="auto"/>
        <w:ind w:firstLine="2"/>
        <w:rPr>
          <w:rFonts w:ascii="宋体" w:hAnsi="宋体" w:eastAsia="宋体" w:cs="宋体"/>
          <w:sz w:val="20"/>
          <w:szCs w:val="20"/>
        </w:rPr>
      </w:pPr>
      <w:r>
        <w:rPr>
          <w:rFonts w:ascii="宋体" w:hAnsi="宋体" w:eastAsia="宋体" w:cs="宋体"/>
          <w:spacing w:val="7"/>
          <w:sz w:val="20"/>
          <w:szCs w:val="20"/>
        </w:rPr>
        <w:t>本文件按照</w:t>
      </w:r>
      <w:r>
        <w:rPr>
          <w:rFonts w:ascii="宋体" w:hAnsi="宋体" w:eastAsia="宋体" w:cs="宋体"/>
          <w:sz w:val="20"/>
          <w:szCs w:val="20"/>
        </w:rPr>
        <w:t>GB</w:t>
      </w:r>
      <w:r>
        <w:rPr>
          <w:rFonts w:ascii="宋体" w:hAnsi="宋体" w:eastAsia="宋体" w:cs="宋体"/>
          <w:spacing w:val="7"/>
          <w:sz w:val="20"/>
          <w:szCs w:val="20"/>
        </w:rPr>
        <w:t>/T</w:t>
      </w:r>
      <w:r>
        <w:rPr>
          <w:rFonts w:ascii="宋体" w:hAnsi="宋体" w:eastAsia="宋体" w:cs="宋体"/>
          <w:spacing w:val="-25"/>
          <w:sz w:val="20"/>
          <w:szCs w:val="20"/>
        </w:rPr>
        <w:t xml:space="preserve"> </w:t>
      </w:r>
      <w:r>
        <w:rPr>
          <w:rFonts w:ascii="宋体" w:hAnsi="宋体" w:eastAsia="宋体" w:cs="宋体"/>
          <w:spacing w:val="7"/>
          <w:sz w:val="20"/>
          <w:szCs w:val="20"/>
        </w:rPr>
        <w:t>1.1-2020《标准化工作导则 第1部分：标准化文件的结构和起草规则》的规</w:t>
      </w:r>
      <w:r>
        <w:rPr>
          <w:rFonts w:ascii="宋体" w:hAnsi="宋体" w:eastAsia="宋体" w:cs="宋体"/>
          <w:spacing w:val="6"/>
          <w:sz w:val="20"/>
          <w:szCs w:val="20"/>
        </w:rPr>
        <w:t>定起草。</w:t>
      </w:r>
      <w:r>
        <w:rPr>
          <w:rFonts w:ascii="宋体" w:hAnsi="宋体" w:eastAsia="宋体" w:cs="宋体"/>
          <w:sz w:val="20"/>
          <w:szCs w:val="20"/>
        </w:rPr>
        <w:t xml:space="preserve"> </w:t>
      </w:r>
      <w:r>
        <w:rPr>
          <w:rFonts w:ascii="宋体" w:hAnsi="宋体" w:eastAsia="宋体" w:cs="宋体"/>
          <w:spacing w:val="9"/>
          <w:sz w:val="20"/>
          <w:szCs w:val="20"/>
        </w:rPr>
        <w:t>请注意本文件的某些内容可能涉及专利。本文件的发布机构不承担识别专利的责任。</w:t>
      </w:r>
    </w:p>
    <w:p w14:paraId="49442CF3">
      <w:pPr>
        <w:spacing w:before="32" w:line="227" w:lineRule="auto"/>
        <w:ind w:left="2"/>
        <w:rPr>
          <w:rFonts w:ascii="宋体" w:hAnsi="宋体" w:eastAsia="宋体" w:cs="宋体"/>
          <w:sz w:val="20"/>
          <w:szCs w:val="20"/>
        </w:rPr>
      </w:pPr>
      <w:r>
        <w:rPr>
          <w:rFonts w:ascii="宋体" w:hAnsi="宋体" w:eastAsia="宋体" w:cs="宋体"/>
          <w:spacing w:val="9"/>
          <w:sz w:val="20"/>
          <w:szCs w:val="20"/>
        </w:rPr>
        <w:t>本文件由梅州市教育局和梅州市文化广电旅游局共同提出并归口。</w:t>
      </w:r>
    </w:p>
    <w:p w14:paraId="7A58A574">
      <w:pPr>
        <w:spacing w:before="66" w:line="273" w:lineRule="auto"/>
        <w:ind w:left="2" w:right="861"/>
        <w:rPr>
          <w:rFonts w:ascii="宋体" w:hAnsi="宋体" w:eastAsia="宋体" w:cs="宋体"/>
          <w:sz w:val="20"/>
          <w:szCs w:val="20"/>
        </w:rPr>
      </w:pPr>
      <w:r>
        <w:rPr>
          <w:rFonts w:ascii="宋体" w:hAnsi="宋体" w:eastAsia="宋体" w:cs="宋体"/>
          <w:spacing w:val="9"/>
          <w:sz w:val="20"/>
          <w:szCs w:val="20"/>
        </w:rPr>
        <w:t>本文件起草单位：广东客都文旅有限公司、梅州市客都研学研究院、嘉应</w:t>
      </w:r>
      <w:r>
        <w:rPr>
          <w:rFonts w:ascii="宋体" w:hAnsi="宋体" w:eastAsia="宋体" w:cs="宋体"/>
          <w:spacing w:val="8"/>
          <w:sz w:val="20"/>
          <w:szCs w:val="20"/>
        </w:rPr>
        <w:t>学院客家研究院。</w:t>
      </w:r>
      <w:r>
        <w:rPr>
          <w:rFonts w:ascii="宋体" w:hAnsi="宋体" w:eastAsia="宋体" w:cs="宋体"/>
          <w:sz w:val="20"/>
          <w:szCs w:val="20"/>
        </w:rPr>
        <w:t xml:space="preserve"> </w:t>
      </w:r>
      <w:r>
        <w:rPr>
          <w:rFonts w:ascii="宋体" w:hAnsi="宋体" w:eastAsia="宋体" w:cs="宋体"/>
          <w:spacing w:val="7"/>
          <w:sz w:val="20"/>
          <w:szCs w:val="20"/>
        </w:rPr>
        <w:t>本文件主要起草人：</w:t>
      </w:r>
    </w:p>
    <w:p w14:paraId="461F62F9">
      <w:pPr>
        <w:spacing w:line="273" w:lineRule="auto"/>
        <w:rPr>
          <w:rFonts w:ascii="宋体" w:hAnsi="宋体" w:eastAsia="宋体" w:cs="宋体"/>
          <w:sz w:val="20"/>
          <w:szCs w:val="20"/>
        </w:rPr>
        <w:sectPr>
          <w:footerReference r:id="rId9" w:type="default"/>
          <w:pgSz w:w="11906" w:h="16839"/>
          <w:pgMar w:top="400" w:right="1063" w:bottom="1338" w:left="1624" w:header="0" w:footer="1109" w:gutter="0"/>
          <w:cols w:space="720" w:num="1"/>
        </w:sectPr>
      </w:pPr>
    </w:p>
    <w:p w14:paraId="1B08AA34">
      <w:pPr>
        <w:rPr>
          <w:rFonts w:ascii="Arial"/>
          <w:sz w:val="21"/>
        </w:rPr>
      </w:pPr>
    </w:p>
    <w:p w14:paraId="7269A400">
      <w:pPr>
        <w:rPr>
          <w:rFonts w:ascii="Arial" w:hAnsi="Arial" w:eastAsia="Arial" w:cs="Arial"/>
          <w:sz w:val="21"/>
          <w:szCs w:val="21"/>
        </w:rPr>
        <w:sectPr>
          <w:footerReference r:id="rId10" w:type="default"/>
          <w:pgSz w:w="11906" w:h="16839"/>
          <w:pgMar w:top="0" w:right="0" w:bottom="0" w:left="0" w:header="0" w:footer="0" w:gutter="0"/>
          <w:cols w:space="720" w:num="1"/>
        </w:sectPr>
      </w:pPr>
    </w:p>
    <w:p w14:paraId="57D8A3B4">
      <w:pPr>
        <w:spacing w:line="244" w:lineRule="auto"/>
        <w:rPr>
          <w:rFonts w:ascii="Arial"/>
          <w:sz w:val="21"/>
        </w:rPr>
      </w:pPr>
    </w:p>
    <w:p w14:paraId="3DB5DBDE">
      <w:pPr>
        <w:spacing w:line="244" w:lineRule="auto"/>
        <w:rPr>
          <w:rFonts w:ascii="Arial"/>
          <w:sz w:val="21"/>
        </w:rPr>
      </w:pPr>
    </w:p>
    <w:p w14:paraId="5EFD612F">
      <w:pPr>
        <w:spacing w:line="244" w:lineRule="auto"/>
        <w:rPr>
          <w:rFonts w:ascii="Arial"/>
          <w:sz w:val="21"/>
        </w:rPr>
      </w:pPr>
    </w:p>
    <w:p w14:paraId="350C720C">
      <w:pPr>
        <w:spacing w:line="245" w:lineRule="auto"/>
        <w:rPr>
          <w:rFonts w:ascii="Arial"/>
          <w:sz w:val="21"/>
        </w:rPr>
      </w:pPr>
    </w:p>
    <w:p w14:paraId="3A1667AE">
      <w:pPr>
        <w:pStyle w:val="2"/>
        <w:spacing w:before="65" w:line="265" w:lineRule="exact"/>
        <w:jc w:val="right"/>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79612037">
      <w:pPr>
        <w:pStyle w:val="2"/>
        <w:spacing w:before="330" w:line="228" w:lineRule="auto"/>
        <w:ind w:left="4070"/>
        <w:outlineLvl w:val="0"/>
        <w:rPr>
          <w:sz w:val="31"/>
          <w:szCs w:val="31"/>
        </w:rPr>
      </w:pPr>
      <w:r>
        <w:rPr>
          <w:spacing w:val="-16"/>
          <w:sz w:val="31"/>
          <w:szCs w:val="31"/>
        </w:rPr>
        <w:t>引</w:t>
      </w:r>
      <w:r>
        <w:rPr>
          <w:spacing w:val="11"/>
          <w:sz w:val="31"/>
          <w:szCs w:val="31"/>
        </w:rPr>
        <w:t xml:space="preserve">    </w:t>
      </w:r>
      <w:r>
        <w:rPr>
          <w:spacing w:val="-16"/>
          <w:sz w:val="31"/>
          <w:szCs w:val="31"/>
        </w:rPr>
        <w:t>言</w:t>
      </w:r>
    </w:p>
    <w:p w14:paraId="3FF5B2D8">
      <w:pPr>
        <w:spacing w:line="315" w:lineRule="auto"/>
        <w:rPr>
          <w:rFonts w:ascii="Arial"/>
          <w:sz w:val="21"/>
        </w:rPr>
      </w:pPr>
    </w:p>
    <w:p w14:paraId="2174D0D4">
      <w:pPr>
        <w:spacing w:line="315" w:lineRule="auto"/>
        <w:rPr>
          <w:rFonts w:ascii="Arial"/>
          <w:sz w:val="21"/>
        </w:rPr>
      </w:pPr>
    </w:p>
    <w:p w14:paraId="37924FBF">
      <w:pPr>
        <w:spacing w:before="65" w:line="278" w:lineRule="auto"/>
        <w:ind w:right="1" w:firstLine="424"/>
        <w:jc w:val="both"/>
        <w:rPr>
          <w:rFonts w:ascii="宋体" w:hAnsi="宋体" w:eastAsia="宋体" w:cs="宋体"/>
          <w:sz w:val="20"/>
          <w:szCs w:val="20"/>
        </w:rPr>
      </w:pPr>
      <w:r>
        <w:rPr>
          <w:rFonts w:ascii="宋体" w:hAnsi="宋体" w:eastAsia="宋体" w:cs="宋体"/>
          <w:spacing w:val="9"/>
          <w:sz w:val="20"/>
          <w:szCs w:val="20"/>
        </w:rPr>
        <w:t>为规范梅州市研学实践教育行业秩序、规范全市各研学实践教育基(营)地建设，提升基(营) 地经</w:t>
      </w:r>
      <w:r>
        <w:rPr>
          <w:rFonts w:ascii="宋体" w:hAnsi="宋体" w:eastAsia="宋体" w:cs="宋体"/>
          <w:spacing w:val="16"/>
          <w:sz w:val="20"/>
          <w:szCs w:val="20"/>
        </w:rPr>
        <w:t xml:space="preserve"> </w:t>
      </w:r>
      <w:r>
        <w:rPr>
          <w:rFonts w:ascii="宋体" w:hAnsi="宋体" w:eastAsia="宋体" w:cs="宋体"/>
          <w:spacing w:val="8"/>
          <w:sz w:val="20"/>
          <w:szCs w:val="20"/>
        </w:rPr>
        <w:t>营、服务和管理质量，有效发挥基(营)地研学</w:t>
      </w:r>
      <w:r>
        <w:rPr>
          <w:rFonts w:ascii="宋体" w:hAnsi="宋体" w:eastAsia="宋体" w:cs="宋体"/>
          <w:spacing w:val="7"/>
          <w:sz w:val="20"/>
          <w:szCs w:val="20"/>
        </w:rPr>
        <w:t>实践教育功能，保障研学实践教育活动安全、健康、有序</w:t>
      </w:r>
      <w:r>
        <w:rPr>
          <w:rFonts w:ascii="宋体" w:hAnsi="宋体" w:eastAsia="宋体" w:cs="宋体"/>
          <w:sz w:val="20"/>
          <w:szCs w:val="20"/>
        </w:rPr>
        <w:t xml:space="preserve"> </w:t>
      </w:r>
      <w:r>
        <w:rPr>
          <w:rFonts w:ascii="宋体" w:hAnsi="宋体" w:eastAsia="宋体" w:cs="宋体"/>
          <w:spacing w:val="9"/>
          <w:sz w:val="20"/>
          <w:szCs w:val="20"/>
        </w:rPr>
        <w:t>进行，并为梅州市研学实践教育行业发展提供技术指导与科学依据，特制订本标准。</w:t>
      </w:r>
    </w:p>
    <w:p w14:paraId="61857BFB">
      <w:pPr>
        <w:spacing w:before="33" w:line="273" w:lineRule="auto"/>
        <w:ind w:left="420" w:right="1743" w:firstLine="7"/>
        <w:rPr>
          <w:rFonts w:ascii="宋体" w:hAnsi="宋体" w:eastAsia="宋体" w:cs="宋体"/>
          <w:sz w:val="20"/>
          <w:szCs w:val="20"/>
        </w:rPr>
      </w:pPr>
      <w:r>
        <w:rPr>
          <w:rFonts w:ascii="宋体" w:hAnsi="宋体" w:eastAsia="宋体" w:cs="宋体"/>
          <w:spacing w:val="7"/>
          <w:sz w:val="20"/>
          <w:szCs w:val="20"/>
        </w:rPr>
        <w:t>《研学实践教育规范》分为以下5个部分，</w:t>
      </w:r>
      <w:r>
        <w:rPr>
          <w:rFonts w:ascii="宋体" w:hAnsi="宋体" w:eastAsia="宋体" w:cs="宋体"/>
          <w:spacing w:val="-59"/>
          <w:sz w:val="20"/>
          <w:szCs w:val="20"/>
        </w:rPr>
        <w:t xml:space="preserve"> </w:t>
      </w:r>
      <w:r>
        <w:rPr>
          <w:rFonts w:ascii="宋体" w:hAnsi="宋体" w:eastAsia="宋体" w:cs="宋体"/>
          <w:spacing w:val="7"/>
          <w:sz w:val="20"/>
          <w:szCs w:val="20"/>
        </w:rPr>
        <w:t>以后根据行业</w:t>
      </w:r>
      <w:r>
        <w:rPr>
          <w:rFonts w:ascii="宋体" w:hAnsi="宋体" w:eastAsia="宋体" w:cs="宋体"/>
          <w:spacing w:val="6"/>
          <w:sz w:val="20"/>
          <w:szCs w:val="20"/>
        </w:rPr>
        <w:t>的发展情况进行调整：</w:t>
      </w:r>
      <w:r>
        <w:rPr>
          <w:rFonts w:ascii="宋体" w:hAnsi="宋体" w:eastAsia="宋体" w:cs="宋体"/>
          <w:sz w:val="20"/>
          <w:szCs w:val="20"/>
        </w:rPr>
        <w:t xml:space="preserve"> </w:t>
      </w:r>
      <w:r>
        <w:rPr>
          <w:rFonts w:ascii="宋体" w:hAnsi="宋体" w:eastAsia="宋体" w:cs="宋体"/>
          <w:spacing w:val="8"/>
          <w:sz w:val="20"/>
          <w:szCs w:val="20"/>
        </w:rPr>
        <w:t>——第1部分:基（营）地建设</w:t>
      </w:r>
    </w:p>
    <w:p w14:paraId="03D8657F">
      <w:pPr>
        <w:spacing w:before="30" w:line="278" w:lineRule="auto"/>
        <w:ind w:left="420" w:right="6836"/>
        <w:jc w:val="both"/>
        <w:rPr>
          <w:rFonts w:ascii="宋体" w:hAnsi="宋体" w:eastAsia="宋体" w:cs="宋体"/>
          <w:sz w:val="20"/>
          <w:szCs w:val="20"/>
        </w:rPr>
      </w:pPr>
      <w:r>
        <w:rPr>
          <w:rFonts w:ascii="宋体" w:hAnsi="宋体" w:eastAsia="宋体" w:cs="宋体"/>
          <w:spacing w:val="8"/>
          <w:sz w:val="20"/>
          <w:szCs w:val="20"/>
        </w:rPr>
        <w:t>——第2部分:课程设置</w:t>
      </w:r>
      <w:r>
        <w:rPr>
          <w:rFonts w:ascii="宋体" w:hAnsi="宋体" w:eastAsia="宋体" w:cs="宋体"/>
          <w:spacing w:val="2"/>
          <w:sz w:val="20"/>
          <w:szCs w:val="20"/>
        </w:rPr>
        <w:t xml:space="preserve"> </w:t>
      </w:r>
      <w:r>
        <w:rPr>
          <w:rFonts w:ascii="宋体" w:hAnsi="宋体" w:eastAsia="宋体" w:cs="宋体"/>
          <w:spacing w:val="8"/>
          <w:sz w:val="20"/>
          <w:szCs w:val="20"/>
        </w:rPr>
        <w:t>——第3部分:组织实施</w:t>
      </w:r>
      <w:r>
        <w:rPr>
          <w:rFonts w:ascii="宋体" w:hAnsi="宋体" w:eastAsia="宋体" w:cs="宋体"/>
          <w:spacing w:val="2"/>
          <w:sz w:val="20"/>
          <w:szCs w:val="20"/>
        </w:rPr>
        <w:t xml:space="preserve"> </w:t>
      </w:r>
      <w:r>
        <w:rPr>
          <w:rFonts w:ascii="宋体" w:hAnsi="宋体" w:eastAsia="宋体" w:cs="宋体"/>
          <w:spacing w:val="7"/>
          <w:sz w:val="20"/>
          <w:szCs w:val="20"/>
        </w:rPr>
        <w:t>——第4部分:评价</w:t>
      </w:r>
    </w:p>
    <w:p w14:paraId="21C69917">
      <w:pPr>
        <w:spacing w:before="33" w:line="228" w:lineRule="auto"/>
        <w:ind w:left="420"/>
        <w:rPr>
          <w:rFonts w:ascii="宋体" w:hAnsi="宋体" w:eastAsia="宋体" w:cs="宋体"/>
          <w:sz w:val="20"/>
          <w:szCs w:val="20"/>
        </w:rPr>
      </w:pPr>
      <w:r>
        <w:rPr>
          <w:rFonts w:ascii="宋体" w:hAnsi="宋体" w:eastAsia="宋体" w:cs="宋体"/>
          <w:spacing w:val="8"/>
          <w:sz w:val="20"/>
          <w:szCs w:val="20"/>
        </w:rPr>
        <w:t>——第5部分:信息化管理</w:t>
      </w:r>
    </w:p>
    <w:p w14:paraId="78B68562">
      <w:pPr>
        <w:spacing w:before="66" w:line="282" w:lineRule="auto"/>
        <w:ind w:left="2" w:right="1" w:firstLine="420"/>
        <w:rPr>
          <w:rFonts w:ascii="宋体" w:hAnsi="宋体" w:eastAsia="宋体" w:cs="宋体"/>
          <w:sz w:val="20"/>
          <w:szCs w:val="20"/>
        </w:rPr>
      </w:pPr>
      <w:r>
        <w:rPr>
          <w:rFonts w:ascii="宋体" w:hAnsi="宋体" w:eastAsia="宋体" w:cs="宋体"/>
          <w:spacing w:val="10"/>
          <w:sz w:val="20"/>
          <w:szCs w:val="20"/>
        </w:rPr>
        <w:t>本文件为《研学实践教育规范》的第1部分，适用于梅州市研学实践教育基</w:t>
      </w:r>
      <w:r>
        <w:rPr>
          <w:rFonts w:ascii="宋体" w:hAnsi="宋体" w:eastAsia="宋体" w:cs="宋体"/>
          <w:spacing w:val="9"/>
          <w:sz w:val="20"/>
          <w:szCs w:val="20"/>
        </w:rPr>
        <w:t>（营）地建设与运营管</w:t>
      </w:r>
      <w:r>
        <w:rPr>
          <w:rFonts w:ascii="宋体" w:hAnsi="宋体" w:eastAsia="宋体" w:cs="宋体"/>
          <w:sz w:val="20"/>
          <w:szCs w:val="20"/>
        </w:rPr>
        <w:t xml:space="preserve"> </w:t>
      </w:r>
      <w:r>
        <w:rPr>
          <w:rFonts w:ascii="宋体" w:hAnsi="宋体" w:eastAsia="宋体" w:cs="宋体"/>
          <w:spacing w:val="8"/>
          <w:sz w:val="20"/>
          <w:szCs w:val="20"/>
        </w:rPr>
        <w:t>理。本文针对梅州市研学实践教育基（营）地经营特点，</w:t>
      </w:r>
      <w:r>
        <w:rPr>
          <w:rFonts w:ascii="宋体" w:hAnsi="宋体" w:eastAsia="宋体" w:cs="宋体"/>
          <w:spacing w:val="7"/>
          <w:sz w:val="20"/>
          <w:szCs w:val="20"/>
        </w:rPr>
        <w:t>明确了基（营）地设立的基本条件、基础设施</w:t>
      </w:r>
      <w:r>
        <w:rPr>
          <w:rFonts w:ascii="宋体" w:hAnsi="宋体" w:eastAsia="宋体" w:cs="宋体"/>
          <w:sz w:val="20"/>
          <w:szCs w:val="20"/>
        </w:rPr>
        <w:t xml:space="preserve"> </w:t>
      </w:r>
      <w:r>
        <w:rPr>
          <w:rFonts w:ascii="宋体" w:hAnsi="宋体" w:eastAsia="宋体" w:cs="宋体"/>
          <w:spacing w:val="8"/>
          <w:sz w:val="20"/>
          <w:szCs w:val="20"/>
        </w:rPr>
        <w:t>要求、运营管理要求、建设要求、评定复核与摘牌退出，对规范</w:t>
      </w:r>
      <w:r>
        <w:rPr>
          <w:rFonts w:ascii="宋体" w:hAnsi="宋体" w:eastAsia="宋体" w:cs="宋体"/>
          <w:spacing w:val="7"/>
          <w:sz w:val="20"/>
          <w:szCs w:val="20"/>
        </w:rPr>
        <w:t>和引导基（营）地建设，提升经营、服</w:t>
      </w:r>
      <w:r>
        <w:rPr>
          <w:rFonts w:ascii="宋体" w:hAnsi="宋体" w:eastAsia="宋体" w:cs="宋体"/>
          <w:sz w:val="20"/>
          <w:szCs w:val="20"/>
        </w:rPr>
        <w:t xml:space="preserve"> </w:t>
      </w:r>
      <w:r>
        <w:rPr>
          <w:rFonts w:ascii="宋体" w:hAnsi="宋体" w:eastAsia="宋体" w:cs="宋体"/>
          <w:spacing w:val="8"/>
          <w:sz w:val="20"/>
          <w:szCs w:val="20"/>
        </w:rPr>
        <w:t>务和管理质量，发挥基（营）地研学实践教育功能，规范</w:t>
      </w:r>
      <w:r>
        <w:rPr>
          <w:rFonts w:ascii="宋体" w:hAnsi="宋体" w:eastAsia="宋体" w:cs="宋体"/>
          <w:spacing w:val="7"/>
          <w:sz w:val="20"/>
          <w:szCs w:val="20"/>
        </w:rPr>
        <w:t>基（营）地服务标准，推动梅州市研学实践教</w:t>
      </w:r>
      <w:r>
        <w:rPr>
          <w:rFonts w:ascii="宋体" w:hAnsi="宋体" w:eastAsia="宋体" w:cs="宋体"/>
          <w:sz w:val="20"/>
          <w:szCs w:val="20"/>
        </w:rPr>
        <w:t xml:space="preserve"> </w:t>
      </w:r>
      <w:r>
        <w:rPr>
          <w:rFonts w:ascii="宋体" w:hAnsi="宋体" w:eastAsia="宋体" w:cs="宋体"/>
          <w:spacing w:val="8"/>
          <w:sz w:val="20"/>
          <w:szCs w:val="20"/>
        </w:rPr>
        <w:t>育可持续高质量发展具有重要意义。</w:t>
      </w:r>
    </w:p>
    <w:p w14:paraId="7BD5FB87">
      <w:pPr>
        <w:spacing w:line="282" w:lineRule="auto"/>
        <w:rPr>
          <w:rFonts w:ascii="宋体" w:hAnsi="宋体" w:eastAsia="宋体" w:cs="宋体"/>
          <w:sz w:val="20"/>
          <w:szCs w:val="20"/>
        </w:rPr>
        <w:sectPr>
          <w:footerReference r:id="rId11" w:type="default"/>
          <w:pgSz w:w="11906" w:h="16839"/>
          <w:pgMar w:top="400" w:right="1133" w:bottom="1338" w:left="1424" w:header="0" w:footer="1109" w:gutter="0"/>
          <w:cols w:space="720" w:num="1"/>
        </w:sectPr>
      </w:pPr>
    </w:p>
    <w:p w14:paraId="54B362DD">
      <w:pPr>
        <w:rPr>
          <w:rFonts w:ascii="Arial"/>
          <w:sz w:val="21"/>
        </w:rPr>
      </w:pPr>
    </w:p>
    <w:p w14:paraId="730908FD">
      <w:pPr>
        <w:rPr>
          <w:rFonts w:ascii="Arial" w:hAnsi="Arial" w:eastAsia="Arial" w:cs="Arial"/>
          <w:sz w:val="21"/>
          <w:szCs w:val="21"/>
        </w:rPr>
        <w:sectPr>
          <w:footerReference r:id="rId12" w:type="default"/>
          <w:pgSz w:w="11906" w:h="16839"/>
          <w:pgMar w:top="0" w:right="0" w:bottom="0" w:left="0" w:header="0" w:footer="0" w:gutter="0"/>
          <w:cols w:space="720" w:num="1"/>
        </w:sectPr>
      </w:pPr>
    </w:p>
    <w:p w14:paraId="6C6AB2CC">
      <w:pPr>
        <w:spacing w:line="244" w:lineRule="auto"/>
        <w:rPr>
          <w:rFonts w:ascii="Arial"/>
          <w:sz w:val="21"/>
        </w:rPr>
      </w:pPr>
    </w:p>
    <w:p w14:paraId="417F1AB7">
      <w:pPr>
        <w:spacing w:line="244" w:lineRule="auto"/>
        <w:rPr>
          <w:rFonts w:ascii="Arial"/>
          <w:sz w:val="21"/>
        </w:rPr>
      </w:pPr>
    </w:p>
    <w:p w14:paraId="1C6F0115">
      <w:pPr>
        <w:spacing w:line="244" w:lineRule="auto"/>
        <w:rPr>
          <w:rFonts w:ascii="Arial"/>
          <w:sz w:val="21"/>
        </w:rPr>
      </w:pPr>
    </w:p>
    <w:p w14:paraId="2443FB4B">
      <w:pPr>
        <w:spacing w:line="245" w:lineRule="auto"/>
        <w:rPr>
          <w:rFonts w:ascii="Arial"/>
          <w:sz w:val="21"/>
        </w:rPr>
      </w:pPr>
    </w:p>
    <w:p w14:paraId="5D42C755">
      <w:pPr>
        <w:pStyle w:val="2"/>
        <w:spacing w:before="65" w:line="265" w:lineRule="exact"/>
        <w:ind w:left="7574"/>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1E467FAC">
      <w:pPr>
        <w:spacing w:line="243" w:lineRule="auto"/>
        <w:rPr>
          <w:rFonts w:ascii="Arial"/>
          <w:sz w:val="21"/>
        </w:rPr>
      </w:pPr>
    </w:p>
    <w:p w14:paraId="0C91ED96">
      <w:pPr>
        <w:spacing w:line="243" w:lineRule="auto"/>
        <w:rPr>
          <w:rFonts w:ascii="Arial"/>
          <w:sz w:val="21"/>
        </w:rPr>
      </w:pPr>
    </w:p>
    <w:p w14:paraId="7B09EC9F">
      <w:pPr>
        <w:spacing w:line="243" w:lineRule="auto"/>
        <w:rPr>
          <w:rFonts w:ascii="Arial"/>
          <w:sz w:val="21"/>
        </w:rPr>
      </w:pPr>
    </w:p>
    <w:p w14:paraId="48C36C8F">
      <w:pPr>
        <w:spacing w:line="243" w:lineRule="auto"/>
        <w:rPr>
          <w:rFonts w:ascii="Arial"/>
          <w:sz w:val="21"/>
        </w:rPr>
      </w:pPr>
    </w:p>
    <w:p w14:paraId="7843A9F5">
      <w:pPr>
        <w:pStyle w:val="2"/>
        <w:spacing w:before="101" w:line="223" w:lineRule="auto"/>
        <w:ind w:left="3400"/>
        <w:outlineLvl w:val="0"/>
        <w:rPr>
          <w:sz w:val="31"/>
          <w:szCs w:val="31"/>
        </w:rPr>
      </w:pPr>
      <w:r>
        <w:rPr>
          <w:spacing w:val="8"/>
          <w:sz w:val="31"/>
          <w:szCs w:val="31"/>
        </w:rPr>
        <w:t>研学实践教育规范</w:t>
      </w:r>
    </w:p>
    <w:p w14:paraId="4E8A17D9">
      <w:pPr>
        <w:spacing w:line="283" w:lineRule="auto"/>
        <w:rPr>
          <w:rFonts w:ascii="Arial"/>
          <w:sz w:val="21"/>
        </w:rPr>
      </w:pPr>
    </w:p>
    <w:p w14:paraId="2C5561F8">
      <w:pPr>
        <w:pStyle w:val="2"/>
        <w:spacing w:before="100" w:line="227" w:lineRule="auto"/>
        <w:ind w:left="2765"/>
        <w:outlineLvl w:val="0"/>
        <w:rPr>
          <w:sz w:val="31"/>
          <w:szCs w:val="31"/>
        </w:rPr>
      </w:pPr>
      <w:bookmarkStart w:id="15" w:name="bookmark6"/>
      <w:bookmarkEnd w:id="15"/>
      <w:r>
        <w:rPr>
          <w:spacing w:val="4"/>
          <w:sz w:val="31"/>
          <w:szCs w:val="31"/>
        </w:rPr>
        <w:t>第</w:t>
      </w:r>
      <w:r>
        <w:rPr>
          <w:spacing w:val="-45"/>
          <w:sz w:val="31"/>
          <w:szCs w:val="31"/>
        </w:rPr>
        <w:t xml:space="preserve"> </w:t>
      </w:r>
      <w:r>
        <w:rPr>
          <w:spacing w:val="4"/>
          <w:sz w:val="31"/>
          <w:szCs w:val="31"/>
        </w:rPr>
        <w:t>1</w:t>
      </w:r>
      <w:r>
        <w:rPr>
          <w:spacing w:val="-55"/>
          <w:sz w:val="31"/>
          <w:szCs w:val="31"/>
        </w:rPr>
        <w:t xml:space="preserve"> </w:t>
      </w:r>
      <w:r>
        <w:rPr>
          <w:spacing w:val="4"/>
          <w:sz w:val="31"/>
          <w:szCs w:val="31"/>
        </w:rPr>
        <w:t>部分：基（营）地建设</w:t>
      </w:r>
    </w:p>
    <w:p w14:paraId="704A3283">
      <w:pPr>
        <w:spacing w:line="276" w:lineRule="auto"/>
        <w:rPr>
          <w:rFonts w:ascii="Arial"/>
          <w:sz w:val="21"/>
        </w:rPr>
      </w:pPr>
    </w:p>
    <w:p w14:paraId="4FB1A1A7">
      <w:pPr>
        <w:spacing w:line="276" w:lineRule="auto"/>
        <w:rPr>
          <w:rFonts w:ascii="Arial"/>
          <w:sz w:val="21"/>
        </w:rPr>
      </w:pPr>
    </w:p>
    <w:p w14:paraId="2A90D406">
      <w:pPr>
        <w:pStyle w:val="2"/>
        <w:spacing w:before="65" w:line="231" w:lineRule="auto"/>
        <w:ind w:left="12"/>
        <w:outlineLvl w:val="0"/>
        <w:rPr>
          <w:sz w:val="20"/>
          <w:szCs w:val="20"/>
        </w:rPr>
      </w:pPr>
      <w:bookmarkStart w:id="16" w:name="bookmark5"/>
      <w:bookmarkEnd w:id="16"/>
      <w:r>
        <w:rPr>
          <w:spacing w:val="-3"/>
          <w:sz w:val="20"/>
          <w:szCs w:val="20"/>
        </w:rPr>
        <w:t>1</w:t>
      </w:r>
      <w:r>
        <w:rPr>
          <w:spacing w:val="10"/>
          <w:sz w:val="20"/>
          <w:szCs w:val="20"/>
        </w:rPr>
        <w:t xml:space="preserve">  </w:t>
      </w:r>
      <w:r>
        <w:rPr>
          <w:spacing w:val="-3"/>
          <w:sz w:val="20"/>
          <w:szCs w:val="20"/>
        </w:rPr>
        <w:t>范围</w:t>
      </w:r>
    </w:p>
    <w:p w14:paraId="5B470C4B">
      <w:pPr>
        <w:spacing w:line="443" w:lineRule="auto"/>
        <w:rPr>
          <w:rFonts w:ascii="Arial"/>
          <w:sz w:val="21"/>
        </w:rPr>
      </w:pPr>
    </w:p>
    <w:p w14:paraId="27BDF584">
      <w:pPr>
        <w:spacing w:before="65" w:line="341" w:lineRule="auto"/>
        <w:ind w:left="2" w:right="54" w:firstLine="422"/>
        <w:jc w:val="both"/>
        <w:rPr>
          <w:rFonts w:ascii="宋体" w:hAnsi="宋体" w:eastAsia="宋体" w:cs="宋体"/>
          <w:sz w:val="20"/>
          <w:szCs w:val="20"/>
        </w:rPr>
      </w:pPr>
      <w:r>
        <w:rPr>
          <w:rFonts w:ascii="宋体" w:hAnsi="宋体" w:eastAsia="宋体" w:cs="宋体"/>
          <w:spacing w:val="8"/>
          <w:sz w:val="20"/>
          <w:szCs w:val="20"/>
        </w:rPr>
        <w:t>本文件规定了研学实践教育基（营）地的术语和</w:t>
      </w:r>
      <w:r>
        <w:rPr>
          <w:rFonts w:ascii="宋体" w:hAnsi="宋体" w:eastAsia="宋体" w:cs="宋体"/>
          <w:spacing w:val="7"/>
          <w:sz w:val="20"/>
          <w:szCs w:val="20"/>
        </w:rPr>
        <w:t>定义，建设原则、基地建设前置条件、营地建设前</w:t>
      </w:r>
      <w:r>
        <w:rPr>
          <w:rFonts w:ascii="宋体" w:hAnsi="宋体" w:eastAsia="宋体" w:cs="宋体"/>
          <w:sz w:val="20"/>
          <w:szCs w:val="20"/>
        </w:rPr>
        <w:t xml:space="preserve"> </w:t>
      </w:r>
      <w:r>
        <w:rPr>
          <w:rFonts w:ascii="宋体" w:hAnsi="宋体" w:eastAsia="宋体" w:cs="宋体"/>
          <w:spacing w:val="8"/>
          <w:sz w:val="20"/>
          <w:szCs w:val="20"/>
        </w:rPr>
        <w:t>置条件、基本条件、基础设施要求、运营管理要求、研学基地建设要</w:t>
      </w:r>
      <w:r>
        <w:rPr>
          <w:rFonts w:ascii="宋体" w:hAnsi="宋体" w:eastAsia="宋体" w:cs="宋体"/>
          <w:spacing w:val="7"/>
          <w:sz w:val="20"/>
          <w:szCs w:val="20"/>
        </w:rPr>
        <w:t>求、研学营地建设要求、评定复核</w:t>
      </w:r>
      <w:r>
        <w:rPr>
          <w:rFonts w:ascii="宋体" w:hAnsi="宋体" w:eastAsia="宋体" w:cs="宋体"/>
          <w:sz w:val="20"/>
          <w:szCs w:val="20"/>
        </w:rPr>
        <w:t xml:space="preserve"> </w:t>
      </w:r>
      <w:r>
        <w:rPr>
          <w:rFonts w:ascii="宋体" w:hAnsi="宋体" w:eastAsia="宋体" w:cs="宋体"/>
          <w:spacing w:val="7"/>
          <w:sz w:val="20"/>
          <w:szCs w:val="20"/>
        </w:rPr>
        <w:t>与摘牌退出。</w:t>
      </w:r>
    </w:p>
    <w:p w14:paraId="6137F256">
      <w:pPr>
        <w:spacing w:before="30" w:line="227" w:lineRule="auto"/>
        <w:ind w:left="424"/>
        <w:rPr>
          <w:rFonts w:ascii="宋体" w:hAnsi="宋体" w:eastAsia="宋体" w:cs="宋体"/>
          <w:sz w:val="20"/>
          <w:szCs w:val="20"/>
        </w:rPr>
      </w:pPr>
      <w:r>
        <w:rPr>
          <w:rFonts w:ascii="宋体" w:hAnsi="宋体" w:eastAsia="宋体" w:cs="宋体"/>
          <w:spacing w:val="9"/>
          <w:sz w:val="20"/>
          <w:szCs w:val="20"/>
        </w:rPr>
        <w:t>本文件适用于组织开展研学实践教育活动和研学实践教育基（营）地建设管理工作。</w:t>
      </w:r>
    </w:p>
    <w:p w14:paraId="359DEB96">
      <w:pPr>
        <w:spacing w:line="447" w:lineRule="auto"/>
        <w:rPr>
          <w:rFonts w:ascii="Arial"/>
          <w:sz w:val="21"/>
        </w:rPr>
      </w:pPr>
    </w:p>
    <w:p w14:paraId="41C7F56D">
      <w:pPr>
        <w:pStyle w:val="2"/>
        <w:spacing w:before="66" w:line="230" w:lineRule="auto"/>
        <w:outlineLvl w:val="0"/>
        <w:rPr>
          <w:sz w:val="20"/>
          <w:szCs w:val="20"/>
        </w:rPr>
      </w:pPr>
      <w:bookmarkStart w:id="17" w:name="bookmark7"/>
      <w:bookmarkEnd w:id="17"/>
      <w:bookmarkStart w:id="18" w:name="bookmark8"/>
      <w:bookmarkEnd w:id="18"/>
      <w:r>
        <w:rPr>
          <w:spacing w:val="7"/>
          <w:sz w:val="20"/>
          <w:szCs w:val="20"/>
        </w:rPr>
        <w:t>2  规范性引用文件</w:t>
      </w:r>
    </w:p>
    <w:p w14:paraId="5473C5ED">
      <w:pPr>
        <w:spacing w:line="442" w:lineRule="auto"/>
        <w:rPr>
          <w:rFonts w:ascii="Arial"/>
          <w:sz w:val="21"/>
        </w:rPr>
      </w:pPr>
    </w:p>
    <w:p w14:paraId="591CF0BF">
      <w:pPr>
        <w:spacing w:before="65" w:line="341" w:lineRule="auto"/>
        <w:ind w:left="2" w:firstLine="428"/>
        <w:jc w:val="both"/>
        <w:rPr>
          <w:rFonts w:ascii="宋体" w:hAnsi="宋体" w:eastAsia="宋体" w:cs="宋体"/>
          <w:sz w:val="20"/>
          <w:szCs w:val="20"/>
        </w:rPr>
      </w:pPr>
      <w:r>
        <w:rPr>
          <w:rFonts w:ascii="宋体" w:hAnsi="宋体" w:eastAsia="宋体" w:cs="宋体"/>
          <w:spacing w:val="4"/>
          <w:sz w:val="20"/>
          <w:szCs w:val="20"/>
        </w:rPr>
        <w:t>下列文件中的内容通过文中的规范性引用而构成本文件必不可少的条款。其中，注日期的</w:t>
      </w:r>
      <w:r>
        <w:rPr>
          <w:rFonts w:ascii="宋体" w:hAnsi="宋体" w:eastAsia="宋体" w:cs="宋体"/>
          <w:spacing w:val="3"/>
          <w:sz w:val="20"/>
          <w:szCs w:val="20"/>
        </w:rPr>
        <w:t>引用文件，</w:t>
      </w:r>
      <w:r>
        <w:rPr>
          <w:rFonts w:ascii="宋体" w:hAnsi="宋体" w:eastAsia="宋体" w:cs="宋体"/>
          <w:sz w:val="20"/>
          <w:szCs w:val="20"/>
        </w:rPr>
        <w:t xml:space="preserve"> </w:t>
      </w:r>
      <w:r>
        <w:rPr>
          <w:rFonts w:ascii="宋体" w:hAnsi="宋体" w:eastAsia="宋体" w:cs="宋体"/>
          <w:spacing w:val="8"/>
          <w:sz w:val="20"/>
          <w:szCs w:val="20"/>
        </w:rPr>
        <w:t>仅该日期对应的版本适用于本文件；不注日期的引用</w:t>
      </w:r>
      <w:r>
        <w:rPr>
          <w:rFonts w:ascii="宋体" w:hAnsi="宋体" w:eastAsia="宋体" w:cs="宋体"/>
          <w:spacing w:val="7"/>
          <w:sz w:val="20"/>
          <w:szCs w:val="20"/>
        </w:rPr>
        <w:t>文件，其最新版本(包括所有的修改单)适用于本文</w:t>
      </w:r>
      <w:r>
        <w:rPr>
          <w:rFonts w:ascii="宋体" w:hAnsi="宋体" w:eastAsia="宋体" w:cs="宋体"/>
          <w:sz w:val="20"/>
          <w:szCs w:val="20"/>
        </w:rPr>
        <w:t xml:space="preserve"> </w:t>
      </w:r>
      <w:r>
        <w:rPr>
          <w:rFonts w:ascii="宋体" w:hAnsi="宋体" w:eastAsia="宋体" w:cs="宋体"/>
          <w:spacing w:val="1"/>
          <w:sz w:val="20"/>
          <w:szCs w:val="20"/>
        </w:rPr>
        <w:t>件。</w:t>
      </w:r>
    </w:p>
    <w:p w14:paraId="49A20F06">
      <w:pPr>
        <w:spacing w:before="31" w:line="338" w:lineRule="auto"/>
        <w:ind w:left="411" w:right="5944" w:firstLine="9"/>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8"/>
          <w:sz w:val="20"/>
          <w:szCs w:val="20"/>
        </w:rPr>
        <w:t xml:space="preserve"> 2894  安全标志及其使用导则</w:t>
      </w:r>
      <w:r>
        <w:rPr>
          <w:rFonts w:ascii="宋体" w:hAnsi="宋体" w:eastAsia="宋体" w:cs="宋体"/>
          <w:sz w:val="20"/>
          <w:szCs w:val="20"/>
        </w:rPr>
        <w:t xml:space="preserve"> GB</w:t>
      </w:r>
      <w:r>
        <w:rPr>
          <w:rFonts w:ascii="宋体" w:hAnsi="宋体" w:eastAsia="宋体" w:cs="宋体"/>
          <w:spacing w:val="7"/>
          <w:sz w:val="20"/>
          <w:szCs w:val="20"/>
        </w:rPr>
        <w:t xml:space="preserve"> 3095  环境空气质量标准</w:t>
      </w:r>
    </w:p>
    <w:p w14:paraId="3AF95D10">
      <w:pPr>
        <w:spacing w:before="29" w:line="228" w:lineRule="auto"/>
        <w:ind w:left="411"/>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 xml:space="preserve"> 3096</w:t>
      </w:r>
      <w:r>
        <w:rPr>
          <w:rFonts w:ascii="宋体" w:hAnsi="宋体" w:eastAsia="宋体" w:cs="宋体"/>
          <w:spacing w:val="10"/>
          <w:sz w:val="20"/>
          <w:szCs w:val="20"/>
        </w:rPr>
        <w:t xml:space="preserve">  </w:t>
      </w:r>
      <w:r>
        <w:rPr>
          <w:rFonts w:ascii="宋体" w:hAnsi="宋体" w:eastAsia="宋体" w:cs="宋体"/>
          <w:spacing w:val="7"/>
          <w:sz w:val="20"/>
          <w:szCs w:val="20"/>
        </w:rPr>
        <w:t>声环境质量标准</w:t>
      </w:r>
    </w:p>
    <w:p w14:paraId="28C97B95">
      <w:pPr>
        <w:spacing w:before="131" w:line="228" w:lineRule="auto"/>
        <w:ind w:left="411"/>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 xml:space="preserve"> 5749  生活饮用水卫生标准</w:t>
      </w:r>
    </w:p>
    <w:p w14:paraId="7FC6DED9">
      <w:pPr>
        <w:spacing w:before="135" w:line="336" w:lineRule="auto"/>
        <w:ind w:left="411" w:right="3644"/>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8"/>
          <w:sz w:val="20"/>
          <w:szCs w:val="20"/>
        </w:rPr>
        <w:t xml:space="preserve"> 5768.2  道路交通标志和标线 第2部分：道路交通标志</w:t>
      </w:r>
      <w:r>
        <w:rPr>
          <w:rFonts w:ascii="宋体" w:hAnsi="宋体" w:eastAsia="宋体" w:cs="宋体"/>
          <w:spacing w:val="5"/>
          <w:sz w:val="20"/>
          <w:szCs w:val="20"/>
        </w:rPr>
        <w:t xml:space="preserve"> </w:t>
      </w:r>
      <w:r>
        <w:rPr>
          <w:rFonts w:ascii="宋体" w:hAnsi="宋体" w:eastAsia="宋体" w:cs="宋体"/>
          <w:sz w:val="20"/>
          <w:szCs w:val="20"/>
        </w:rPr>
        <w:t>GB</w:t>
      </w:r>
      <w:r>
        <w:rPr>
          <w:rFonts w:ascii="宋体" w:hAnsi="宋体" w:eastAsia="宋体" w:cs="宋体"/>
          <w:spacing w:val="7"/>
          <w:sz w:val="20"/>
          <w:szCs w:val="20"/>
        </w:rPr>
        <w:t xml:space="preserve"> 8408  大型游乐设施安全规范</w:t>
      </w:r>
    </w:p>
    <w:p w14:paraId="0F0CB951">
      <w:pPr>
        <w:spacing w:before="30" w:line="338" w:lineRule="auto"/>
        <w:ind w:left="411" w:right="3959"/>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10001.1  公共信息图形符号</w:t>
      </w:r>
      <w:r>
        <w:rPr>
          <w:rFonts w:ascii="宋体" w:hAnsi="宋体" w:eastAsia="宋体" w:cs="宋体"/>
          <w:spacing w:val="28"/>
          <w:sz w:val="20"/>
          <w:szCs w:val="20"/>
        </w:rPr>
        <w:t xml:space="preserve"> </w:t>
      </w:r>
      <w:r>
        <w:rPr>
          <w:rFonts w:ascii="宋体" w:hAnsi="宋体" w:eastAsia="宋体" w:cs="宋体"/>
          <w:spacing w:val="7"/>
          <w:sz w:val="20"/>
          <w:szCs w:val="20"/>
        </w:rPr>
        <w:t>第1部分：通用符号</w:t>
      </w:r>
      <w:r>
        <w:rPr>
          <w:rFonts w:ascii="宋体" w:hAnsi="宋体" w:eastAsia="宋体" w:cs="宋体"/>
          <w:sz w:val="20"/>
          <w:szCs w:val="20"/>
        </w:rPr>
        <w:t xml:space="preserve"> GB</w:t>
      </w:r>
      <w:r>
        <w:rPr>
          <w:rFonts w:ascii="宋体" w:hAnsi="宋体" w:eastAsia="宋体" w:cs="宋体"/>
          <w:spacing w:val="7"/>
          <w:sz w:val="20"/>
          <w:szCs w:val="20"/>
        </w:rPr>
        <w:t>/T 14308</w:t>
      </w:r>
      <w:r>
        <w:rPr>
          <w:rFonts w:ascii="宋体" w:hAnsi="宋体" w:eastAsia="宋体" w:cs="宋体"/>
          <w:spacing w:val="15"/>
          <w:sz w:val="20"/>
          <w:szCs w:val="20"/>
        </w:rPr>
        <w:t xml:space="preserve">  </w:t>
      </w:r>
      <w:r>
        <w:rPr>
          <w:rFonts w:ascii="宋体" w:hAnsi="宋体" w:eastAsia="宋体" w:cs="宋体"/>
          <w:spacing w:val="7"/>
          <w:sz w:val="20"/>
          <w:szCs w:val="20"/>
        </w:rPr>
        <w:t>旅游饭店星级的划分与评定</w:t>
      </w:r>
    </w:p>
    <w:p w14:paraId="3C8AD196">
      <w:pPr>
        <w:spacing w:before="29" w:line="228" w:lineRule="auto"/>
        <w:ind w:left="411"/>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 xml:space="preserve"> 17945</w:t>
      </w:r>
      <w:r>
        <w:rPr>
          <w:rFonts w:ascii="宋体" w:hAnsi="宋体" w:eastAsia="宋体" w:cs="宋体"/>
          <w:spacing w:val="19"/>
          <w:sz w:val="20"/>
          <w:szCs w:val="20"/>
        </w:rPr>
        <w:t xml:space="preserve">  </w:t>
      </w:r>
      <w:r>
        <w:rPr>
          <w:rFonts w:ascii="宋体" w:hAnsi="宋体" w:eastAsia="宋体" w:cs="宋体"/>
          <w:spacing w:val="7"/>
          <w:sz w:val="20"/>
          <w:szCs w:val="20"/>
        </w:rPr>
        <w:t>消防应急照明和疏散指示系统</w:t>
      </w:r>
    </w:p>
    <w:p w14:paraId="0A92167A">
      <w:pPr>
        <w:spacing w:before="131" w:line="338" w:lineRule="auto"/>
        <w:ind w:left="411" w:right="5008"/>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8"/>
          <w:sz w:val="20"/>
          <w:szCs w:val="20"/>
        </w:rPr>
        <w:t>/T 26361  旅游餐馆设施与服务等级</w:t>
      </w:r>
      <w:r>
        <w:rPr>
          <w:rFonts w:ascii="宋体" w:hAnsi="宋体" w:eastAsia="宋体" w:cs="宋体"/>
          <w:spacing w:val="7"/>
          <w:sz w:val="20"/>
          <w:szCs w:val="20"/>
        </w:rPr>
        <w:t>划分</w:t>
      </w:r>
      <w:r>
        <w:rPr>
          <w:rFonts w:ascii="宋体" w:hAnsi="宋体" w:eastAsia="宋体" w:cs="宋体"/>
          <w:sz w:val="20"/>
          <w:szCs w:val="20"/>
        </w:rPr>
        <w:t xml:space="preserve"> GB</w:t>
      </w:r>
      <w:r>
        <w:rPr>
          <w:rFonts w:ascii="宋体" w:hAnsi="宋体" w:eastAsia="宋体" w:cs="宋体"/>
          <w:spacing w:val="7"/>
          <w:sz w:val="20"/>
          <w:szCs w:val="20"/>
        </w:rPr>
        <w:t xml:space="preserve"> 37487</w:t>
      </w:r>
      <w:r>
        <w:rPr>
          <w:rFonts w:ascii="宋体" w:hAnsi="宋体" w:eastAsia="宋体" w:cs="宋体"/>
          <w:spacing w:val="13"/>
          <w:sz w:val="20"/>
          <w:szCs w:val="20"/>
        </w:rPr>
        <w:t xml:space="preserve">  </w:t>
      </w:r>
      <w:r>
        <w:rPr>
          <w:rFonts w:ascii="宋体" w:hAnsi="宋体" w:eastAsia="宋体" w:cs="宋体"/>
          <w:spacing w:val="7"/>
          <w:sz w:val="20"/>
          <w:szCs w:val="20"/>
        </w:rPr>
        <w:t>公共场所卫生管理规范</w:t>
      </w:r>
    </w:p>
    <w:p w14:paraId="0F1E5AD7">
      <w:pPr>
        <w:spacing w:before="29" w:line="228" w:lineRule="auto"/>
        <w:ind w:left="411"/>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8"/>
          <w:sz w:val="20"/>
          <w:szCs w:val="20"/>
        </w:rPr>
        <w:t xml:space="preserve"> 37488  公共场所卫生指标及限值要求</w:t>
      </w:r>
    </w:p>
    <w:p w14:paraId="3F2293C5">
      <w:pPr>
        <w:spacing w:before="132" w:line="342" w:lineRule="auto"/>
        <w:ind w:left="411" w:right="4590"/>
        <w:jc w:val="both"/>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17775</w:t>
      </w:r>
      <w:r>
        <w:rPr>
          <w:rFonts w:ascii="宋体" w:hAnsi="宋体" w:eastAsia="宋体" w:cs="宋体"/>
          <w:spacing w:val="79"/>
          <w:sz w:val="20"/>
          <w:szCs w:val="20"/>
        </w:rPr>
        <w:t xml:space="preserve"> </w:t>
      </w:r>
      <w:r>
        <w:rPr>
          <w:rFonts w:ascii="宋体" w:hAnsi="宋体" w:eastAsia="宋体" w:cs="宋体"/>
          <w:spacing w:val="7"/>
          <w:sz w:val="20"/>
          <w:szCs w:val="20"/>
        </w:rPr>
        <w:t>旅游区(点)质量等级的划分与评定</w:t>
      </w:r>
      <w:r>
        <w:rPr>
          <w:rFonts w:ascii="宋体" w:hAnsi="宋体" w:eastAsia="宋体" w:cs="宋体"/>
          <w:sz w:val="20"/>
          <w:szCs w:val="20"/>
        </w:rPr>
        <w:t xml:space="preserve"> LB</w:t>
      </w:r>
      <w:r>
        <w:rPr>
          <w:rFonts w:ascii="宋体" w:hAnsi="宋体" w:eastAsia="宋体" w:cs="宋体"/>
          <w:spacing w:val="8"/>
          <w:sz w:val="20"/>
          <w:szCs w:val="20"/>
        </w:rPr>
        <w:t>/T 003  星级饭店客房客用品质量与配备要求</w:t>
      </w:r>
      <w:r>
        <w:rPr>
          <w:rFonts w:ascii="宋体" w:hAnsi="宋体" w:eastAsia="宋体" w:cs="宋体"/>
          <w:spacing w:val="7"/>
          <w:sz w:val="20"/>
          <w:szCs w:val="20"/>
        </w:rPr>
        <w:t xml:space="preserve"> </w:t>
      </w:r>
      <w:r>
        <w:rPr>
          <w:rFonts w:ascii="宋体" w:hAnsi="宋体" w:eastAsia="宋体" w:cs="宋体"/>
          <w:sz w:val="20"/>
          <w:szCs w:val="20"/>
        </w:rPr>
        <w:t>LB</w:t>
      </w:r>
      <w:r>
        <w:rPr>
          <w:rFonts w:ascii="宋体" w:hAnsi="宋体" w:eastAsia="宋体" w:cs="宋体"/>
          <w:spacing w:val="6"/>
          <w:sz w:val="20"/>
          <w:szCs w:val="20"/>
        </w:rPr>
        <w:t>/T 007</w:t>
      </w:r>
      <w:r>
        <w:rPr>
          <w:rFonts w:ascii="宋体" w:hAnsi="宋体" w:eastAsia="宋体" w:cs="宋体"/>
          <w:spacing w:val="13"/>
          <w:sz w:val="20"/>
          <w:szCs w:val="20"/>
        </w:rPr>
        <w:t xml:space="preserve">  </w:t>
      </w:r>
      <w:r>
        <w:rPr>
          <w:rFonts w:ascii="宋体" w:hAnsi="宋体" w:eastAsia="宋体" w:cs="宋体"/>
          <w:spacing w:val="6"/>
          <w:sz w:val="20"/>
          <w:szCs w:val="20"/>
        </w:rPr>
        <w:t>绿色旅游饭店</w:t>
      </w:r>
    </w:p>
    <w:p w14:paraId="02099D1C">
      <w:pPr>
        <w:spacing w:before="29" w:line="228" w:lineRule="auto"/>
        <w:ind w:left="412"/>
        <w:rPr>
          <w:rFonts w:ascii="宋体" w:hAnsi="宋体" w:eastAsia="宋体" w:cs="宋体"/>
          <w:sz w:val="20"/>
          <w:szCs w:val="20"/>
        </w:rPr>
      </w:pPr>
      <w:r>
        <w:rPr>
          <w:rFonts w:ascii="宋体" w:hAnsi="宋体" w:eastAsia="宋体" w:cs="宋体"/>
          <w:sz w:val="20"/>
          <w:szCs w:val="20"/>
        </w:rPr>
        <w:t>LB</w:t>
      </w:r>
      <w:r>
        <w:rPr>
          <w:rFonts w:ascii="宋体" w:hAnsi="宋体" w:eastAsia="宋体" w:cs="宋体"/>
          <w:spacing w:val="7"/>
          <w:sz w:val="20"/>
          <w:szCs w:val="20"/>
        </w:rPr>
        <w:t>/T 034  景区最大承载量核定导则</w:t>
      </w:r>
    </w:p>
    <w:p w14:paraId="7F5EF48C">
      <w:pPr>
        <w:spacing w:before="135" w:line="228" w:lineRule="auto"/>
        <w:ind w:left="412"/>
        <w:rPr>
          <w:rFonts w:ascii="宋体" w:hAnsi="宋体" w:eastAsia="宋体" w:cs="宋体"/>
          <w:sz w:val="20"/>
          <w:szCs w:val="20"/>
        </w:rPr>
      </w:pPr>
      <w:r>
        <w:rPr>
          <w:rFonts w:ascii="宋体" w:hAnsi="宋体" w:eastAsia="宋体" w:cs="宋体"/>
          <w:sz w:val="20"/>
          <w:szCs w:val="20"/>
        </w:rPr>
        <w:t>LB</w:t>
      </w:r>
      <w:r>
        <w:rPr>
          <w:rFonts w:ascii="宋体" w:hAnsi="宋体" w:eastAsia="宋体" w:cs="宋体"/>
          <w:spacing w:val="7"/>
          <w:sz w:val="20"/>
          <w:szCs w:val="20"/>
        </w:rPr>
        <w:t>/T 054  研学旅行服务规范</w:t>
      </w:r>
    </w:p>
    <w:p w14:paraId="6008518A">
      <w:pPr>
        <w:spacing w:line="228" w:lineRule="auto"/>
        <w:rPr>
          <w:rFonts w:ascii="宋体" w:hAnsi="宋体" w:eastAsia="宋体" w:cs="宋体"/>
          <w:sz w:val="20"/>
          <w:szCs w:val="20"/>
        </w:rPr>
        <w:sectPr>
          <w:footerReference r:id="rId13" w:type="default"/>
          <w:pgSz w:w="11907" w:h="16840"/>
          <w:pgMar w:top="400" w:right="1081" w:bottom="908" w:left="1422" w:header="0" w:footer="729" w:gutter="0"/>
          <w:cols w:space="720" w:num="1"/>
        </w:sectPr>
      </w:pPr>
    </w:p>
    <w:p w14:paraId="5DDB4923">
      <w:pPr>
        <w:spacing w:line="244" w:lineRule="auto"/>
        <w:rPr>
          <w:rFonts w:ascii="Arial"/>
          <w:sz w:val="21"/>
        </w:rPr>
      </w:pPr>
    </w:p>
    <w:p w14:paraId="4DBF803E">
      <w:pPr>
        <w:spacing w:line="244" w:lineRule="auto"/>
        <w:rPr>
          <w:rFonts w:ascii="Arial"/>
          <w:sz w:val="21"/>
        </w:rPr>
      </w:pPr>
    </w:p>
    <w:p w14:paraId="789A5A85">
      <w:pPr>
        <w:spacing w:line="244" w:lineRule="auto"/>
        <w:rPr>
          <w:rFonts w:ascii="Arial"/>
          <w:sz w:val="21"/>
        </w:rPr>
      </w:pPr>
    </w:p>
    <w:p w14:paraId="6E53749E">
      <w:pPr>
        <w:spacing w:line="245" w:lineRule="auto"/>
        <w:rPr>
          <w:rFonts w:ascii="Arial"/>
          <w:sz w:val="21"/>
        </w:rPr>
      </w:pPr>
    </w:p>
    <w:p w14:paraId="596A0736">
      <w:pPr>
        <w:pStyle w:val="2"/>
        <w:spacing w:before="65" w:line="265" w:lineRule="exact"/>
        <w:ind w:left="3"/>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1BFEE7B6">
      <w:pPr>
        <w:spacing w:before="181" w:line="228" w:lineRule="auto"/>
        <w:ind w:left="411"/>
        <w:rPr>
          <w:rFonts w:ascii="宋体" w:hAnsi="宋体" w:eastAsia="宋体" w:cs="宋体"/>
          <w:sz w:val="20"/>
          <w:szCs w:val="20"/>
        </w:rPr>
      </w:pPr>
      <w:r>
        <w:rPr>
          <w:rFonts w:ascii="宋体" w:hAnsi="宋体" w:eastAsia="宋体" w:cs="宋体"/>
          <w:sz w:val="20"/>
          <w:szCs w:val="20"/>
        </w:rPr>
        <w:t>LB</w:t>
      </w:r>
      <w:r>
        <w:rPr>
          <w:rFonts w:ascii="宋体" w:hAnsi="宋体" w:eastAsia="宋体" w:cs="宋体"/>
          <w:spacing w:val="8"/>
          <w:sz w:val="20"/>
          <w:szCs w:val="20"/>
        </w:rPr>
        <w:t>/T 025  风景旅游道路及其游憩服务设施要求</w:t>
      </w:r>
    </w:p>
    <w:p w14:paraId="5287A8DD">
      <w:pPr>
        <w:spacing w:line="446" w:lineRule="auto"/>
        <w:rPr>
          <w:rFonts w:ascii="Arial"/>
          <w:sz w:val="21"/>
        </w:rPr>
      </w:pPr>
    </w:p>
    <w:p w14:paraId="7006BE1D">
      <w:pPr>
        <w:pStyle w:val="2"/>
        <w:spacing w:before="65" w:line="231" w:lineRule="auto"/>
        <w:outlineLvl w:val="1"/>
        <w:rPr>
          <w:sz w:val="20"/>
          <w:szCs w:val="20"/>
        </w:rPr>
      </w:pPr>
      <w:bookmarkStart w:id="19" w:name="bookmark10"/>
      <w:bookmarkEnd w:id="19"/>
      <w:r>
        <w:rPr>
          <w:spacing w:val="6"/>
          <w:sz w:val="20"/>
          <w:szCs w:val="20"/>
        </w:rPr>
        <w:t>3  术语和定义</w:t>
      </w:r>
    </w:p>
    <w:p w14:paraId="3AFDB138">
      <w:pPr>
        <w:spacing w:line="441" w:lineRule="auto"/>
        <w:rPr>
          <w:rFonts w:ascii="Arial"/>
          <w:sz w:val="21"/>
        </w:rPr>
      </w:pPr>
    </w:p>
    <w:p w14:paraId="4659955C">
      <w:pPr>
        <w:pStyle w:val="2"/>
        <w:spacing w:before="65" w:line="332" w:lineRule="auto"/>
        <w:ind w:left="2" w:right="6295" w:firstLine="205"/>
        <w:rPr>
          <w:sz w:val="20"/>
          <w:szCs w:val="20"/>
        </w:rPr>
      </w:pPr>
      <w:r>
        <w:rPr>
          <w:rFonts w:ascii="宋体" w:hAnsi="宋体" w:eastAsia="宋体" w:cs="宋体"/>
          <w:spacing w:val="6"/>
          <w:sz w:val="20"/>
          <w:szCs w:val="20"/>
        </w:rPr>
        <w:t>下列术语和定义适用于本文件。</w:t>
      </w:r>
      <w:r>
        <w:rPr>
          <w:rFonts w:ascii="宋体" w:hAnsi="宋体" w:eastAsia="宋体" w:cs="宋体"/>
          <w:spacing w:val="3"/>
          <w:sz w:val="20"/>
          <w:szCs w:val="20"/>
        </w:rPr>
        <w:t xml:space="preserve"> </w:t>
      </w:r>
      <w:r>
        <w:rPr>
          <w:spacing w:val="2"/>
          <w:sz w:val="20"/>
          <w:szCs w:val="20"/>
        </w:rPr>
        <w:t>3.1</w:t>
      </w:r>
    </w:p>
    <w:p w14:paraId="587839C1">
      <w:pPr>
        <w:pStyle w:val="2"/>
        <w:spacing w:before="40" w:line="229" w:lineRule="auto"/>
        <w:ind w:left="419"/>
        <w:outlineLvl w:val="2"/>
        <w:rPr>
          <w:sz w:val="20"/>
          <w:szCs w:val="20"/>
        </w:rPr>
      </w:pPr>
      <w:r>
        <w:rPr>
          <w:spacing w:val="8"/>
          <w:sz w:val="20"/>
          <w:szCs w:val="20"/>
        </w:rPr>
        <w:t>研学旅行</w:t>
      </w:r>
    </w:p>
    <w:p w14:paraId="08744BC5">
      <w:pPr>
        <w:spacing w:before="130" w:line="338" w:lineRule="auto"/>
        <w:ind w:left="2" w:right="45" w:firstLine="435"/>
        <w:rPr>
          <w:rFonts w:ascii="宋体" w:hAnsi="宋体" w:eastAsia="宋体" w:cs="宋体"/>
          <w:sz w:val="20"/>
          <w:szCs w:val="20"/>
        </w:rPr>
      </w:pPr>
      <w:r>
        <w:rPr>
          <w:rFonts w:ascii="宋体" w:hAnsi="宋体" w:eastAsia="宋体" w:cs="宋体"/>
          <w:spacing w:val="7"/>
          <w:sz w:val="20"/>
          <w:szCs w:val="20"/>
        </w:rPr>
        <w:t xml:space="preserve">由教育部门和学校有计划地组织安排，通过集体旅行、集中食宿方式开展的研究性学习和旅行体验 </w:t>
      </w:r>
      <w:r>
        <w:rPr>
          <w:rFonts w:ascii="宋体" w:hAnsi="宋体" w:eastAsia="宋体" w:cs="宋体"/>
          <w:spacing w:val="9"/>
          <w:sz w:val="20"/>
          <w:szCs w:val="20"/>
        </w:rPr>
        <w:t>相结合的校外教育活动，是学校教育和校外教育衔接的创新形式。</w:t>
      </w:r>
    </w:p>
    <w:p w14:paraId="196424D4">
      <w:pPr>
        <w:pStyle w:val="2"/>
        <w:spacing w:before="60" w:line="191" w:lineRule="auto"/>
        <w:ind w:left="2"/>
        <w:rPr>
          <w:sz w:val="20"/>
          <w:szCs w:val="20"/>
        </w:rPr>
      </w:pPr>
      <w:r>
        <w:rPr>
          <w:spacing w:val="2"/>
          <w:sz w:val="20"/>
          <w:szCs w:val="20"/>
        </w:rPr>
        <w:t>3.2</w:t>
      </w:r>
    </w:p>
    <w:p w14:paraId="3C905807">
      <w:pPr>
        <w:pStyle w:val="2"/>
        <w:spacing w:before="142" w:line="226" w:lineRule="auto"/>
        <w:ind w:left="419"/>
        <w:outlineLvl w:val="2"/>
        <w:rPr>
          <w:sz w:val="20"/>
          <w:szCs w:val="20"/>
        </w:rPr>
      </w:pPr>
      <w:r>
        <w:rPr>
          <w:spacing w:val="8"/>
          <w:sz w:val="20"/>
          <w:szCs w:val="20"/>
        </w:rPr>
        <w:t>研学实践教育</w:t>
      </w:r>
    </w:p>
    <w:p w14:paraId="1F3F92C7">
      <w:pPr>
        <w:spacing w:before="136" w:line="340" w:lineRule="auto"/>
        <w:ind w:left="19" w:right="44" w:firstLine="393"/>
        <w:jc w:val="both"/>
        <w:rPr>
          <w:rFonts w:ascii="宋体" w:hAnsi="宋体" w:eastAsia="宋体" w:cs="宋体"/>
          <w:sz w:val="20"/>
          <w:szCs w:val="20"/>
        </w:rPr>
      </w:pPr>
      <w:r>
        <w:rPr>
          <w:rFonts w:ascii="宋体" w:hAnsi="宋体" w:eastAsia="宋体" w:cs="宋体"/>
          <w:spacing w:val="8"/>
          <w:sz w:val="20"/>
          <w:szCs w:val="20"/>
        </w:rPr>
        <w:t>研学实践教育是一项纳入教学计划的必修课程，是带领中小学生走出校园</w:t>
      </w:r>
      <w:r>
        <w:rPr>
          <w:rFonts w:ascii="宋体" w:hAnsi="宋体" w:eastAsia="宋体" w:cs="宋体"/>
          <w:spacing w:val="7"/>
          <w:sz w:val="20"/>
          <w:szCs w:val="20"/>
        </w:rPr>
        <w:t>，把大社会、大自然作为</w:t>
      </w:r>
      <w:r>
        <w:rPr>
          <w:rFonts w:ascii="宋体" w:hAnsi="宋体" w:eastAsia="宋体" w:cs="宋体"/>
          <w:sz w:val="20"/>
          <w:szCs w:val="20"/>
        </w:rPr>
        <w:t xml:space="preserve"> </w:t>
      </w:r>
      <w:r>
        <w:rPr>
          <w:rFonts w:ascii="宋体" w:hAnsi="宋体" w:eastAsia="宋体" w:cs="宋体"/>
          <w:spacing w:val="6"/>
          <w:sz w:val="20"/>
          <w:szCs w:val="20"/>
        </w:rPr>
        <w:t>中小学生的“大课堂</w:t>
      </w:r>
      <w:r>
        <w:rPr>
          <w:rFonts w:ascii="宋体" w:hAnsi="宋体" w:eastAsia="宋体" w:cs="宋体"/>
          <w:spacing w:val="-70"/>
          <w:sz w:val="20"/>
          <w:szCs w:val="20"/>
        </w:rPr>
        <w:t xml:space="preserve"> </w:t>
      </w:r>
      <w:r>
        <w:rPr>
          <w:rFonts w:ascii="宋体" w:hAnsi="宋体" w:eastAsia="宋体" w:cs="宋体"/>
          <w:spacing w:val="6"/>
          <w:sz w:val="20"/>
          <w:szCs w:val="20"/>
        </w:rPr>
        <w:t>”或“教学大空间</w:t>
      </w:r>
      <w:r>
        <w:rPr>
          <w:rFonts w:ascii="宋体" w:hAnsi="宋体" w:eastAsia="宋体" w:cs="宋体"/>
          <w:spacing w:val="-73"/>
          <w:sz w:val="20"/>
          <w:szCs w:val="20"/>
        </w:rPr>
        <w:t xml:space="preserve"> </w:t>
      </w:r>
      <w:r>
        <w:rPr>
          <w:rFonts w:ascii="宋体" w:hAnsi="宋体" w:eastAsia="宋体" w:cs="宋体"/>
          <w:spacing w:val="6"/>
          <w:sz w:val="20"/>
          <w:szCs w:val="20"/>
        </w:rPr>
        <w:t>”，以搭建学生内在品格为目的、培养学生综合素质为导向开展</w:t>
      </w:r>
      <w:r>
        <w:rPr>
          <w:rFonts w:ascii="宋体" w:hAnsi="宋体" w:eastAsia="宋体" w:cs="宋体"/>
          <w:sz w:val="20"/>
          <w:szCs w:val="20"/>
        </w:rPr>
        <w:t xml:space="preserve"> </w:t>
      </w:r>
      <w:r>
        <w:rPr>
          <w:rFonts w:ascii="宋体" w:hAnsi="宋体" w:eastAsia="宋体" w:cs="宋体"/>
          <w:spacing w:val="8"/>
          <w:sz w:val="20"/>
          <w:szCs w:val="20"/>
        </w:rPr>
        <w:t>的研究性学习和体验式教育相结合的校外教育活动。</w:t>
      </w:r>
    </w:p>
    <w:p w14:paraId="4C6637F4">
      <w:pPr>
        <w:pStyle w:val="2"/>
        <w:spacing w:before="66" w:line="191" w:lineRule="auto"/>
        <w:ind w:left="2"/>
        <w:rPr>
          <w:sz w:val="20"/>
          <w:szCs w:val="20"/>
        </w:rPr>
      </w:pPr>
      <w:r>
        <w:rPr>
          <w:spacing w:val="2"/>
          <w:sz w:val="20"/>
          <w:szCs w:val="20"/>
        </w:rPr>
        <w:t>3.3</w:t>
      </w:r>
    </w:p>
    <w:p w14:paraId="50E6F720">
      <w:pPr>
        <w:pStyle w:val="2"/>
        <w:spacing w:before="142" w:line="229" w:lineRule="auto"/>
        <w:ind w:left="419"/>
        <w:outlineLvl w:val="2"/>
        <w:rPr>
          <w:sz w:val="20"/>
          <w:szCs w:val="20"/>
        </w:rPr>
      </w:pPr>
      <w:r>
        <w:rPr>
          <w:spacing w:val="8"/>
          <w:sz w:val="20"/>
          <w:szCs w:val="20"/>
        </w:rPr>
        <w:t>研学资源</w:t>
      </w:r>
    </w:p>
    <w:p w14:paraId="2CEBFBBD">
      <w:pPr>
        <w:spacing w:before="131" w:line="226" w:lineRule="auto"/>
        <w:ind w:left="426"/>
        <w:outlineLvl w:val="2"/>
        <w:rPr>
          <w:rFonts w:ascii="宋体" w:hAnsi="宋体" w:eastAsia="宋体" w:cs="宋体"/>
          <w:sz w:val="20"/>
          <w:szCs w:val="20"/>
        </w:rPr>
      </w:pPr>
      <w:r>
        <w:rPr>
          <w:rFonts w:ascii="宋体" w:hAnsi="宋体" w:eastAsia="宋体" w:cs="宋体"/>
          <w:spacing w:val="7"/>
          <w:sz w:val="20"/>
          <w:szCs w:val="20"/>
        </w:rPr>
        <w:t>具备特定的教育功能和价值，可以在教育过程中被研学指导教师利用，并能帮助学生实现学习目标</w:t>
      </w:r>
    </w:p>
    <w:p w14:paraId="188B751D">
      <w:pPr>
        <w:pStyle w:val="2"/>
        <w:spacing w:before="135" w:line="331" w:lineRule="auto"/>
        <w:ind w:left="2" w:right="4815"/>
        <w:rPr>
          <w:sz w:val="20"/>
          <w:szCs w:val="20"/>
        </w:rPr>
      </w:pPr>
      <w:r>
        <w:rPr>
          <w:rFonts w:ascii="宋体" w:hAnsi="宋体" w:eastAsia="宋体" w:cs="宋体"/>
          <w:spacing w:val="7"/>
          <w:sz w:val="20"/>
          <w:szCs w:val="20"/>
        </w:rPr>
        <w:t>和身心变化的自然存在和人为创造的资源综合体。</w:t>
      </w:r>
      <w:r>
        <w:rPr>
          <w:rFonts w:ascii="宋体" w:hAnsi="宋体" w:eastAsia="宋体" w:cs="宋体"/>
          <w:spacing w:val="18"/>
          <w:sz w:val="20"/>
          <w:szCs w:val="20"/>
        </w:rPr>
        <w:t xml:space="preserve"> </w:t>
      </w:r>
      <w:r>
        <w:rPr>
          <w:spacing w:val="2"/>
          <w:sz w:val="20"/>
          <w:szCs w:val="20"/>
        </w:rPr>
        <w:t>3.4</w:t>
      </w:r>
    </w:p>
    <w:p w14:paraId="7FA8C2F5">
      <w:pPr>
        <w:pStyle w:val="2"/>
        <w:spacing w:before="43" w:line="229" w:lineRule="auto"/>
        <w:ind w:left="419"/>
        <w:outlineLvl w:val="2"/>
        <w:rPr>
          <w:sz w:val="20"/>
          <w:szCs w:val="20"/>
        </w:rPr>
      </w:pPr>
      <w:r>
        <w:rPr>
          <w:spacing w:val="8"/>
          <w:sz w:val="20"/>
          <w:szCs w:val="20"/>
        </w:rPr>
        <w:t>研学基地</w:t>
      </w:r>
    </w:p>
    <w:p w14:paraId="09DB6762">
      <w:pPr>
        <w:spacing w:before="133" w:line="227" w:lineRule="auto"/>
        <w:ind w:left="423"/>
        <w:outlineLvl w:val="2"/>
        <w:rPr>
          <w:rFonts w:ascii="宋体" w:hAnsi="宋体" w:eastAsia="宋体" w:cs="宋体"/>
          <w:sz w:val="20"/>
          <w:szCs w:val="20"/>
        </w:rPr>
      </w:pPr>
      <w:r>
        <w:rPr>
          <w:rFonts w:ascii="宋体" w:hAnsi="宋体" w:eastAsia="宋体" w:cs="宋体"/>
          <w:spacing w:val="8"/>
          <w:sz w:val="20"/>
          <w:szCs w:val="20"/>
        </w:rPr>
        <w:t>有至少一类特定的主题资源，适合中小学生前往</w:t>
      </w:r>
      <w:r>
        <w:rPr>
          <w:rFonts w:ascii="宋体" w:hAnsi="宋体" w:eastAsia="宋体" w:cs="宋体"/>
          <w:spacing w:val="7"/>
          <w:sz w:val="20"/>
          <w:szCs w:val="20"/>
        </w:rPr>
        <w:t>开展研究性学习和实践活动的研学实践教育资源单</w:t>
      </w:r>
    </w:p>
    <w:p w14:paraId="05F3FAC5">
      <w:pPr>
        <w:pStyle w:val="2"/>
        <w:spacing w:before="133" w:line="331" w:lineRule="auto"/>
        <w:ind w:left="2" w:right="8174"/>
        <w:rPr>
          <w:sz w:val="20"/>
          <w:szCs w:val="20"/>
        </w:rPr>
      </w:pPr>
      <w:r>
        <w:rPr>
          <w:rFonts w:ascii="宋体" w:hAnsi="宋体" w:eastAsia="宋体" w:cs="宋体"/>
          <w:spacing w:val="2"/>
          <w:sz w:val="20"/>
          <w:szCs w:val="20"/>
        </w:rPr>
        <w:t>位或集合体。</w:t>
      </w:r>
      <w:r>
        <w:rPr>
          <w:rFonts w:ascii="宋体" w:hAnsi="宋体" w:eastAsia="宋体" w:cs="宋体"/>
          <w:spacing w:val="1"/>
          <w:sz w:val="20"/>
          <w:szCs w:val="20"/>
        </w:rPr>
        <w:t xml:space="preserve"> </w:t>
      </w:r>
      <w:r>
        <w:rPr>
          <w:spacing w:val="2"/>
          <w:sz w:val="20"/>
          <w:szCs w:val="20"/>
        </w:rPr>
        <w:t>3.5</w:t>
      </w:r>
    </w:p>
    <w:p w14:paraId="69CC7CA5">
      <w:pPr>
        <w:pStyle w:val="2"/>
        <w:spacing w:before="44" w:line="229" w:lineRule="auto"/>
        <w:ind w:left="419"/>
        <w:outlineLvl w:val="2"/>
        <w:rPr>
          <w:sz w:val="20"/>
          <w:szCs w:val="20"/>
        </w:rPr>
      </w:pPr>
      <w:r>
        <w:rPr>
          <w:spacing w:val="8"/>
          <w:sz w:val="20"/>
          <w:szCs w:val="20"/>
        </w:rPr>
        <w:t>研学营地</w:t>
      </w:r>
    </w:p>
    <w:p w14:paraId="290CCA43">
      <w:pPr>
        <w:spacing w:before="131" w:line="335" w:lineRule="auto"/>
        <w:ind w:left="7" w:firstLine="419"/>
        <w:rPr>
          <w:rFonts w:ascii="宋体" w:hAnsi="宋体" w:eastAsia="宋体" w:cs="宋体"/>
          <w:sz w:val="20"/>
          <w:szCs w:val="20"/>
        </w:rPr>
      </w:pPr>
      <w:r>
        <w:rPr>
          <w:rFonts w:ascii="宋体" w:hAnsi="宋体" w:eastAsia="宋体" w:cs="宋体"/>
          <w:spacing w:val="9"/>
          <w:sz w:val="20"/>
          <w:szCs w:val="20"/>
        </w:rPr>
        <w:t>具备多样化的教育设施设备和实践活动课程，</w:t>
      </w:r>
      <w:r>
        <w:rPr>
          <w:rFonts w:ascii="宋体" w:hAnsi="宋体" w:eastAsia="宋体" w:cs="宋体"/>
          <w:spacing w:val="8"/>
          <w:sz w:val="20"/>
          <w:szCs w:val="20"/>
        </w:rPr>
        <w:t>能够独立组织实施中小学生团体研学实践教育活动，</w:t>
      </w:r>
      <w:r>
        <w:rPr>
          <w:rFonts w:ascii="宋体" w:hAnsi="宋体" w:eastAsia="宋体" w:cs="宋体"/>
          <w:sz w:val="20"/>
          <w:szCs w:val="20"/>
        </w:rPr>
        <w:t xml:space="preserve"> </w:t>
      </w:r>
      <w:r>
        <w:rPr>
          <w:rFonts w:ascii="宋体" w:hAnsi="宋体" w:eastAsia="宋体" w:cs="宋体"/>
          <w:spacing w:val="9"/>
          <w:sz w:val="20"/>
          <w:szCs w:val="20"/>
        </w:rPr>
        <w:t>并为其提供集中食宿和交通等服务的研学实践教育资源单位。</w:t>
      </w:r>
    </w:p>
    <w:p w14:paraId="1F88C71E">
      <w:pPr>
        <w:pStyle w:val="2"/>
        <w:spacing w:before="66" w:line="191" w:lineRule="auto"/>
        <w:ind w:left="2"/>
        <w:rPr>
          <w:sz w:val="20"/>
          <w:szCs w:val="20"/>
        </w:rPr>
      </w:pPr>
      <w:r>
        <w:rPr>
          <w:spacing w:val="2"/>
          <w:sz w:val="20"/>
          <w:szCs w:val="20"/>
        </w:rPr>
        <w:t>3.6</w:t>
      </w:r>
    </w:p>
    <w:p w14:paraId="16872DC5">
      <w:pPr>
        <w:pStyle w:val="2"/>
        <w:spacing w:before="142" w:line="229" w:lineRule="auto"/>
        <w:ind w:left="419"/>
        <w:outlineLvl w:val="2"/>
        <w:rPr>
          <w:sz w:val="20"/>
          <w:szCs w:val="20"/>
        </w:rPr>
      </w:pPr>
      <w:r>
        <w:rPr>
          <w:spacing w:val="8"/>
          <w:sz w:val="20"/>
          <w:szCs w:val="20"/>
        </w:rPr>
        <w:t>研学导师</w:t>
      </w:r>
    </w:p>
    <w:p w14:paraId="11CB626D">
      <w:pPr>
        <w:spacing w:before="129" w:line="338" w:lineRule="auto"/>
        <w:ind w:left="3" w:right="44" w:firstLine="408"/>
        <w:rPr>
          <w:rFonts w:ascii="宋体" w:hAnsi="宋体" w:eastAsia="宋体" w:cs="宋体"/>
          <w:sz w:val="20"/>
          <w:szCs w:val="20"/>
        </w:rPr>
      </w:pPr>
      <w:r>
        <w:rPr>
          <w:rFonts w:ascii="宋体" w:hAnsi="宋体" w:eastAsia="宋体" w:cs="宋体"/>
          <w:spacing w:val="8"/>
          <w:sz w:val="20"/>
          <w:szCs w:val="20"/>
        </w:rPr>
        <w:t>在研学实践教育过程中，具体制定或实施研学实践教育方案，指导学生开展</w:t>
      </w:r>
      <w:r>
        <w:rPr>
          <w:rFonts w:ascii="宋体" w:hAnsi="宋体" w:eastAsia="宋体" w:cs="宋体"/>
          <w:spacing w:val="7"/>
          <w:sz w:val="20"/>
          <w:szCs w:val="20"/>
        </w:rPr>
        <w:t>各类实践体验活动的具</w:t>
      </w:r>
      <w:r>
        <w:rPr>
          <w:rFonts w:ascii="宋体" w:hAnsi="宋体" w:eastAsia="宋体" w:cs="宋体"/>
          <w:sz w:val="20"/>
          <w:szCs w:val="20"/>
        </w:rPr>
        <w:t xml:space="preserve"> </w:t>
      </w:r>
      <w:r>
        <w:rPr>
          <w:rFonts w:ascii="宋体" w:hAnsi="宋体" w:eastAsia="宋体" w:cs="宋体"/>
          <w:spacing w:val="8"/>
          <w:sz w:val="20"/>
          <w:szCs w:val="20"/>
        </w:rPr>
        <w:t>有研学指导教师资质的专业人员。</w:t>
      </w:r>
    </w:p>
    <w:p w14:paraId="340587C2">
      <w:pPr>
        <w:pStyle w:val="2"/>
        <w:spacing w:before="60" w:line="191" w:lineRule="auto"/>
        <w:ind w:left="2"/>
        <w:rPr>
          <w:sz w:val="20"/>
          <w:szCs w:val="20"/>
        </w:rPr>
      </w:pPr>
      <w:r>
        <w:rPr>
          <w:spacing w:val="2"/>
          <w:sz w:val="20"/>
          <w:szCs w:val="20"/>
        </w:rPr>
        <w:t>3.7</w:t>
      </w:r>
    </w:p>
    <w:p w14:paraId="31B78C36">
      <w:pPr>
        <w:pStyle w:val="2"/>
        <w:spacing w:before="142" w:line="229" w:lineRule="auto"/>
        <w:ind w:left="430"/>
        <w:rPr>
          <w:sz w:val="20"/>
          <w:szCs w:val="20"/>
        </w:rPr>
      </w:pPr>
      <w:r>
        <w:rPr>
          <w:spacing w:val="4"/>
          <w:sz w:val="20"/>
          <w:szCs w:val="20"/>
        </w:rPr>
        <w:t>安全员</w:t>
      </w:r>
    </w:p>
    <w:p w14:paraId="6C0D02A5">
      <w:pPr>
        <w:pStyle w:val="2"/>
        <w:spacing w:before="133" w:line="331" w:lineRule="auto"/>
        <w:ind w:left="2" w:right="2715" w:firstLine="419"/>
        <w:rPr>
          <w:rFonts w:hint="eastAsia" w:eastAsia="黑体"/>
          <w:sz w:val="20"/>
          <w:szCs w:val="20"/>
          <w:lang w:eastAsia="zh-CN"/>
        </w:rPr>
      </w:pPr>
      <w:r>
        <w:rPr>
          <w:rFonts w:ascii="宋体" w:hAnsi="宋体" w:eastAsia="宋体" w:cs="宋体"/>
          <w:spacing w:val="8"/>
          <w:sz w:val="20"/>
          <w:szCs w:val="20"/>
        </w:rPr>
        <w:t>在研学实践教育过程中负责安全应急管理的有从业资质的工作人员。</w:t>
      </w:r>
      <w:r>
        <w:rPr>
          <w:rFonts w:ascii="宋体" w:hAnsi="宋体" w:eastAsia="宋体" w:cs="宋体"/>
          <w:spacing w:val="14"/>
          <w:sz w:val="20"/>
          <w:szCs w:val="20"/>
        </w:rPr>
        <w:t xml:space="preserve"> </w:t>
      </w:r>
      <w:r>
        <w:rPr>
          <w:spacing w:val="2"/>
          <w:sz w:val="20"/>
          <w:szCs w:val="20"/>
        </w:rPr>
        <w:t>3.</w:t>
      </w:r>
      <w:r>
        <w:rPr>
          <w:rFonts w:hint="eastAsia"/>
          <w:spacing w:val="2"/>
          <w:sz w:val="20"/>
          <w:szCs w:val="20"/>
          <w:lang w:val="en-US" w:eastAsia="zh-CN"/>
        </w:rPr>
        <w:t>8</w:t>
      </w:r>
    </w:p>
    <w:p w14:paraId="48A06123">
      <w:pPr>
        <w:pStyle w:val="2"/>
        <w:spacing w:before="42" w:line="229" w:lineRule="auto"/>
        <w:ind w:left="419"/>
        <w:rPr>
          <w:sz w:val="20"/>
          <w:szCs w:val="20"/>
          <w:highlight w:val="none"/>
        </w:rPr>
      </w:pPr>
      <w:r>
        <w:rPr>
          <w:spacing w:val="8"/>
          <w:sz w:val="20"/>
          <w:szCs w:val="20"/>
          <w:highlight w:val="none"/>
        </w:rPr>
        <w:t>研学管理平台</w:t>
      </w:r>
    </w:p>
    <w:p w14:paraId="371C8531">
      <w:pPr>
        <w:spacing w:before="133" w:line="227" w:lineRule="auto"/>
        <w:ind w:left="421"/>
        <w:rPr>
          <w:rFonts w:ascii="宋体" w:hAnsi="宋体" w:eastAsia="宋体" w:cs="宋体"/>
          <w:sz w:val="20"/>
          <w:szCs w:val="20"/>
          <w:highlight w:val="yellow"/>
        </w:rPr>
      </w:pPr>
      <w:r>
        <w:rPr>
          <w:rFonts w:hint="eastAsia" w:ascii="宋体" w:hAnsi="宋体" w:eastAsia="宋体" w:cs="宋体"/>
          <w:spacing w:val="8"/>
          <w:sz w:val="20"/>
          <w:szCs w:val="20"/>
          <w:highlight w:val="none"/>
          <w:lang w:val="en-US" w:eastAsia="zh-CN"/>
        </w:rPr>
        <w:t>经市教育部门认定的</w:t>
      </w:r>
      <w:r>
        <w:rPr>
          <w:rFonts w:ascii="宋体" w:hAnsi="宋体" w:eastAsia="宋体" w:cs="宋体"/>
          <w:spacing w:val="8"/>
          <w:sz w:val="20"/>
          <w:szCs w:val="20"/>
          <w:highlight w:val="none"/>
        </w:rPr>
        <w:t>研学管理服务平台。</w:t>
      </w:r>
    </w:p>
    <w:p w14:paraId="779B4F3E">
      <w:pPr>
        <w:spacing w:line="227" w:lineRule="auto"/>
        <w:rPr>
          <w:rFonts w:ascii="宋体" w:hAnsi="宋体" w:eastAsia="宋体" w:cs="宋体"/>
          <w:sz w:val="20"/>
          <w:szCs w:val="20"/>
        </w:rPr>
        <w:sectPr>
          <w:footerReference r:id="rId14" w:type="default"/>
          <w:pgSz w:w="11907" w:h="16840"/>
          <w:pgMar w:top="400" w:right="1090" w:bottom="908" w:left="1424" w:header="0" w:footer="729" w:gutter="0"/>
          <w:cols w:space="720" w:num="1"/>
        </w:sectPr>
      </w:pPr>
    </w:p>
    <w:p w14:paraId="19023BD4">
      <w:pPr>
        <w:spacing w:line="244" w:lineRule="auto"/>
        <w:rPr>
          <w:rFonts w:ascii="Arial"/>
          <w:sz w:val="21"/>
        </w:rPr>
      </w:pPr>
    </w:p>
    <w:p w14:paraId="19D5F4F2">
      <w:pPr>
        <w:spacing w:line="244" w:lineRule="auto"/>
        <w:rPr>
          <w:rFonts w:ascii="Arial"/>
          <w:sz w:val="21"/>
        </w:rPr>
      </w:pPr>
    </w:p>
    <w:p w14:paraId="53320C3A">
      <w:pPr>
        <w:spacing w:line="244" w:lineRule="auto"/>
        <w:rPr>
          <w:rFonts w:ascii="Arial"/>
          <w:sz w:val="21"/>
        </w:rPr>
      </w:pPr>
    </w:p>
    <w:p w14:paraId="660EB390">
      <w:pPr>
        <w:spacing w:line="245" w:lineRule="auto"/>
        <w:rPr>
          <w:rFonts w:ascii="Arial"/>
          <w:sz w:val="21"/>
        </w:rPr>
      </w:pPr>
    </w:p>
    <w:p w14:paraId="5D8A33EF">
      <w:pPr>
        <w:pStyle w:val="2"/>
        <w:spacing w:before="65" w:line="265" w:lineRule="exact"/>
        <w:jc w:val="right"/>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0FEFC1A6">
      <w:pPr>
        <w:pStyle w:val="2"/>
        <w:spacing w:before="181" w:line="230" w:lineRule="auto"/>
        <w:outlineLvl w:val="1"/>
        <w:rPr>
          <w:sz w:val="20"/>
          <w:szCs w:val="20"/>
        </w:rPr>
      </w:pPr>
      <w:bookmarkStart w:id="20" w:name="bookmark12"/>
      <w:bookmarkEnd w:id="20"/>
      <w:r>
        <w:rPr>
          <w:spacing w:val="6"/>
          <w:sz w:val="20"/>
          <w:szCs w:val="20"/>
        </w:rPr>
        <w:t>4</w:t>
      </w:r>
      <w:r>
        <w:rPr>
          <w:spacing w:val="9"/>
          <w:sz w:val="20"/>
          <w:szCs w:val="20"/>
        </w:rPr>
        <w:t xml:space="preserve">  </w:t>
      </w:r>
      <w:r>
        <w:rPr>
          <w:spacing w:val="6"/>
          <w:sz w:val="20"/>
          <w:szCs w:val="20"/>
        </w:rPr>
        <w:t>建设原则</w:t>
      </w:r>
    </w:p>
    <w:p w14:paraId="416D5EAD">
      <w:pPr>
        <w:spacing w:line="255" w:lineRule="auto"/>
        <w:rPr>
          <w:rFonts w:ascii="Arial"/>
          <w:sz w:val="21"/>
        </w:rPr>
      </w:pPr>
    </w:p>
    <w:p w14:paraId="20EA6957">
      <w:pPr>
        <w:pStyle w:val="2"/>
        <w:spacing w:before="65" w:line="231" w:lineRule="auto"/>
        <w:ind w:left="2"/>
        <w:outlineLvl w:val="2"/>
        <w:rPr>
          <w:sz w:val="20"/>
          <w:szCs w:val="20"/>
        </w:rPr>
      </w:pPr>
      <w:r>
        <w:rPr>
          <w:spacing w:val="6"/>
          <w:sz w:val="20"/>
          <w:szCs w:val="20"/>
        </w:rPr>
        <w:t>4.1  教育性</w:t>
      </w:r>
    </w:p>
    <w:p w14:paraId="1ED66556">
      <w:pPr>
        <w:spacing w:line="251" w:lineRule="auto"/>
        <w:rPr>
          <w:rFonts w:ascii="Arial"/>
          <w:sz w:val="21"/>
        </w:rPr>
      </w:pPr>
    </w:p>
    <w:p w14:paraId="4DF3F880">
      <w:pPr>
        <w:pStyle w:val="2"/>
        <w:spacing w:before="65" w:line="228" w:lineRule="auto"/>
        <w:ind w:left="2"/>
        <w:outlineLvl w:val="3"/>
        <w:rPr>
          <w:rFonts w:ascii="宋体" w:hAnsi="宋体" w:eastAsia="宋体" w:cs="宋体"/>
          <w:sz w:val="20"/>
          <w:szCs w:val="20"/>
        </w:rPr>
      </w:pPr>
      <w:r>
        <w:rPr>
          <w:spacing w:val="9"/>
          <w:sz w:val="20"/>
          <w:szCs w:val="20"/>
        </w:rPr>
        <w:t xml:space="preserve">4.1.1  </w:t>
      </w:r>
      <w:r>
        <w:rPr>
          <w:rFonts w:ascii="宋体" w:hAnsi="宋体" w:eastAsia="宋体" w:cs="宋体"/>
          <w:spacing w:val="9"/>
          <w:sz w:val="20"/>
          <w:szCs w:val="20"/>
        </w:rPr>
        <w:t>应结合学生身心发展阶段特点、接受能力和实际需要，遵循教育规律，注重结构性、思想性、</w:t>
      </w:r>
    </w:p>
    <w:p w14:paraId="48D7111F">
      <w:pPr>
        <w:spacing w:before="132" w:line="227" w:lineRule="auto"/>
        <w:ind w:left="12"/>
        <w:rPr>
          <w:rFonts w:ascii="宋体" w:hAnsi="宋体" w:eastAsia="宋体" w:cs="宋体"/>
          <w:sz w:val="20"/>
          <w:szCs w:val="20"/>
        </w:rPr>
      </w:pPr>
      <w:r>
        <w:rPr>
          <w:rFonts w:ascii="宋体" w:hAnsi="宋体" w:eastAsia="宋体" w:cs="宋体"/>
          <w:spacing w:val="9"/>
          <w:sz w:val="20"/>
          <w:szCs w:val="20"/>
        </w:rPr>
        <w:t>知识性、实践性、参与性、科学性和趣味性，为学生全面发展提供良好的教育体验和成长空间。</w:t>
      </w:r>
    </w:p>
    <w:p w14:paraId="7EC31C04">
      <w:pPr>
        <w:pStyle w:val="2"/>
        <w:spacing w:before="135" w:line="228" w:lineRule="auto"/>
        <w:ind w:left="2"/>
        <w:outlineLvl w:val="3"/>
        <w:rPr>
          <w:rFonts w:ascii="宋体" w:hAnsi="宋体" w:eastAsia="宋体" w:cs="宋体"/>
          <w:sz w:val="20"/>
          <w:szCs w:val="20"/>
        </w:rPr>
      </w:pPr>
      <w:r>
        <w:rPr>
          <w:spacing w:val="9"/>
          <w:sz w:val="20"/>
          <w:szCs w:val="20"/>
        </w:rPr>
        <w:t xml:space="preserve">4.1.2  </w:t>
      </w:r>
      <w:r>
        <w:rPr>
          <w:rFonts w:ascii="宋体" w:hAnsi="宋体" w:eastAsia="宋体" w:cs="宋体"/>
          <w:spacing w:val="9"/>
          <w:sz w:val="20"/>
          <w:szCs w:val="20"/>
        </w:rPr>
        <w:t>研学基（营）地课程建设应体现绿色发展生态教育理念，要具有研学基（营）地所在地的地方</w:t>
      </w:r>
    </w:p>
    <w:p w14:paraId="2CCBE329">
      <w:pPr>
        <w:spacing w:before="133" w:line="228" w:lineRule="auto"/>
        <w:ind w:left="9"/>
        <w:rPr>
          <w:rFonts w:ascii="宋体" w:hAnsi="宋体" w:eastAsia="宋体" w:cs="宋体"/>
          <w:sz w:val="20"/>
          <w:szCs w:val="20"/>
        </w:rPr>
      </w:pPr>
      <w:r>
        <w:rPr>
          <w:rFonts w:ascii="宋体" w:hAnsi="宋体" w:eastAsia="宋体" w:cs="宋体"/>
          <w:spacing w:val="5"/>
          <w:sz w:val="20"/>
          <w:szCs w:val="20"/>
        </w:rPr>
        <w:t>文化特色。</w:t>
      </w:r>
    </w:p>
    <w:p w14:paraId="6545B9FC">
      <w:pPr>
        <w:spacing w:line="258" w:lineRule="auto"/>
        <w:rPr>
          <w:rFonts w:ascii="Arial"/>
          <w:sz w:val="21"/>
        </w:rPr>
      </w:pPr>
    </w:p>
    <w:p w14:paraId="43BAB2E8">
      <w:pPr>
        <w:pStyle w:val="2"/>
        <w:spacing w:before="65" w:line="231" w:lineRule="auto"/>
        <w:ind w:left="2"/>
        <w:outlineLvl w:val="2"/>
        <w:rPr>
          <w:sz w:val="20"/>
          <w:szCs w:val="20"/>
        </w:rPr>
      </w:pPr>
      <w:r>
        <w:rPr>
          <w:spacing w:val="4"/>
          <w:sz w:val="20"/>
          <w:szCs w:val="20"/>
        </w:rPr>
        <w:t>4.2</w:t>
      </w:r>
      <w:r>
        <w:rPr>
          <w:spacing w:val="13"/>
          <w:sz w:val="20"/>
          <w:szCs w:val="20"/>
        </w:rPr>
        <w:t xml:space="preserve">  </w:t>
      </w:r>
      <w:r>
        <w:rPr>
          <w:spacing w:val="4"/>
          <w:sz w:val="20"/>
          <w:szCs w:val="20"/>
        </w:rPr>
        <w:t>安全性</w:t>
      </w:r>
    </w:p>
    <w:p w14:paraId="62F7AA2E">
      <w:pPr>
        <w:spacing w:line="251" w:lineRule="auto"/>
        <w:rPr>
          <w:rFonts w:ascii="Arial"/>
          <w:sz w:val="21"/>
        </w:rPr>
      </w:pPr>
    </w:p>
    <w:p w14:paraId="28EB672A">
      <w:pPr>
        <w:pStyle w:val="2"/>
        <w:spacing w:before="66" w:line="227" w:lineRule="auto"/>
        <w:ind w:left="2"/>
        <w:outlineLvl w:val="3"/>
        <w:rPr>
          <w:rFonts w:ascii="宋体" w:hAnsi="宋体" w:eastAsia="宋体" w:cs="宋体"/>
          <w:sz w:val="20"/>
          <w:szCs w:val="20"/>
        </w:rPr>
      </w:pPr>
      <w:r>
        <w:rPr>
          <w:spacing w:val="9"/>
          <w:sz w:val="20"/>
          <w:szCs w:val="20"/>
        </w:rPr>
        <w:t xml:space="preserve">4.2.1  </w:t>
      </w:r>
      <w:r>
        <w:rPr>
          <w:rFonts w:ascii="宋体" w:hAnsi="宋体" w:eastAsia="宋体" w:cs="宋体"/>
          <w:spacing w:val="9"/>
          <w:sz w:val="20"/>
          <w:szCs w:val="20"/>
        </w:rPr>
        <w:t>始终坚持安全第一，配备安全保障设施，建立安全保障机制，明确安全保障责任，落实安全保</w:t>
      </w:r>
    </w:p>
    <w:p w14:paraId="6FBA8868">
      <w:pPr>
        <w:spacing w:before="133" w:line="228" w:lineRule="auto"/>
        <w:ind w:left="18"/>
        <w:rPr>
          <w:rFonts w:ascii="宋体" w:hAnsi="宋体" w:eastAsia="宋体" w:cs="宋体"/>
          <w:sz w:val="20"/>
          <w:szCs w:val="20"/>
        </w:rPr>
      </w:pPr>
      <w:r>
        <w:rPr>
          <w:rFonts w:ascii="宋体" w:hAnsi="宋体" w:eastAsia="宋体" w:cs="宋体"/>
          <w:spacing w:val="7"/>
          <w:sz w:val="20"/>
          <w:szCs w:val="20"/>
        </w:rPr>
        <w:t>障措施，确保师生安全。</w:t>
      </w:r>
    </w:p>
    <w:p w14:paraId="38071B95">
      <w:pPr>
        <w:pStyle w:val="2"/>
        <w:spacing w:before="134" w:line="228" w:lineRule="auto"/>
        <w:ind w:left="2"/>
        <w:outlineLvl w:val="3"/>
        <w:rPr>
          <w:rFonts w:ascii="宋体" w:hAnsi="宋体" w:eastAsia="宋体" w:cs="宋体"/>
          <w:sz w:val="20"/>
          <w:szCs w:val="20"/>
        </w:rPr>
      </w:pPr>
      <w:r>
        <w:rPr>
          <w:spacing w:val="9"/>
          <w:sz w:val="20"/>
          <w:szCs w:val="20"/>
        </w:rPr>
        <w:t xml:space="preserve">4.2.1  </w:t>
      </w:r>
      <w:r>
        <w:rPr>
          <w:rFonts w:ascii="宋体" w:hAnsi="宋体" w:eastAsia="宋体" w:cs="宋体"/>
          <w:spacing w:val="9"/>
          <w:sz w:val="20"/>
          <w:szCs w:val="20"/>
        </w:rPr>
        <w:t>有完整的针对研学实践教育活动的接待方案和安全应急预案，具有一定的应</w:t>
      </w:r>
      <w:r>
        <w:rPr>
          <w:rFonts w:ascii="宋体" w:hAnsi="宋体" w:eastAsia="宋体" w:cs="宋体"/>
          <w:spacing w:val="8"/>
          <w:sz w:val="20"/>
          <w:szCs w:val="20"/>
        </w:rPr>
        <w:t>急处置经验。</w:t>
      </w:r>
    </w:p>
    <w:p w14:paraId="5AEDCD76">
      <w:pPr>
        <w:pStyle w:val="2"/>
        <w:spacing w:before="133" w:line="227" w:lineRule="auto"/>
        <w:ind w:left="2"/>
        <w:outlineLvl w:val="3"/>
        <w:rPr>
          <w:rFonts w:ascii="宋体" w:hAnsi="宋体" w:eastAsia="宋体" w:cs="宋体"/>
          <w:sz w:val="20"/>
          <w:szCs w:val="20"/>
        </w:rPr>
      </w:pPr>
      <w:r>
        <w:rPr>
          <w:spacing w:val="7"/>
          <w:sz w:val="20"/>
          <w:szCs w:val="20"/>
        </w:rPr>
        <w:t xml:space="preserve">4.2.2  </w:t>
      </w:r>
      <w:r>
        <w:rPr>
          <w:rFonts w:ascii="宋体" w:hAnsi="宋体" w:eastAsia="宋体" w:cs="宋体"/>
          <w:spacing w:val="7"/>
          <w:sz w:val="20"/>
          <w:szCs w:val="20"/>
        </w:rPr>
        <w:t>内部有安全警示标志，有专门的安全应</w:t>
      </w:r>
      <w:r>
        <w:rPr>
          <w:rFonts w:ascii="宋体" w:hAnsi="宋体" w:eastAsia="宋体" w:cs="宋体"/>
          <w:spacing w:val="6"/>
          <w:sz w:val="20"/>
          <w:szCs w:val="20"/>
        </w:rPr>
        <w:t>急通道，主要通道和重点部位有</w:t>
      </w:r>
      <w:r>
        <w:rPr>
          <w:rFonts w:ascii="宋体" w:hAnsi="宋体" w:eastAsia="宋体" w:cs="宋体"/>
          <w:spacing w:val="-34"/>
          <w:sz w:val="20"/>
          <w:szCs w:val="20"/>
        </w:rPr>
        <w:t xml:space="preserve"> </w:t>
      </w:r>
      <w:r>
        <w:rPr>
          <w:rFonts w:ascii="宋体" w:hAnsi="宋体" w:eastAsia="宋体" w:cs="宋体"/>
          <w:spacing w:val="6"/>
          <w:sz w:val="20"/>
          <w:szCs w:val="20"/>
        </w:rPr>
        <w:t>24</w:t>
      </w:r>
      <w:r>
        <w:rPr>
          <w:rFonts w:ascii="宋体" w:hAnsi="宋体" w:eastAsia="宋体" w:cs="宋体"/>
          <w:spacing w:val="-35"/>
          <w:sz w:val="20"/>
          <w:szCs w:val="20"/>
        </w:rPr>
        <w:t xml:space="preserve"> </w:t>
      </w:r>
      <w:r>
        <w:rPr>
          <w:rFonts w:ascii="宋体" w:hAnsi="宋体" w:eastAsia="宋体" w:cs="宋体"/>
          <w:spacing w:val="6"/>
          <w:sz w:val="20"/>
          <w:szCs w:val="20"/>
        </w:rPr>
        <w:t>小时无死角的监控系</w:t>
      </w:r>
    </w:p>
    <w:p w14:paraId="4FE64A7B">
      <w:pPr>
        <w:spacing w:before="133" w:line="228" w:lineRule="auto"/>
        <w:ind w:left="13"/>
        <w:rPr>
          <w:rFonts w:ascii="宋体" w:hAnsi="宋体" w:eastAsia="宋体" w:cs="宋体"/>
          <w:sz w:val="20"/>
          <w:szCs w:val="20"/>
        </w:rPr>
      </w:pPr>
      <w:r>
        <w:rPr>
          <w:rFonts w:ascii="宋体" w:hAnsi="宋体" w:eastAsia="宋体" w:cs="宋体"/>
          <w:spacing w:val="8"/>
          <w:sz w:val="20"/>
          <w:szCs w:val="20"/>
        </w:rPr>
        <w:t>统，监控影像资料回访保存至少</w:t>
      </w:r>
      <w:r>
        <w:rPr>
          <w:rFonts w:ascii="宋体" w:hAnsi="宋体" w:eastAsia="宋体" w:cs="宋体"/>
          <w:spacing w:val="-26"/>
          <w:sz w:val="20"/>
          <w:szCs w:val="20"/>
        </w:rPr>
        <w:t xml:space="preserve"> </w:t>
      </w:r>
      <w:r>
        <w:rPr>
          <w:rFonts w:ascii="宋体" w:hAnsi="宋体" w:eastAsia="宋体" w:cs="宋体"/>
          <w:spacing w:val="8"/>
          <w:sz w:val="20"/>
          <w:szCs w:val="20"/>
        </w:rPr>
        <w:t>30</w:t>
      </w:r>
      <w:r>
        <w:rPr>
          <w:rFonts w:ascii="宋体" w:hAnsi="宋体" w:eastAsia="宋体" w:cs="宋体"/>
          <w:spacing w:val="-33"/>
          <w:sz w:val="20"/>
          <w:szCs w:val="20"/>
        </w:rPr>
        <w:t xml:space="preserve"> </w:t>
      </w:r>
      <w:r>
        <w:rPr>
          <w:rFonts w:ascii="宋体" w:hAnsi="宋体" w:eastAsia="宋体" w:cs="宋体"/>
          <w:spacing w:val="8"/>
          <w:sz w:val="20"/>
          <w:szCs w:val="20"/>
        </w:rPr>
        <w:t>天，有现场安全教育和安全防护及消防措施。</w:t>
      </w:r>
    </w:p>
    <w:p w14:paraId="4D2E979E">
      <w:pPr>
        <w:spacing w:line="258" w:lineRule="auto"/>
        <w:rPr>
          <w:rFonts w:ascii="Arial"/>
          <w:sz w:val="21"/>
        </w:rPr>
      </w:pPr>
    </w:p>
    <w:p w14:paraId="22D6406E">
      <w:pPr>
        <w:pStyle w:val="2"/>
        <w:spacing w:before="65" w:line="231" w:lineRule="auto"/>
        <w:ind w:left="2"/>
        <w:outlineLvl w:val="2"/>
        <w:rPr>
          <w:sz w:val="20"/>
          <w:szCs w:val="20"/>
        </w:rPr>
      </w:pPr>
      <w:r>
        <w:rPr>
          <w:spacing w:val="5"/>
          <w:sz w:val="20"/>
          <w:szCs w:val="20"/>
        </w:rPr>
        <w:t>4.3</w:t>
      </w:r>
      <w:r>
        <w:rPr>
          <w:spacing w:val="10"/>
          <w:sz w:val="20"/>
          <w:szCs w:val="20"/>
        </w:rPr>
        <w:t xml:space="preserve">  </w:t>
      </w:r>
      <w:r>
        <w:rPr>
          <w:spacing w:val="5"/>
          <w:sz w:val="20"/>
          <w:szCs w:val="20"/>
        </w:rPr>
        <w:t>公益性</w:t>
      </w:r>
    </w:p>
    <w:p w14:paraId="3D58575A">
      <w:pPr>
        <w:spacing w:line="251" w:lineRule="auto"/>
        <w:rPr>
          <w:rFonts w:ascii="Arial"/>
          <w:sz w:val="21"/>
        </w:rPr>
      </w:pPr>
    </w:p>
    <w:p w14:paraId="685BA850">
      <w:pPr>
        <w:pStyle w:val="2"/>
        <w:spacing w:before="66" w:line="227" w:lineRule="auto"/>
        <w:ind w:left="2"/>
        <w:outlineLvl w:val="3"/>
        <w:rPr>
          <w:rFonts w:ascii="宋体" w:hAnsi="宋体" w:eastAsia="宋体" w:cs="宋体"/>
          <w:sz w:val="20"/>
          <w:szCs w:val="20"/>
        </w:rPr>
      </w:pPr>
      <w:r>
        <w:rPr>
          <w:spacing w:val="9"/>
          <w:sz w:val="20"/>
          <w:szCs w:val="20"/>
        </w:rPr>
        <w:t xml:space="preserve">4.3.1  </w:t>
      </w:r>
      <w:r>
        <w:rPr>
          <w:rFonts w:ascii="宋体" w:hAnsi="宋体" w:eastAsia="宋体" w:cs="宋体"/>
          <w:spacing w:val="9"/>
          <w:sz w:val="20"/>
          <w:szCs w:val="20"/>
        </w:rPr>
        <w:t>研学基（营）地不得强迫或诱导学生消费，必须面向全体学生提供类型多样的研学实践教育活</w:t>
      </w:r>
    </w:p>
    <w:p w14:paraId="2D6FEC7B">
      <w:pPr>
        <w:spacing w:before="135" w:line="227" w:lineRule="auto"/>
        <w:ind w:left="8"/>
        <w:rPr>
          <w:rFonts w:ascii="宋体" w:hAnsi="宋体" w:eastAsia="宋体" w:cs="宋体"/>
          <w:sz w:val="20"/>
          <w:szCs w:val="20"/>
        </w:rPr>
      </w:pPr>
      <w:r>
        <w:rPr>
          <w:rFonts w:ascii="宋体" w:hAnsi="宋体" w:eastAsia="宋体" w:cs="宋体"/>
          <w:spacing w:val="8"/>
          <w:sz w:val="20"/>
          <w:szCs w:val="20"/>
        </w:rPr>
        <w:t>动，确保每个学生都享有参与机会。</w:t>
      </w:r>
    </w:p>
    <w:p w14:paraId="0690FEB4">
      <w:pPr>
        <w:pStyle w:val="2"/>
        <w:spacing w:before="133" w:line="228" w:lineRule="auto"/>
        <w:ind w:left="2"/>
        <w:outlineLvl w:val="3"/>
        <w:rPr>
          <w:rFonts w:ascii="宋体" w:hAnsi="宋体" w:eastAsia="宋体" w:cs="宋体"/>
          <w:sz w:val="20"/>
          <w:szCs w:val="20"/>
        </w:rPr>
      </w:pPr>
      <w:r>
        <w:rPr>
          <w:spacing w:val="8"/>
          <w:sz w:val="20"/>
          <w:szCs w:val="20"/>
        </w:rPr>
        <w:t xml:space="preserve">4.3.2  </w:t>
      </w:r>
      <w:r>
        <w:rPr>
          <w:rFonts w:ascii="宋体" w:hAnsi="宋体" w:eastAsia="宋体" w:cs="宋体"/>
          <w:spacing w:val="8"/>
          <w:sz w:val="20"/>
          <w:szCs w:val="20"/>
        </w:rPr>
        <w:t>研学实践教育活动不得开展以营利为目的的经营性创收。</w:t>
      </w:r>
    </w:p>
    <w:p w14:paraId="42B74F71">
      <w:pPr>
        <w:pStyle w:val="2"/>
        <w:spacing w:before="132" w:line="228" w:lineRule="auto"/>
        <w:ind w:left="2"/>
        <w:outlineLvl w:val="3"/>
        <w:rPr>
          <w:rFonts w:ascii="宋体" w:hAnsi="宋体" w:eastAsia="宋体" w:cs="宋体"/>
          <w:sz w:val="20"/>
          <w:szCs w:val="20"/>
        </w:rPr>
      </w:pPr>
      <w:r>
        <w:rPr>
          <w:spacing w:val="9"/>
          <w:sz w:val="20"/>
          <w:szCs w:val="20"/>
        </w:rPr>
        <w:t xml:space="preserve">4.3.3  </w:t>
      </w:r>
      <w:r>
        <w:rPr>
          <w:rFonts w:ascii="宋体" w:hAnsi="宋体" w:eastAsia="宋体" w:cs="宋体"/>
          <w:spacing w:val="9"/>
          <w:sz w:val="20"/>
          <w:szCs w:val="20"/>
        </w:rPr>
        <w:t>研学基（营）地应对建档立卡、贫困、残疾群体等群体实施优惠</w:t>
      </w:r>
      <w:r>
        <w:rPr>
          <w:rFonts w:ascii="宋体" w:hAnsi="宋体" w:eastAsia="宋体" w:cs="宋体"/>
          <w:spacing w:val="8"/>
          <w:sz w:val="20"/>
          <w:szCs w:val="20"/>
        </w:rPr>
        <w:t>措施或费用减免。</w:t>
      </w:r>
    </w:p>
    <w:p w14:paraId="45575002">
      <w:pPr>
        <w:pStyle w:val="2"/>
        <w:spacing w:before="135" w:line="227" w:lineRule="auto"/>
        <w:ind w:left="2"/>
        <w:outlineLvl w:val="3"/>
        <w:rPr>
          <w:rFonts w:ascii="宋体" w:hAnsi="宋体" w:eastAsia="宋体" w:cs="宋体"/>
          <w:sz w:val="20"/>
          <w:szCs w:val="20"/>
        </w:rPr>
      </w:pPr>
      <w:r>
        <w:rPr>
          <w:spacing w:val="8"/>
          <w:sz w:val="20"/>
          <w:szCs w:val="20"/>
        </w:rPr>
        <w:t xml:space="preserve">4.3.4  </w:t>
      </w:r>
      <w:r>
        <w:rPr>
          <w:rFonts w:ascii="宋体" w:hAnsi="宋体" w:eastAsia="宋体" w:cs="宋体"/>
          <w:spacing w:val="8"/>
          <w:sz w:val="20"/>
          <w:szCs w:val="20"/>
        </w:rPr>
        <w:t>凡接待学校集体组织的中小学生研学团组的，首道门票全免；</w:t>
      </w:r>
      <w:r>
        <w:rPr>
          <w:rFonts w:ascii="宋体" w:hAnsi="宋体" w:eastAsia="宋体" w:cs="宋体"/>
          <w:spacing w:val="-45"/>
          <w:sz w:val="20"/>
          <w:szCs w:val="20"/>
        </w:rPr>
        <w:t xml:space="preserve"> </w:t>
      </w:r>
      <w:r>
        <w:rPr>
          <w:rFonts w:ascii="宋体" w:hAnsi="宋体" w:eastAsia="宋体" w:cs="宋体"/>
          <w:spacing w:val="8"/>
          <w:sz w:val="20"/>
          <w:szCs w:val="20"/>
        </w:rPr>
        <w:t>内设的研学活动可免费参与的项</w:t>
      </w:r>
    </w:p>
    <w:p w14:paraId="69A9C15C">
      <w:pPr>
        <w:spacing w:before="135" w:line="335" w:lineRule="auto"/>
        <w:ind w:left="10" w:right="1" w:firstLine="37"/>
        <w:rPr>
          <w:rFonts w:ascii="宋体" w:hAnsi="宋体" w:eastAsia="宋体" w:cs="宋体"/>
          <w:sz w:val="20"/>
          <w:szCs w:val="20"/>
        </w:rPr>
      </w:pPr>
      <w:r>
        <w:rPr>
          <w:rFonts w:ascii="宋体" w:hAnsi="宋体" w:eastAsia="宋体" w:cs="宋体"/>
          <w:spacing w:val="7"/>
          <w:sz w:val="20"/>
          <w:szCs w:val="20"/>
        </w:rPr>
        <w:t>目数不少于总项目数的</w:t>
      </w:r>
      <w:r>
        <w:rPr>
          <w:rFonts w:ascii="宋体" w:hAnsi="宋体" w:eastAsia="宋体" w:cs="宋体"/>
          <w:spacing w:val="-19"/>
          <w:sz w:val="20"/>
          <w:szCs w:val="20"/>
        </w:rPr>
        <w:t xml:space="preserve"> </w:t>
      </w:r>
      <w:r>
        <w:rPr>
          <w:rFonts w:ascii="宋体" w:hAnsi="宋体" w:eastAsia="宋体" w:cs="宋体"/>
          <w:spacing w:val="7"/>
          <w:sz w:val="20"/>
          <w:szCs w:val="20"/>
        </w:rPr>
        <w:t>50%；对家庭组织研学</w:t>
      </w:r>
      <w:r>
        <w:rPr>
          <w:rFonts w:hint="eastAsia" w:ascii="宋体" w:hAnsi="宋体" w:eastAsia="宋体" w:cs="宋体"/>
          <w:spacing w:val="7"/>
          <w:sz w:val="20"/>
          <w:szCs w:val="20"/>
          <w:lang w:eastAsia="zh-CN"/>
        </w:rPr>
        <w:t>或</w:t>
      </w:r>
      <w:r>
        <w:rPr>
          <w:rFonts w:ascii="宋体" w:hAnsi="宋体" w:eastAsia="宋体" w:cs="宋体"/>
          <w:spacing w:val="7"/>
          <w:sz w:val="20"/>
          <w:szCs w:val="20"/>
        </w:rPr>
        <w:t>学生个体参与的研学，按有关规定减免门票，并有特</w:t>
      </w:r>
      <w:r>
        <w:rPr>
          <w:rFonts w:ascii="宋体" w:hAnsi="宋体" w:eastAsia="宋体" w:cs="宋体"/>
          <w:sz w:val="20"/>
          <w:szCs w:val="20"/>
        </w:rPr>
        <w:t xml:space="preserve"> </w:t>
      </w:r>
      <w:r>
        <w:rPr>
          <w:rFonts w:ascii="宋体" w:hAnsi="宋体" w:eastAsia="宋体" w:cs="宋体"/>
          <w:spacing w:val="8"/>
          <w:sz w:val="20"/>
          <w:szCs w:val="20"/>
        </w:rPr>
        <w:t>别的研学项目减、免费等优惠措施。</w:t>
      </w:r>
    </w:p>
    <w:p w14:paraId="1B7C13D6">
      <w:pPr>
        <w:pStyle w:val="2"/>
        <w:spacing w:before="224" w:line="226" w:lineRule="auto"/>
        <w:ind w:left="2"/>
        <w:outlineLvl w:val="2"/>
        <w:rPr>
          <w:sz w:val="20"/>
          <w:szCs w:val="20"/>
        </w:rPr>
      </w:pPr>
      <w:r>
        <w:rPr>
          <w:spacing w:val="4"/>
          <w:sz w:val="20"/>
          <w:szCs w:val="20"/>
        </w:rPr>
        <w:t>4.4</w:t>
      </w:r>
      <w:r>
        <w:rPr>
          <w:spacing w:val="13"/>
          <w:sz w:val="20"/>
          <w:szCs w:val="20"/>
        </w:rPr>
        <w:t xml:space="preserve">  </w:t>
      </w:r>
      <w:r>
        <w:rPr>
          <w:spacing w:val="4"/>
          <w:sz w:val="20"/>
          <w:szCs w:val="20"/>
        </w:rPr>
        <w:t>实践性</w:t>
      </w:r>
    </w:p>
    <w:p w14:paraId="31300005">
      <w:pPr>
        <w:spacing w:line="258" w:lineRule="auto"/>
        <w:rPr>
          <w:rFonts w:ascii="Arial"/>
          <w:sz w:val="21"/>
        </w:rPr>
      </w:pPr>
    </w:p>
    <w:p w14:paraId="2CC10F83">
      <w:pPr>
        <w:spacing w:before="65" w:line="341" w:lineRule="auto"/>
        <w:ind w:left="8" w:right="1" w:firstLine="409"/>
        <w:jc w:val="both"/>
        <w:rPr>
          <w:rFonts w:ascii="宋体" w:hAnsi="宋体" w:eastAsia="宋体" w:cs="宋体"/>
          <w:sz w:val="20"/>
          <w:szCs w:val="20"/>
        </w:rPr>
      </w:pPr>
      <w:r>
        <w:rPr>
          <w:rFonts w:ascii="宋体" w:hAnsi="宋体" w:eastAsia="宋体" w:cs="宋体"/>
          <w:spacing w:val="8"/>
          <w:sz w:val="20"/>
          <w:szCs w:val="20"/>
        </w:rPr>
        <w:t>研学基（营）地应因地制宜，结合地方历史文化，开展形式多样的主题研</w:t>
      </w:r>
      <w:r>
        <w:rPr>
          <w:rFonts w:ascii="宋体" w:hAnsi="宋体" w:eastAsia="宋体" w:cs="宋体"/>
          <w:spacing w:val="7"/>
          <w:sz w:val="20"/>
          <w:szCs w:val="20"/>
        </w:rPr>
        <w:t>学实践教育，提供与日常</w:t>
      </w:r>
      <w:r>
        <w:rPr>
          <w:rFonts w:ascii="宋体" w:hAnsi="宋体" w:eastAsia="宋体" w:cs="宋体"/>
          <w:sz w:val="20"/>
          <w:szCs w:val="20"/>
        </w:rPr>
        <w:t xml:space="preserve"> </w:t>
      </w:r>
      <w:r>
        <w:rPr>
          <w:rFonts w:ascii="宋体" w:hAnsi="宋体" w:eastAsia="宋体" w:cs="宋体"/>
          <w:spacing w:val="8"/>
          <w:sz w:val="20"/>
          <w:szCs w:val="20"/>
        </w:rPr>
        <w:t>生活不同的情境体验，引导学生走出校园，接触社会，促进学生</w:t>
      </w:r>
      <w:r>
        <w:rPr>
          <w:rFonts w:ascii="宋体" w:hAnsi="宋体" w:eastAsia="宋体" w:cs="宋体"/>
          <w:spacing w:val="7"/>
          <w:sz w:val="20"/>
          <w:szCs w:val="20"/>
        </w:rPr>
        <w:t>开阔视野、丰富知识、了解社会、情感</w:t>
      </w:r>
      <w:r>
        <w:rPr>
          <w:rFonts w:ascii="宋体" w:hAnsi="宋体" w:eastAsia="宋体" w:cs="宋体"/>
          <w:sz w:val="20"/>
          <w:szCs w:val="20"/>
        </w:rPr>
        <w:t xml:space="preserve"> </w:t>
      </w:r>
      <w:r>
        <w:rPr>
          <w:rFonts w:ascii="宋体" w:hAnsi="宋体" w:eastAsia="宋体" w:cs="宋体"/>
          <w:spacing w:val="8"/>
          <w:sz w:val="20"/>
          <w:szCs w:val="20"/>
        </w:rPr>
        <w:t>提升、亲近自然、参与体验。</w:t>
      </w:r>
    </w:p>
    <w:p w14:paraId="1CDA45CA">
      <w:pPr>
        <w:spacing w:line="345" w:lineRule="auto"/>
        <w:rPr>
          <w:rFonts w:ascii="Arial"/>
          <w:sz w:val="21"/>
        </w:rPr>
      </w:pPr>
    </w:p>
    <w:p w14:paraId="5959DF11">
      <w:pPr>
        <w:pStyle w:val="2"/>
        <w:spacing w:before="65" w:line="230" w:lineRule="auto"/>
        <w:ind w:left="3"/>
        <w:rPr>
          <w:sz w:val="20"/>
          <w:szCs w:val="20"/>
        </w:rPr>
      </w:pPr>
      <w:r>
        <w:rPr>
          <w:spacing w:val="8"/>
          <w:sz w:val="20"/>
          <w:szCs w:val="20"/>
        </w:rPr>
        <w:t>5  基地建设前置条件</w:t>
      </w:r>
    </w:p>
    <w:p w14:paraId="5AB39F1E">
      <w:pPr>
        <w:spacing w:line="441" w:lineRule="auto"/>
        <w:rPr>
          <w:rFonts w:ascii="Arial"/>
          <w:sz w:val="21"/>
        </w:rPr>
      </w:pPr>
    </w:p>
    <w:p w14:paraId="0FD79B9D">
      <w:pPr>
        <w:spacing w:before="65" w:line="227" w:lineRule="auto"/>
        <w:ind w:left="428"/>
        <w:rPr>
          <w:rFonts w:ascii="宋体" w:hAnsi="宋体" w:eastAsia="宋体" w:cs="宋体"/>
          <w:sz w:val="20"/>
          <w:szCs w:val="20"/>
        </w:rPr>
      </w:pPr>
      <w:r>
        <w:rPr>
          <w:rFonts w:ascii="宋体" w:hAnsi="宋体" w:eastAsia="宋体" w:cs="宋体"/>
          <w:spacing w:val="9"/>
          <w:sz w:val="20"/>
          <w:szCs w:val="20"/>
        </w:rPr>
        <w:t>基地建设前置条件为属于本部分列出的主题板块之一的优质资源单位，具体如下：</w:t>
      </w:r>
    </w:p>
    <w:p w14:paraId="548B99FE">
      <w:pPr>
        <w:pStyle w:val="2"/>
        <w:spacing w:before="136" w:line="289" w:lineRule="auto"/>
        <w:ind w:left="7" w:right="1" w:firstLine="421"/>
        <w:rPr>
          <w:rFonts w:ascii="宋体" w:hAnsi="宋体" w:eastAsia="宋体" w:cs="宋体"/>
          <w:sz w:val="20"/>
          <w:szCs w:val="20"/>
        </w:rPr>
      </w:pPr>
      <w:r>
        <w:rPr>
          <w:spacing w:val="10"/>
          <w:sz w:val="20"/>
          <w:szCs w:val="20"/>
        </w:rPr>
        <w:t xml:space="preserve">a) </w:t>
      </w:r>
      <w:r>
        <w:rPr>
          <w:rFonts w:ascii="宋体" w:hAnsi="宋体" w:eastAsia="宋体" w:cs="宋体"/>
          <w:spacing w:val="10"/>
          <w:sz w:val="20"/>
          <w:szCs w:val="20"/>
        </w:rPr>
        <w:t>优秀传统文化板块。包括文物保护单位、博物馆、非</w:t>
      </w:r>
      <w:r>
        <w:rPr>
          <w:rFonts w:ascii="宋体" w:hAnsi="宋体" w:eastAsia="宋体" w:cs="宋体"/>
          <w:spacing w:val="9"/>
          <w:sz w:val="20"/>
          <w:szCs w:val="20"/>
        </w:rPr>
        <w:t>遗场所、优秀传统文化教育基地、南粤古</w:t>
      </w:r>
      <w:r>
        <w:rPr>
          <w:rFonts w:ascii="宋体" w:hAnsi="宋体" w:eastAsia="宋体" w:cs="宋体"/>
          <w:sz w:val="20"/>
          <w:szCs w:val="20"/>
        </w:rPr>
        <w:t xml:space="preserve"> </w:t>
      </w:r>
      <w:r>
        <w:rPr>
          <w:rFonts w:ascii="宋体" w:hAnsi="宋体" w:eastAsia="宋体" w:cs="宋体"/>
          <w:spacing w:val="6"/>
          <w:sz w:val="20"/>
          <w:szCs w:val="20"/>
        </w:rPr>
        <w:t>驿道等单位。</w:t>
      </w:r>
    </w:p>
    <w:p w14:paraId="613206E1">
      <w:pPr>
        <w:pStyle w:val="2"/>
        <w:spacing w:before="132" w:line="230" w:lineRule="auto"/>
        <w:ind w:left="429"/>
        <w:rPr>
          <w:rFonts w:ascii="宋体" w:hAnsi="宋体" w:eastAsia="宋体" w:cs="宋体"/>
          <w:sz w:val="20"/>
          <w:szCs w:val="20"/>
        </w:rPr>
      </w:pPr>
      <w:r>
        <w:rPr>
          <w:spacing w:val="9"/>
          <w:sz w:val="20"/>
          <w:szCs w:val="20"/>
        </w:rPr>
        <w:t xml:space="preserve">b) </w:t>
      </w:r>
      <w:r>
        <w:rPr>
          <w:rFonts w:ascii="宋体" w:hAnsi="宋体" w:eastAsia="宋体" w:cs="宋体"/>
          <w:spacing w:val="9"/>
          <w:sz w:val="20"/>
          <w:szCs w:val="20"/>
        </w:rPr>
        <w:t>革命传统教育板块。包括爱国主义基地、革命历史类纪念设施遗址等</w:t>
      </w:r>
      <w:r>
        <w:rPr>
          <w:rFonts w:ascii="宋体" w:hAnsi="宋体" w:eastAsia="宋体" w:cs="宋体"/>
          <w:spacing w:val="8"/>
          <w:sz w:val="20"/>
          <w:szCs w:val="20"/>
        </w:rPr>
        <w:t>单位。</w:t>
      </w:r>
    </w:p>
    <w:p w14:paraId="388E66AF">
      <w:pPr>
        <w:spacing w:line="230" w:lineRule="auto"/>
        <w:rPr>
          <w:rFonts w:ascii="宋体" w:hAnsi="宋体" w:eastAsia="宋体" w:cs="宋体"/>
          <w:sz w:val="20"/>
          <w:szCs w:val="20"/>
        </w:rPr>
        <w:sectPr>
          <w:footerReference r:id="rId15" w:type="default"/>
          <w:pgSz w:w="11907" w:h="16840"/>
          <w:pgMar w:top="400" w:right="1134" w:bottom="908" w:left="1418" w:header="0" w:footer="729" w:gutter="0"/>
          <w:cols w:space="720" w:num="1"/>
        </w:sectPr>
      </w:pPr>
    </w:p>
    <w:p w14:paraId="27602D7D">
      <w:pPr>
        <w:spacing w:line="244" w:lineRule="auto"/>
        <w:rPr>
          <w:rFonts w:ascii="Arial"/>
          <w:sz w:val="21"/>
        </w:rPr>
      </w:pPr>
    </w:p>
    <w:p w14:paraId="27A41C18">
      <w:pPr>
        <w:spacing w:line="244" w:lineRule="auto"/>
        <w:rPr>
          <w:rFonts w:ascii="Arial"/>
          <w:sz w:val="21"/>
        </w:rPr>
      </w:pPr>
    </w:p>
    <w:p w14:paraId="5E832C42">
      <w:pPr>
        <w:spacing w:line="244" w:lineRule="auto"/>
        <w:rPr>
          <w:rFonts w:ascii="Arial"/>
          <w:sz w:val="21"/>
        </w:rPr>
      </w:pPr>
    </w:p>
    <w:p w14:paraId="79313886">
      <w:pPr>
        <w:spacing w:line="245" w:lineRule="auto"/>
        <w:rPr>
          <w:rFonts w:ascii="Arial"/>
          <w:sz w:val="21"/>
        </w:rPr>
      </w:pPr>
    </w:p>
    <w:p w14:paraId="1D134962">
      <w:pPr>
        <w:pStyle w:val="2"/>
        <w:spacing w:before="65" w:line="265" w:lineRule="exact"/>
        <w:ind w:left="2"/>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75A28142">
      <w:pPr>
        <w:pStyle w:val="2"/>
        <w:spacing w:before="181" w:line="289" w:lineRule="auto"/>
        <w:ind w:left="4" w:right="71" w:firstLine="416"/>
        <w:rPr>
          <w:rFonts w:ascii="宋体" w:hAnsi="宋体" w:eastAsia="宋体" w:cs="宋体"/>
          <w:sz w:val="20"/>
          <w:szCs w:val="20"/>
        </w:rPr>
      </w:pPr>
      <w:r>
        <w:rPr>
          <w:spacing w:val="9"/>
          <w:sz w:val="20"/>
          <w:szCs w:val="20"/>
        </w:rPr>
        <w:t>c)</w:t>
      </w:r>
      <w:r>
        <w:rPr>
          <w:spacing w:val="37"/>
          <w:sz w:val="20"/>
          <w:szCs w:val="20"/>
        </w:rPr>
        <w:t xml:space="preserve"> </w:t>
      </w:r>
      <w:r>
        <w:rPr>
          <w:rFonts w:ascii="宋体" w:hAnsi="宋体" w:eastAsia="宋体" w:cs="宋体"/>
          <w:spacing w:val="9"/>
          <w:sz w:val="20"/>
          <w:szCs w:val="20"/>
        </w:rPr>
        <w:t>国情教育板块。包括体验基本国情和改革开放成就的美丽乡村、传统村落、特色小镇、大型知</w:t>
      </w:r>
      <w:r>
        <w:rPr>
          <w:rFonts w:ascii="宋体" w:hAnsi="宋体" w:eastAsia="宋体" w:cs="宋体"/>
          <w:sz w:val="20"/>
          <w:szCs w:val="20"/>
        </w:rPr>
        <w:t xml:space="preserve"> </w:t>
      </w:r>
      <w:r>
        <w:rPr>
          <w:rFonts w:ascii="宋体" w:hAnsi="宋体" w:eastAsia="宋体" w:cs="宋体"/>
          <w:spacing w:val="8"/>
          <w:sz w:val="20"/>
          <w:szCs w:val="20"/>
        </w:rPr>
        <w:t>名企业、大型公共设施、重大工程等单位。</w:t>
      </w:r>
    </w:p>
    <w:p w14:paraId="25520F43">
      <w:pPr>
        <w:pStyle w:val="2"/>
        <w:spacing w:before="134" w:line="289" w:lineRule="auto"/>
        <w:ind w:left="15" w:right="71" w:firstLine="405"/>
        <w:rPr>
          <w:rFonts w:ascii="宋体" w:hAnsi="宋体" w:eastAsia="宋体" w:cs="宋体"/>
          <w:sz w:val="20"/>
          <w:szCs w:val="20"/>
        </w:rPr>
      </w:pPr>
      <w:r>
        <w:rPr>
          <w:spacing w:val="9"/>
          <w:sz w:val="20"/>
          <w:szCs w:val="20"/>
        </w:rPr>
        <w:t>d)</w:t>
      </w:r>
      <w:r>
        <w:rPr>
          <w:spacing w:val="37"/>
          <w:sz w:val="20"/>
          <w:szCs w:val="20"/>
        </w:rPr>
        <w:t xml:space="preserve"> </w:t>
      </w:r>
      <w:r>
        <w:rPr>
          <w:rFonts w:ascii="宋体" w:hAnsi="宋体" w:eastAsia="宋体" w:cs="宋体"/>
          <w:spacing w:val="9"/>
          <w:sz w:val="20"/>
          <w:szCs w:val="20"/>
        </w:rPr>
        <w:t>国防科工板块。包括国防教育基地、科技馆、科普教育基地、科技创新基地、高等学校、科研</w:t>
      </w:r>
      <w:r>
        <w:rPr>
          <w:rFonts w:ascii="宋体" w:hAnsi="宋体" w:eastAsia="宋体" w:cs="宋体"/>
          <w:sz w:val="20"/>
          <w:szCs w:val="20"/>
        </w:rPr>
        <w:t xml:space="preserve"> </w:t>
      </w:r>
      <w:r>
        <w:rPr>
          <w:rFonts w:ascii="宋体" w:hAnsi="宋体" w:eastAsia="宋体" w:cs="宋体"/>
          <w:spacing w:val="4"/>
          <w:sz w:val="20"/>
          <w:szCs w:val="20"/>
        </w:rPr>
        <w:t>院所等单位。</w:t>
      </w:r>
    </w:p>
    <w:p w14:paraId="4262E7DA">
      <w:pPr>
        <w:pStyle w:val="2"/>
        <w:spacing w:before="132" w:line="290" w:lineRule="auto"/>
        <w:ind w:left="1" w:right="71" w:firstLine="420"/>
        <w:rPr>
          <w:rFonts w:ascii="宋体" w:hAnsi="宋体" w:eastAsia="宋体" w:cs="宋体"/>
          <w:sz w:val="20"/>
          <w:szCs w:val="20"/>
        </w:rPr>
      </w:pPr>
      <w:r>
        <w:rPr>
          <w:spacing w:val="9"/>
          <w:sz w:val="20"/>
          <w:szCs w:val="20"/>
        </w:rPr>
        <w:t>e)</w:t>
      </w:r>
      <w:r>
        <w:rPr>
          <w:spacing w:val="47"/>
          <w:sz w:val="20"/>
          <w:szCs w:val="20"/>
        </w:rPr>
        <w:t xml:space="preserve"> </w:t>
      </w:r>
      <w:r>
        <w:rPr>
          <w:rFonts w:ascii="宋体" w:hAnsi="宋体" w:eastAsia="宋体" w:cs="宋体"/>
          <w:spacing w:val="9"/>
          <w:sz w:val="20"/>
          <w:szCs w:val="20"/>
        </w:rPr>
        <w:t>自然生态板块。包括自然景区、植物园、动物园、世界自然遗产地、</w:t>
      </w:r>
      <w:r>
        <w:rPr>
          <w:rFonts w:ascii="宋体" w:hAnsi="宋体" w:eastAsia="宋体" w:cs="宋体"/>
          <w:spacing w:val="8"/>
          <w:sz w:val="20"/>
          <w:szCs w:val="20"/>
        </w:rPr>
        <w:t>世界文化遗产地、示范性</w:t>
      </w:r>
      <w:r>
        <w:rPr>
          <w:rFonts w:ascii="宋体" w:hAnsi="宋体" w:eastAsia="宋体" w:cs="宋体"/>
          <w:sz w:val="20"/>
          <w:szCs w:val="20"/>
        </w:rPr>
        <w:t xml:space="preserve"> </w:t>
      </w:r>
      <w:r>
        <w:rPr>
          <w:rFonts w:ascii="宋体" w:hAnsi="宋体" w:eastAsia="宋体" w:cs="宋体"/>
          <w:spacing w:val="9"/>
          <w:sz w:val="20"/>
          <w:szCs w:val="20"/>
        </w:rPr>
        <w:t>农业基地、生态保护区、野生动物保护基地等单位。</w:t>
      </w:r>
    </w:p>
    <w:p w14:paraId="10F45DF1">
      <w:pPr>
        <w:spacing w:before="132" w:line="289" w:lineRule="auto"/>
        <w:ind w:left="2" w:right="70" w:firstLine="422"/>
        <w:rPr>
          <w:rFonts w:ascii="宋体" w:hAnsi="宋体" w:eastAsia="宋体" w:cs="宋体"/>
          <w:sz w:val="20"/>
          <w:szCs w:val="20"/>
        </w:rPr>
      </w:pPr>
      <w:r>
        <w:rPr>
          <w:rFonts w:ascii="宋体" w:hAnsi="宋体" w:eastAsia="宋体" w:cs="宋体"/>
          <w:spacing w:val="7"/>
          <w:sz w:val="20"/>
          <w:szCs w:val="20"/>
        </w:rPr>
        <w:t>f) 劳动教育板块。包括现代化农业示范基地、农业研究 院、农业示范园等农业研究型载体，以农</w:t>
      </w:r>
      <w:r>
        <w:rPr>
          <w:rFonts w:ascii="宋体" w:hAnsi="宋体" w:eastAsia="宋体" w:cs="宋体"/>
          <w:spacing w:val="5"/>
          <w:sz w:val="20"/>
          <w:szCs w:val="20"/>
        </w:rPr>
        <w:t xml:space="preserve"> </w:t>
      </w:r>
      <w:r>
        <w:rPr>
          <w:rFonts w:ascii="宋体" w:hAnsi="宋体" w:eastAsia="宋体" w:cs="宋体"/>
          <w:spacing w:val="6"/>
          <w:sz w:val="20"/>
          <w:szCs w:val="20"/>
        </w:rPr>
        <w:t>庄、</w:t>
      </w:r>
      <w:r>
        <w:rPr>
          <w:rFonts w:ascii="宋体" w:hAnsi="宋体" w:eastAsia="宋体" w:cs="宋体"/>
          <w:spacing w:val="-42"/>
          <w:sz w:val="20"/>
          <w:szCs w:val="20"/>
        </w:rPr>
        <w:t xml:space="preserve"> </w:t>
      </w:r>
      <w:r>
        <w:rPr>
          <w:rFonts w:ascii="宋体" w:hAnsi="宋体" w:eastAsia="宋体" w:cs="宋体"/>
          <w:spacing w:val="6"/>
          <w:sz w:val="20"/>
          <w:szCs w:val="20"/>
        </w:rPr>
        <w:t>田园综合体等为代表的田园体验型载体。</w:t>
      </w:r>
    </w:p>
    <w:p w14:paraId="7549DBB2">
      <w:pPr>
        <w:pStyle w:val="2"/>
        <w:spacing w:before="134" w:line="289" w:lineRule="auto"/>
        <w:ind w:left="1" w:right="122" w:firstLine="420"/>
        <w:rPr>
          <w:rFonts w:ascii="宋体" w:hAnsi="宋体" w:eastAsia="宋体" w:cs="宋体"/>
          <w:sz w:val="20"/>
          <w:szCs w:val="20"/>
        </w:rPr>
      </w:pPr>
      <w:r>
        <w:rPr>
          <w:spacing w:val="9"/>
          <w:sz w:val="20"/>
          <w:szCs w:val="20"/>
        </w:rPr>
        <w:t xml:space="preserve">g) </w:t>
      </w:r>
      <w:r>
        <w:rPr>
          <w:rFonts w:ascii="宋体" w:hAnsi="宋体" w:eastAsia="宋体" w:cs="宋体"/>
          <w:spacing w:val="9"/>
          <w:sz w:val="20"/>
          <w:szCs w:val="20"/>
        </w:rPr>
        <w:t>场地适合中小学生前往开展研究性学习</w:t>
      </w:r>
      <w:r>
        <w:rPr>
          <w:rFonts w:ascii="宋体" w:hAnsi="宋体" w:eastAsia="宋体" w:cs="宋体"/>
          <w:spacing w:val="8"/>
          <w:sz w:val="20"/>
          <w:szCs w:val="20"/>
        </w:rPr>
        <w:t>和实践，拥有可供学生集中学习、体验、休整的场地，</w:t>
      </w:r>
      <w:r>
        <w:rPr>
          <w:rFonts w:ascii="宋体" w:hAnsi="宋体" w:eastAsia="宋体" w:cs="宋体"/>
          <w:sz w:val="20"/>
          <w:szCs w:val="20"/>
        </w:rPr>
        <w:t xml:space="preserve"> </w:t>
      </w:r>
      <w:r>
        <w:rPr>
          <w:rFonts w:ascii="宋体" w:hAnsi="宋体" w:eastAsia="宋体" w:cs="宋体"/>
          <w:spacing w:val="8"/>
          <w:sz w:val="20"/>
          <w:szCs w:val="20"/>
        </w:rPr>
        <w:t>每期能同时容纳200名学生开展研学实践教育活动。</w:t>
      </w:r>
    </w:p>
    <w:p w14:paraId="7D79E37A">
      <w:pPr>
        <w:pStyle w:val="2"/>
        <w:spacing w:before="133" w:line="290" w:lineRule="auto"/>
        <w:ind w:left="3" w:firstLine="421"/>
        <w:rPr>
          <w:rFonts w:ascii="宋体" w:hAnsi="宋体" w:eastAsia="宋体" w:cs="宋体"/>
          <w:sz w:val="20"/>
          <w:szCs w:val="20"/>
        </w:rPr>
      </w:pPr>
      <w:r>
        <w:rPr>
          <w:spacing w:val="7"/>
          <w:sz w:val="20"/>
          <w:szCs w:val="20"/>
        </w:rPr>
        <w:t xml:space="preserve">h) </w:t>
      </w:r>
      <w:r>
        <w:rPr>
          <w:rFonts w:ascii="宋体" w:hAnsi="宋体" w:eastAsia="宋体" w:cs="宋体"/>
          <w:spacing w:val="7"/>
          <w:sz w:val="20"/>
          <w:szCs w:val="20"/>
        </w:rPr>
        <w:t>开发有适合不同学段学生、与学校教育内</w:t>
      </w:r>
      <w:r>
        <w:rPr>
          <w:rFonts w:ascii="宋体" w:hAnsi="宋体" w:eastAsia="宋体" w:cs="宋体"/>
          <w:spacing w:val="6"/>
          <w:sz w:val="20"/>
          <w:szCs w:val="20"/>
        </w:rPr>
        <w:t>容相衔接的课程，课程体系较为完整，学习目标明确、</w:t>
      </w:r>
      <w:r>
        <w:rPr>
          <w:rFonts w:ascii="宋体" w:hAnsi="宋体" w:eastAsia="宋体" w:cs="宋体"/>
          <w:sz w:val="20"/>
          <w:szCs w:val="20"/>
        </w:rPr>
        <w:t xml:space="preserve"> </w:t>
      </w:r>
      <w:r>
        <w:rPr>
          <w:rFonts w:ascii="宋体" w:hAnsi="宋体" w:eastAsia="宋体" w:cs="宋体"/>
          <w:spacing w:val="8"/>
          <w:sz w:val="20"/>
          <w:szCs w:val="20"/>
        </w:rPr>
        <w:t>主题特色鲜明、富有教育功能。</w:t>
      </w:r>
    </w:p>
    <w:p w14:paraId="314882BB">
      <w:pPr>
        <w:spacing w:line="444" w:lineRule="auto"/>
        <w:rPr>
          <w:rFonts w:ascii="Arial"/>
          <w:sz w:val="21"/>
        </w:rPr>
      </w:pPr>
    </w:p>
    <w:p w14:paraId="2DEC01CD">
      <w:pPr>
        <w:pStyle w:val="2"/>
        <w:spacing w:before="65" w:line="230" w:lineRule="auto"/>
        <w:ind w:left="1"/>
        <w:rPr>
          <w:sz w:val="20"/>
          <w:szCs w:val="20"/>
        </w:rPr>
      </w:pPr>
      <w:r>
        <w:rPr>
          <w:spacing w:val="7"/>
          <w:sz w:val="20"/>
          <w:szCs w:val="20"/>
        </w:rPr>
        <w:t>6   营地建设前置条件</w:t>
      </w:r>
    </w:p>
    <w:p w14:paraId="43678387">
      <w:pPr>
        <w:spacing w:line="443" w:lineRule="auto"/>
        <w:rPr>
          <w:rFonts w:ascii="Arial"/>
          <w:sz w:val="21"/>
        </w:rPr>
      </w:pPr>
    </w:p>
    <w:p w14:paraId="587AA82E">
      <w:pPr>
        <w:spacing w:before="65" w:line="227" w:lineRule="auto"/>
        <w:ind w:left="428"/>
        <w:rPr>
          <w:rFonts w:ascii="宋体" w:hAnsi="宋体" w:eastAsia="宋体" w:cs="宋体"/>
          <w:sz w:val="20"/>
          <w:szCs w:val="20"/>
        </w:rPr>
      </w:pPr>
      <w:r>
        <w:rPr>
          <w:rFonts w:ascii="宋体" w:hAnsi="宋体" w:eastAsia="宋体" w:cs="宋体"/>
          <w:spacing w:val="9"/>
          <w:sz w:val="20"/>
          <w:szCs w:val="20"/>
        </w:rPr>
        <w:t>营地建设前置条件为属于本部分列出的主题板块之一的优质资源单位，具体如下：</w:t>
      </w:r>
    </w:p>
    <w:p w14:paraId="32AEA3A8">
      <w:pPr>
        <w:spacing w:before="134" w:line="227" w:lineRule="auto"/>
        <w:ind w:left="422"/>
        <w:rPr>
          <w:rFonts w:ascii="宋体" w:hAnsi="宋体" w:eastAsia="宋体" w:cs="宋体"/>
          <w:sz w:val="20"/>
          <w:szCs w:val="20"/>
        </w:rPr>
      </w:pPr>
      <w:r>
        <w:rPr>
          <w:rFonts w:ascii="宋体" w:hAnsi="宋体" w:eastAsia="宋体" w:cs="宋体"/>
          <w:spacing w:val="8"/>
          <w:sz w:val="20"/>
          <w:szCs w:val="20"/>
        </w:rPr>
        <w:t>a) 教育系统所属的青少年校外活动场所、综合实践基地等。</w:t>
      </w:r>
    </w:p>
    <w:p w14:paraId="7349B16F">
      <w:pPr>
        <w:spacing w:before="136" w:line="289" w:lineRule="auto"/>
        <w:ind w:left="6" w:right="70" w:firstLine="412"/>
        <w:rPr>
          <w:rFonts w:ascii="宋体" w:hAnsi="宋体" w:eastAsia="宋体" w:cs="宋体"/>
          <w:sz w:val="20"/>
          <w:szCs w:val="20"/>
        </w:rPr>
      </w:pPr>
      <w:r>
        <w:rPr>
          <w:rFonts w:ascii="宋体" w:hAnsi="宋体" w:eastAsia="宋体" w:cs="宋体"/>
          <w:spacing w:val="7"/>
          <w:sz w:val="20"/>
          <w:szCs w:val="20"/>
        </w:rPr>
        <w:t>b) 正式运营1年以上，房建、水、电、通讯等基础设施配套齐全、环境整洁、卫生良好，能够满足</w:t>
      </w:r>
      <w:r>
        <w:rPr>
          <w:rFonts w:ascii="宋体" w:hAnsi="宋体" w:eastAsia="宋体" w:cs="宋体"/>
          <w:spacing w:val="12"/>
          <w:sz w:val="20"/>
          <w:szCs w:val="20"/>
        </w:rPr>
        <w:t xml:space="preserve"> </w:t>
      </w:r>
      <w:r>
        <w:rPr>
          <w:rFonts w:ascii="宋体" w:hAnsi="宋体" w:eastAsia="宋体" w:cs="宋体"/>
          <w:spacing w:val="6"/>
          <w:sz w:val="20"/>
          <w:szCs w:val="20"/>
        </w:rPr>
        <w:t>正常安全运行。</w:t>
      </w:r>
    </w:p>
    <w:p w14:paraId="22BDB75F">
      <w:pPr>
        <w:spacing w:before="131" w:line="228" w:lineRule="auto"/>
        <w:ind w:left="426"/>
        <w:rPr>
          <w:rFonts w:ascii="宋体" w:hAnsi="宋体" w:eastAsia="宋体" w:cs="宋体"/>
          <w:sz w:val="20"/>
          <w:szCs w:val="20"/>
        </w:rPr>
      </w:pPr>
      <w:r>
        <w:rPr>
          <w:rFonts w:ascii="宋体" w:hAnsi="宋体" w:eastAsia="宋体" w:cs="宋体"/>
          <w:spacing w:val="8"/>
          <w:sz w:val="20"/>
          <w:szCs w:val="20"/>
        </w:rPr>
        <w:t>c) 具有能同时接待500名及以上学生的住宿区和就餐区。</w:t>
      </w:r>
    </w:p>
    <w:p w14:paraId="3BE3DEB5">
      <w:pPr>
        <w:spacing w:before="135" w:line="289" w:lineRule="auto"/>
        <w:ind w:left="3" w:right="71" w:firstLine="422"/>
        <w:rPr>
          <w:rFonts w:ascii="宋体" w:hAnsi="宋体" w:eastAsia="宋体" w:cs="宋体"/>
          <w:sz w:val="20"/>
          <w:szCs w:val="20"/>
        </w:rPr>
      </w:pPr>
      <w:r>
        <w:rPr>
          <w:rFonts w:ascii="宋体" w:hAnsi="宋体" w:eastAsia="宋体" w:cs="宋体"/>
          <w:spacing w:val="10"/>
          <w:sz w:val="20"/>
          <w:szCs w:val="20"/>
        </w:rPr>
        <w:t>d) 交通便捷，大巴车辆能直达，沿途路况好，内</w:t>
      </w:r>
      <w:r>
        <w:rPr>
          <w:rFonts w:ascii="宋体" w:hAnsi="宋体" w:eastAsia="宋体" w:cs="宋体"/>
          <w:spacing w:val="9"/>
          <w:sz w:val="20"/>
          <w:szCs w:val="20"/>
        </w:rPr>
        <w:t>部或周边停车场地能容纳相应规模学生活动接送</w:t>
      </w:r>
      <w:r>
        <w:rPr>
          <w:rFonts w:ascii="宋体" w:hAnsi="宋体" w:eastAsia="宋体" w:cs="宋体"/>
          <w:sz w:val="20"/>
          <w:szCs w:val="20"/>
        </w:rPr>
        <w:t xml:space="preserve"> </w:t>
      </w:r>
      <w:r>
        <w:rPr>
          <w:rFonts w:ascii="宋体" w:hAnsi="宋体" w:eastAsia="宋体" w:cs="宋体"/>
          <w:spacing w:val="9"/>
          <w:sz w:val="20"/>
          <w:szCs w:val="20"/>
        </w:rPr>
        <w:t>车辆停放，疏散方便.</w:t>
      </w:r>
    </w:p>
    <w:p w14:paraId="0D3D536A">
      <w:pPr>
        <w:spacing w:before="133" w:line="227" w:lineRule="auto"/>
        <w:ind w:left="426"/>
        <w:rPr>
          <w:rFonts w:ascii="宋体" w:hAnsi="宋体" w:eastAsia="宋体" w:cs="宋体"/>
          <w:sz w:val="20"/>
          <w:szCs w:val="20"/>
        </w:rPr>
      </w:pPr>
      <w:r>
        <w:rPr>
          <w:rFonts w:ascii="宋体" w:hAnsi="宋体" w:eastAsia="宋体" w:cs="宋体"/>
          <w:spacing w:val="8"/>
          <w:sz w:val="20"/>
          <w:szCs w:val="20"/>
        </w:rPr>
        <w:t>e) 附近30公里范围内，有可以随时施行急诊医疗的医院及救助资源。</w:t>
      </w:r>
    </w:p>
    <w:p w14:paraId="7C62310B">
      <w:pPr>
        <w:spacing w:before="136" w:line="289" w:lineRule="auto"/>
        <w:ind w:left="18" w:right="70" w:firstLine="406"/>
        <w:rPr>
          <w:rFonts w:ascii="宋体" w:hAnsi="宋体" w:eastAsia="宋体" w:cs="宋体"/>
          <w:sz w:val="20"/>
          <w:szCs w:val="20"/>
        </w:rPr>
      </w:pPr>
      <w:r>
        <w:rPr>
          <w:rFonts w:ascii="宋体" w:hAnsi="宋体" w:eastAsia="宋体" w:cs="宋体"/>
          <w:spacing w:val="7"/>
          <w:sz w:val="20"/>
          <w:szCs w:val="20"/>
        </w:rPr>
        <w:t>f) 周边有若干个适合开展研学实践教育活动的场所和基地，能够满足学生2-5天开展研学实践</w:t>
      </w:r>
      <w:r>
        <w:rPr>
          <w:rFonts w:ascii="宋体" w:hAnsi="宋体" w:eastAsia="宋体" w:cs="宋体"/>
          <w:spacing w:val="6"/>
          <w:sz w:val="20"/>
          <w:szCs w:val="20"/>
        </w:rPr>
        <w:t>教育</w:t>
      </w:r>
      <w:r>
        <w:rPr>
          <w:rFonts w:ascii="宋体" w:hAnsi="宋体" w:eastAsia="宋体" w:cs="宋体"/>
          <w:sz w:val="20"/>
          <w:szCs w:val="20"/>
        </w:rPr>
        <w:t xml:space="preserve"> 的需求。</w:t>
      </w:r>
    </w:p>
    <w:p w14:paraId="37A16EBD">
      <w:pPr>
        <w:spacing w:before="132" w:line="310" w:lineRule="auto"/>
        <w:ind w:left="2" w:right="70" w:firstLine="422"/>
        <w:rPr>
          <w:rFonts w:ascii="宋体" w:hAnsi="宋体" w:eastAsia="宋体" w:cs="宋体"/>
          <w:sz w:val="20"/>
          <w:szCs w:val="20"/>
        </w:rPr>
      </w:pPr>
      <w:r>
        <w:rPr>
          <w:rFonts w:ascii="宋体" w:hAnsi="宋体" w:eastAsia="宋体" w:cs="宋体"/>
          <w:spacing w:val="10"/>
          <w:sz w:val="20"/>
          <w:szCs w:val="20"/>
        </w:rPr>
        <w:t>g) 有从事研学实践教育工作的专职队伍，研学实践</w:t>
      </w:r>
      <w:r>
        <w:rPr>
          <w:rFonts w:ascii="宋体" w:hAnsi="宋体" w:eastAsia="宋体" w:cs="宋体"/>
          <w:spacing w:val="9"/>
          <w:sz w:val="20"/>
          <w:szCs w:val="20"/>
        </w:rPr>
        <w:t>教育课程和线路设计科学，有多个不同主题、</w:t>
      </w:r>
      <w:r>
        <w:rPr>
          <w:rFonts w:ascii="宋体" w:hAnsi="宋体" w:eastAsia="宋体" w:cs="宋体"/>
          <w:sz w:val="20"/>
          <w:szCs w:val="20"/>
        </w:rPr>
        <w:t xml:space="preserve"> </w:t>
      </w:r>
      <w:r>
        <w:rPr>
          <w:rFonts w:ascii="宋体" w:hAnsi="宋体" w:eastAsia="宋体" w:cs="宋体"/>
          <w:spacing w:val="8"/>
          <w:sz w:val="20"/>
          <w:szCs w:val="20"/>
        </w:rPr>
        <w:t>不同学段，且与学校教育内容衔接的研学实践课程和线路，能</w:t>
      </w:r>
      <w:r>
        <w:rPr>
          <w:rFonts w:ascii="宋体" w:hAnsi="宋体" w:eastAsia="宋体" w:cs="宋体"/>
          <w:spacing w:val="7"/>
          <w:sz w:val="20"/>
          <w:szCs w:val="20"/>
        </w:rPr>
        <w:t>够实现中小学研学实践教育活动的育人目</w:t>
      </w:r>
      <w:r>
        <w:rPr>
          <w:rFonts w:ascii="宋体" w:hAnsi="宋体" w:eastAsia="宋体" w:cs="宋体"/>
          <w:sz w:val="20"/>
          <w:szCs w:val="20"/>
        </w:rPr>
        <w:t xml:space="preserve"> 标。</w:t>
      </w:r>
    </w:p>
    <w:p w14:paraId="36F15A22">
      <w:pPr>
        <w:spacing w:line="446" w:lineRule="auto"/>
        <w:rPr>
          <w:rFonts w:ascii="Arial"/>
          <w:sz w:val="21"/>
        </w:rPr>
      </w:pPr>
    </w:p>
    <w:p w14:paraId="7F566645">
      <w:pPr>
        <w:pStyle w:val="2"/>
        <w:spacing w:before="65" w:line="231" w:lineRule="auto"/>
        <w:ind w:left="2"/>
        <w:rPr>
          <w:sz w:val="20"/>
          <w:szCs w:val="20"/>
        </w:rPr>
      </w:pPr>
      <w:bookmarkStart w:id="21" w:name="bookmark13"/>
      <w:bookmarkEnd w:id="21"/>
      <w:r>
        <w:rPr>
          <w:spacing w:val="4"/>
          <w:sz w:val="20"/>
          <w:szCs w:val="20"/>
        </w:rPr>
        <w:t>7</w:t>
      </w:r>
      <w:r>
        <w:rPr>
          <w:spacing w:val="9"/>
          <w:sz w:val="20"/>
          <w:szCs w:val="20"/>
        </w:rPr>
        <w:t xml:space="preserve">   </w:t>
      </w:r>
      <w:r>
        <w:rPr>
          <w:spacing w:val="4"/>
          <w:sz w:val="20"/>
          <w:szCs w:val="20"/>
        </w:rPr>
        <w:t>基本条件</w:t>
      </w:r>
    </w:p>
    <w:p w14:paraId="378AF80B">
      <w:pPr>
        <w:spacing w:line="439" w:lineRule="auto"/>
        <w:rPr>
          <w:rFonts w:ascii="Arial"/>
          <w:sz w:val="21"/>
        </w:rPr>
      </w:pPr>
    </w:p>
    <w:p w14:paraId="303C6363">
      <w:pPr>
        <w:pStyle w:val="2"/>
        <w:spacing w:before="66" w:line="228" w:lineRule="auto"/>
        <w:ind w:left="2"/>
        <w:outlineLvl w:val="2"/>
        <w:rPr>
          <w:rFonts w:ascii="宋体" w:hAnsi="宋体" w:eastAsia="宋体" w:cs="宋体"/>
          <w:sz w:val="20"/>
          <w:szCs w:val="20"/>
        </w:rPr>
      </w:pPr>
      <w:r>
        <w:rPr>
          <w:spacing w:val="9"/>
          <w:sz w:val="20"/>
          <w:szCs w:val="20"/>
        </w:rPr>
        <w:t xml:space="preserve">7.1  </w:t>
      </w:r>
      <w:r>
        <w:rPr>
          <w:rFonts w:ascii="宋体" w:hAnsi="宋体" w:eastAsia="宋体" w:cs="宋体"/>
          <w:spacing w:val="9"/>
          <w:sz w:val="20"/>
          <w:szCs w:val="20"/>
        </w:rPr>
        <w:t>应具备一年以上独立法人资质，取得教育、消防、卫生、旅游等管理部门颁发的相关有效证件。</w:t>
      </w:r>
    </w:p>
    <w:p w14:paraId="40CA9673">
      <w:pPr>
        <w:pStyle w:val="2"/>
        <w:spacing w:before="135" w:line="227" w:lineRule="auto"/>
        <w:ind w:left="2"/>
        <w:outlineLvl w:val="2"/>
        <w:rPr>
          <w:rFonts w:ascii="宋体" w:hAnsi="宋体" w:eastAsia="宋体" w:cs="宋体"/>
          <w:sz w:val="20"/>
          <w:szCs w:val="20"/>
        </w:rPr>
      </w:pPr>
      <w:r>
        <w:rPr>
          <w:spacing w:val="9"/>
          <w:sz w:val="20"/>
          <w:szCs w:val="20"/>
        </w:rPr>
        <w:t xml:space="preserve">7.2  </w:t>
      </w:r>
      <w:r>
        <w:rPr>
          <w:rFonts w:ascii="宋体" w:hAnsi="宋体" w:eastAsia="宋体" w:cs="宋体"/>
          <w:spacing w:val="9"/>
          <w:sz w:val="20"/>
          <w:szCs w:val="20"/>
        </w:rPr>
        <w:t>应具有良好的企业形象和较高的社会</w:t>
      </w:r>
      <w:r>
        <w:rPr>
          <w:rFonts w:ascii="宋体" w:hAnsi="宋体" w:eastAsia="宋体" w:cs="宋体"/>
          <w:spacing w:val="8"/>
          <w:sz w:val="20"/>
          <w:szCs w:val="20"/>
        </w:rPr>
        <w:t>知名度，无违规或不良记录。</w:t>
      </w:r>
    </w:p>
    <w:p w14:paraId="69EF7C4C">
      <w:pPr>
        <w:pStyle w:val="2"/>
        <w:spacing w:before="133" w:line="227" w:lineRule="auto"/>
        <w:ind w:left="2"/>
        <w:outlineLvl w:val="2"/>
        <w:rPr>
          <w:rFonts w:ascii="宋体" w:hAnsi="宋体" w:eastAsia="宋体" w:cs="宋体"/>
          <w:sz w:val="20"/>
          <w:szCs w:val="20"/>
        </w:rPr>
      </w:pPr>
      <w:r>
        <w:rPr>
          <w:spacing w:val="8"/>
          <w:sz w:val="20"/>
          <w:szCs w:val="20"/>
        </w:rPr>
        <w:t xml:space="preserve">7.3  </w:t>
      </w:r>
      <w:r>
        <w:rPr>
          <w:rFonts w:ascii="宋体" w:hAnsi="宋体" w:eastAsia="宋体" w:cs="宋体"/>
          <w:spacing w:val="8"/>
          <w:sz w:val="20"/>
          <w:szCs w:val="20"/>
        </w:rPr>
        <w:t>应与具备研学实践资质的服务机构签订有效协议。</w:t>
      </w:r>
    </w:p>
    <w:p w14:paraId="16CA0AD3">
      <w:pPr>
        <w:pStyle w:val="2"/>
        <w:spacing w:before="133" w:line="227" w:lineRule="auto"/>
        <w:ind w:left="2"/>
        <w:outlineLvl w:val="2"/>
        <w:rPr>
          <w:rFonts w:ascii="宋体" w:hAnsi="宋体" w:eastAsia="宋体" w:cs="宋体"/>
          <w:sz w:val="20"/>
          <w:szCs w:val="20"/>
        </w:rPr>
      </w:pPr>
      <w:r>
        <w:rPr>
          <w:spacing w:val="9"/>
          <w:sz w:val="20"/>
          <w:szCs w:val="20"/>
        </w:rPr>
        <w:t xml:space="preserve">7.4  </w:t>
      </w:r>
      <w:r>
        <w:rPr>
          <w:rFonts w:ascii="宋体" w:hAnsi="宋体" w:eastAsia="宋体" w:cs="宋体"/>
          <w:spacing w:val="9"/>
          <w:sz w:val="20"/>
          <w:szCs w:val="20"/>
        </w:rPr>
        <w:t>研学基（营）地区域位置合理，社会风气良好，人文环境优美，避开自然灾害等安</w:t>
      </w:r>
      <w:r>
        <w:rPr>
          <w:rFonts w:ascii="宋体" w:hAnsi="宋体" w:eastAsia="宋体" w:cs="宋体"/>
          <w:spacing w:val="8"/>
          <w:sz w:val="20"/>
          <w:szCs w:val="20"/>
        </w:rPr>
        <w:t>全隐患。</w:t>
      </w:r>
    </w:p>
    <w:p w14:paraId="29FDD76F">
      <w:pPr>
        <w:spacing w:line="227" w:lineRule="auto"/>
        <w:rPr>
          <w:rFonts w:ascii="宋体" w:hAnsi="宋体" w:eastAsia="宋体" w:cs="宋体"/>
          <w:sz w:val="20"/>
          <w:szCs w:val="20"/>
        </w:rPr>
        <w:sectPr>
          <w:footerReference r:id="rId16" w:type="default"/>
          <w:pgSz w:w="11907" w:h="16840"/>
          <w:pgMar w:top="400" w:right="1064" w:bottom="908" w:left="1424" w:header="0" w:footer="729" w:gutter="0"/>
          <w:cols w:space="720" w:num="1"/>
        </w:sectPr>
      </w:pPr>
    </w:p>
    <w:p w14:paraId="3316C633">
      <w:pPr>
        <w:spacing w:line="244" w:lineRule="auto"/>
        <w:rPr>
          <w:rFonts w:ascii="Arial"/>
          <w:sz w:val="21"/>
        </w:rPr>
      </w:pPr>
    </w:p>
    <w:p w14:paraId="63EAAC8F">
      <w:pPr>
        <w:spacing w:line="244" w:lineRule="auto"/>
        <w:rPr>
          <w:rFonts w:ascii="Arial"/>
          <w:sz w:val="21"/>
        </w:rPr>
      </w:pPr>
    </w:p>
    <w:p w14:paraId="24982BBB">
      <w:pPr>
        <w:spacing w:line="244" w:lineRule="auto"/>
        <w:rPr>
          <w:rFonts w:ascii="Arial"/>
          <w:sz w:val="21"/>
        </w:rPr>
      </w:pPr>
    </w:p>
    <w:p w14:paraId="61822052">
      <w:pPr>
        <w:spacing w:line="245" w:lineRule="auto"/>
        <w:rPr>
          <w:rFonts w:ascii="Arial"/>
          <w:sz w:val="21"/>
        </w:rPr>
      </w:pPr>
    </w:p>
    <w:p w14:paraId="1BD8EF02">
      <w:pPr>
        <w:pStyle w:val="2"/>
        <w:spacing w:before="65" w:line="265" w:lineRule="exact"/>
        <w:ind w:left="7576"/>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3C746EED">
      <w:pPr>
        <w:pStyle w:val="2"/>
        <w:spacing w:before="181" w:line="229" w:lineRule="auto"/>
        <w:ind w:left="3"/>
        <w:outlineLvl w:val="0"/>
        <w:rPr>
          <w:sz w:val="20"/>
          <w:szCs w:val="20"/>
        </w:rPr>
      </w:pPr>
      <w:bookmarkStart w:id="22" w:name="bookmark14"/>
      <w:bookmarkEnd w:id="22"/>
      <w:bookmarkStart w:id="23" w:name="bookmark17"/>
      <w:bookmarkEnd w:id="23"/>
      <w:r>
        <w:rPr>
          <w:spacing w:val="7"/>
          <w:sz w:val="20"/>
          <w:szCs w:val="20"/>
        </w:rPr>
        <w:t>8  基础设施要求</w:t>
      </w:r>
    </w:p>
    <w:p w14:paraId="12BE9002">
      <w:pPr>
        <w:spacing w:line="444" w:lineRule="auto"/>
        <w:rPr>
          <w:rFonts w:ascii="Arial"/>
          <w:sz w:val="21"/>
        </w:rPr>
      </w:pPr>
    </w:p>
    <w:p w14:paraId="580C5C5C">
      <w:pPr>
        <w:pStyle w:val="2"/>
        <w:spacing w:before="65" w:line="231" w:lineRule="auto"/>
        <w:ind w:left="3"/>
        <w:outlineLvl w:val="2"/>
        <w:rPr>
          <w:sz w:val="20"/>
          <w:szCs w:val="20"/>
        </w:rPr>
      </w:pPr>
      <w:r>
        <w:rPr>
          <w:spacing w:val="6"/>
          <w:sz w:val="20"/>
          <w:szCs w:val="20"/>
        </w:rPr>
        <w:t>8.1  道路交通</w:t>
      </w:r>
    </w:p>
    <w:p w14:paraId="2993B74B">
      <w:pPr>
        <w:pStyle w:val="2"/>
        <w:spacing w:before="129" w:line="227" w:lineRule="auto"/>
        <w:ind w:left="3"/>
        <w:outlineLvl w:val="3"/>
        <w:rPr>
          <w:rFonts w:ascii="宋体" w:hAnsi="宋体" w:eastAsia="宋体" w:cs="宋体"/>
          <w:sz w:val="20"/>
          <w:szCs w:val="20"/>
        </w:rPr>
      </w:pPr>
      <w:r>
        <w:rPr>
          <w:spacing w:val="7"/>
          <w:sz w:val="20"/>
          <w:szCs w:val="20"/>
        </w:rPr>
        <w:t xml:space="preserve">8.1.1  </w:t>
      </w:r>
      <w:r>
        <w:rPr>
          <w:rFonts w:ascii="宋体" w:hAnsi="宋体" w:eastAsia="宋体" w:cs="宋体"/>
          <w:spacing w:val="7"/>
          <w:sz w:val="20"/>
          <w:szCs w:val="20"/>
        </w:rPr>
        <w:t>外部道路通畅，可进入性较好，能</w:t>
      </w:r>
      <w:r>
        <w:rPr>
          <w:rFonts w:ascii="宋体" w:hAnsi="宋体" w:eastAsia="宋体" w:cs="宋体"/>
          <w:spacing w:val="6"/>
          <w:sz w:val="20"/>
          <w:szCs w:val="20"/>
        </w:rPr>
        <w:t>满足消防车会车要求，配有交通标志和标线，符合</w:t>
      </w:r>
      <w:r>
        <w:rPr>
          <w:rFonts w:ascii="宋体" w:hAnsi="宋体" w:eastAsia="宋体" w:cs="宋体"/>
          <w:spacing w:val="-39"/>
          <w:sz w:val="20"/>
          <w:szCs w:val="20"/>
        </w:rPr>
        <w:t xml:space="preserve"> </w:t>
      </w:r>
      <w:r>
        <w:rPr>
          <w:rFonts w:ascii="宋体" w:hAnsi="宋体" w:eastAsia="宋体" w:cs="宋体"/>
          <w:sz w:val="20"/>
          <w:szCs w:val="20"/>
        </w:rPr>
        <w:t>GB</w:t>
      </w:r>
      <w:r>
        <w:rPr>
          <w:rFonts w:ascii="宋体" w:hAnsi="宋体" w:eastAsia="宋体" w:cs="宋体"/>
          <w:spacing w:val="-36"/>
          <w:sz w:val="20"/>
          <w:szCs w:val="20"/>
        </w:rPr>
        <w:t xml:space="preserve"> </w:t>
      </w:r>
      <w:r>
        <w:rPr>
          <w:rFonts w:ascii="宋体" w:hAnsi="宋体" w:eastAsia="宋体" w:cs="宋体"/>
          <w:spacing w:val="6"/>
          <w:sz w:val="20"/>
          <w:szCs w:val="20"/>
        </w:rPr>
        <w:t>5768.2</w:t>
      </w:r>
    </w:p>
    <w:p w14:paraId="345852DE">
      <w:pPr>
        <w:spacing w:before="133" w:line="228" w:lineRule="auto"/>
        <w:ind w:left="6"/>
        <w:rPr>
          <w:rFonts w:ascii="宋体" w:hAnsi="宋体" w:eastAsia="宋体" w:cs="宋体"/>
          <w:sz w:val="20"/>
          <w:szCs w:val="20"/>
        </w:rPr>
      </w:pPr>
      <w:r>
        <w:rPr>
          <w:rFonts w:ascii="宋体" w:hAnsi="宋体" w:eastAsia="宋体" w:cs="宋体"/>
          <w:spacing w:val="2"/>
          <w:sz w:val="20"/>
          <w:szCs w:val="20"/>
        </w:rPr>
        <w:t>规定。</w:t>
      </w:r>
    </w:p>
    <w:p w14:paraId="70706D6F">
      <w:pPr>
        <w:pStyle w:val="2"/>
        <w:spacing w:before="134" w:line="227" w:lineRule="auto"/>
        <w:ind w:left="3"/>
        <w:outlineLvl w:val="3"/>
        <w:rPr>
          <w:rFonts w:ascii="宋体" w:hAnsi="宋体" w:eastAsia="宋体" w:cs="宋体"/>
          <w:sz w:val="20"/>
          <w:szCs w:val="20"/>
        </w:rPr>
      </w:pPr>
      <w:r>
        <w:rPr>
          <w:spacing w:val="9"/>
          <w:sz w:val="20"/>
          <w:szCs w:val="20"/>
        </w:rPr>
        <w:t xml:space="preserve">8.1.2  </w:t>
      </w:r>
      <w:r>
        <w:rPr>
          <w:rFonts w:ascii="宋体" w:hAnsi="宋体" w:eastAsia="宋体" w:cs="宋体"/>
          <w:spacing w:val="9"/>
          <w:sz w:val="20"/>
          <w:szCs w:val="20"/>
        </w:rPr>
        <w:t>停车场总面积能够满足研学实践教育活动的需求，地面应硬化处理，道路平整干净</w:t>
      </w:r>
      <w:r>
        <w:rPr>
          <w:rFonts w:ascii="宋体" w:hAnsi="宋体" w:eastAsia="宋体" w:cs="宋体"/>
          <w:spacing w:val="8"/>
          <w:sz w:val="20"/>
          <w:szCs w:val="20"/>
        </w:rPr>
        <w:t>；停车场、</w:t>
      </w:r>
    </w:p>
    <w:p w14:paraId="047494F9">
      <w:pPr>
        <w:spacing w:before="133" w:line="228" w:lineRule="auto"/>
        <w:ind w:left="8"/>
        <w:rPr>
          <w:rFonts w:ascii="宋体" w:hAnsi="宋体" w:eastAsia="宋体" w:cs="宋体"/>
          <w:sz w:val="20"/>
          <w:szCs w:val="20"/>
        </w:rPr>
      </w:pPr>
      <w:r>
        <w:rPr>
          <w:rFonts w:ascii="宋体" w:hAnsi="宋体" w:eastAsia="宋体" w:cs="宋体"/>
          <w:spacing w:val="5"/>
          <w:sz w:val="20"/>
          <w:szCs w:val="20"/>
        </w:rPr>
        <w:t>步道等交通应符合</w:t>
      </w:r>
      <w:r>
        <w:rPr>
          <w:rFonts w:ascii="宋体" w:hAnsi="宋体" w:eastAsia="宋体" w:cs="宋体"/>
          <w:spacing w:val="-27"/>
          <w:sz w:val="20"/>
          <w:szCs w:val="20"/>
        </w:rPr>
        <w:t xml:space="preserve"> </w:t>
      </w:r>
      <w:r>
        <w:rPr>
          <w:rFonts w:ascii="宋体" w:hAnsi="宋体" w:eastAsia="宋体" w:cs="宋体"/>
          <w:sz w:val="20"/>
          <w:szCs w:val="20"/>
        </w:rPr>
        <w:t>LB</w:t>
      </w:r>
      <w:r>
        <w:rPr>
          <w:rFonts w:ascii="宋体" w:hAnsi="宋体" w:eastAsia="宋体" w:cs="宋体"/>
          <w:spacing w:val="5"/>
          <w:sz w:val="20"/>
          <w:szCs w:val="20"/>
        </w:rPr>
        <w:t>/T 025</w:t>
      </w:r>
      <w:r>
        <w:rPr>
          <w:rFonts w:ascii="宋体" w:hAnsi="宋体" w:eastAsia="宋体" w:cs="宋体"/>
          <w:spacing w:val="-21"/>
          <w:sz w:val="20"/>
          <w:szCs w:val="20"/>
        </w:rPr>
        <w:t xml:space="preserve"> </w:t>
      </w:r>
      <w:r>
        <w:rPr>
          <w:rFonts w:ascii="宋体" w:hAnsi="宋体" w:eastAsia="宋体" w:cs="宋体"/>
          <w:spacing w:val="5"/>
          <w:sz w:val="20"/>
          <w:szCs w:val="20"/>
        </w:rPr>
        <w:t>的要求。</w:t>
      </w:r>
    </w:p>
    <w:p w14:paraId="4C1E7ECD">
      <w:pPr>
        <w:pStyle w:val="2"/>
        <w:spacing w:before="132" w:line="228" w:lineRule="auto"/>
        <w:ind w:left="3"/>
        <w:outlineLvl w:val="3"/>
        <w:rPr>
          <w:rFonts w:ascii="宋体" w:hAnsi="宋体" w:eastAsia="宋体" w:cs="宋体"/>
          <w:sz w:val="20"/>
          <w:szCs w:val="20"/>
        </w:rPr>
      </w:pPr>
      <w:r>
        <w:rPr>
          <w:spacing w:val="8"/>
          <w:sz w:val="20"/>
          <w:szCs w:val="20"/>
        </w:rPr>
        <w:t xml:space="preserve">8.1.3  </w:t>
      </w:r>
      <w:r>
        <w:rPr>
          <w:rFonts w:ascii="宋体" w:hAnsi="宋体" w:eastAsia="宋体" w:cs="宋体"/>
          <w:spacing w:val="8"/>
          <w:sz w:val="20"/>
          <w:szCs w:val="20"/>
        </w:rPr>
        <w:t>大巴车能直达，有应急通道，内外部交通衔接顺畅。</w:t>
      </w:r>
    </w:p>
    <w:p w14:paraId="7F70FF5F">
      <w:pPr>
        <w:spacing w:line="258" w:lineRule="auto"/>
        <w:rPr>
          <w:rFonts w:ascii="Arial"/>
          <w:sz w:val="21"/>
        </w:rPr>
      </w:pPr>
    </w:p>
    <w:p w14:paraId="4C138823">
      <w:pPr>
        <w:pStyle w:val="2"/>
        <w:spacing w:before="65" w:line="230" w:lineRule="auto"/>
        <w:ind w:left="3"/>
        <w:outlineLvl w:val="2"/>
        <w:rPr>
          <w:sz w:val="20"/>
          <w:szCs w:val="20"/>
        </w:rPr>
      </w:pPr>
      <w:r>
        <w:rPr>
          <w:spacing w:val="6"/>
          <w:sz w:val="20"/>
          <w:szCs w:val="20"/>
        </w:rPr>
        <w:t>8.2  卫生设施</w:t>
      </w:r>
    </w:p>
    <w:p w14:paraId="462C98CD">
      <w:pPr>
        <w:spacing w:line="252" w:lineRule="auto"/>
        <w:rPr>
          <w:rFonts w:ascii="Arial"/>
          <w:sz w:val="21"/>
        </w:rPr>
      </w:pPr>
    </w:p>
    <w:p w14:paraId="2741762C">
      <w:pPr>
        <w:pStyle w:val="2"/>
        <w:spacing w:before="66" w:line="228" w:lineRule="auto"/>
        <w:jc w:val="right"/>
        <w:outlineLvl w:val="3"/>
        <w:rPr>
          <w:rFonts w:ascii="宋体" w:hAnsi="宋体" w:eastAsia="宋体" w:cs="宋体"/>
          <w:sz w:val="20"/>
          <w:szCs w:val="20"/>
        </w:rPr>
      </w:pPr>
      <w:r>
        <w:rPr>
          <w:spacing w:val="6"/>
          <w:sz w:val="20"/>
          <w:szCs w:val="20"/>
        </w:rPr>
        <w:t xml:space="preserve">8.2.1  </w:t>
      </w:r>
      <w:r>
        <w:rPr>
          <w:rFonts w:ascii="宋体" w:hAnsi="宋体" w:eastAsia="宋体" w:cs="宋体"/>
          <w:spacing w:val="6"/>
          <w:sz w:val="20"/>
          <w:szCs w:val="20"/>
        </w:rPr>
        <w:t>环境整洁，无污水、污物，无乱建、乱堆、乱放现象，建筑物及各种设施设备无剥落、无污垢，</w:t>
      </w:r>
    </w:p>
    <w:p w14:paraId="69090B6F">
      <w:pPr>
        <w:spacing w:before="135" w:line="228" w:lineRule="auto"/>
        <w:ind w:left="12"/>
        <w:rPr>
          <w:rFonts w:ascii="宋体" w:hAnsi="宋体" w:eastAsia="宋体" w:cs="宋体"/>
          <w:sz w:val="20"/>
          <w:szCs w:val="20"/>
        </w:rPr>
      </w:pPr>
      <w:r>
        <w:rPr>
          <w:rFonts w:ascii="宋体" w:hAnsi="宋体" w:eastAsia="宋体" w:cs="宋体"/>
          <w:spacing w:val="8"/>
          <w:sz w:val="20"/>
          <w:szCs w:val="20"/>
        </w:rPr>
        <w:t>空气清新、无异味，各类场所全部达到</w:t>
      </w:r>
      <w:r>
        <w:rPr>
          <w:rFonts w:ascii="宋体" w:hAnsi="宋体" w:eastAsia="宋体" w:cs="宋体"/>
          <w:spacing w:val="-42"/>
          <w:sz w:val="20"/>
          <w:szCs w:val="20"/>
        </w:rPr>
        <w:t xml:space="preserve"> </w:t>
      </w:r>
      <w:r>
        <w:rPr>
          <w:rFonts w:ascii="宋体" w:hAnsi="宋体" w:eastAsia="宋体" w:cs="宋体"/>
          <w:sz w:val="20"/>
          <w:szCs w:val="20"/>
        </w:rPr>
        <w:t>GB</w:t>
      </w:r>
      <w:r>
        <w:rPr>
          <w:rFonts w:ascii="宋体" w:hAnsi="宋体" w:eastAsia="宋体" w:cs="宋体"/>
          <w:spacing w:val="8"/>
          <w:sz w:val="20"/>
          <w:szCs w:val="20"/>
        </w:rPr>
        <w:t xml:space="preserve"> 37488</w:t>
      </w:r>
      <w:r>
        <w:rPr>
          <w:rFonts w:ascii="宋体" w:hAnsi="宋体" w:eastAsia="宋体" w:cs="宋体"/>
          <w:spacing w:val="-37"/>
          <w:sz w:val="20"/>
          <w:szCs w:val="20"/>
        </w:rPr>
        <w:t xml:space="preserve"> </w:t>
      </w:r>
      <w:r>
        <w:rPr>
          <w:rFonts w:ascii="宋体" w:hAnsi="宋体" w:eastAsia="宋体" w:cs="宋体"/>
          <w:spacing w:val="7"/>
          <w:sz w:val="20"/>
          <w:szCs w:val="20"/>
        </w:rPr>
        <w:t>规定的要求。</w:t>
      </w:r>
    </w:p>
    <w:p w14:paraId="096CF241">
      <w:pPr>
        <w:pStyle w:val="2"/>
        <w:spacing w:before="132" w:line="227" w:lineRule="auto"/>
        <w:ind w:left="3"/>
        <w:outlineLvl w:val="3"/>
        <w:rPr>
          <w:rFonts w:ascii="宋体" w:hAnsi="宋体" w:eastAsia="宋体" w:cs="宋体"/>
          <w:sz w:val="20"/>
          <w:szCs w:val="20"/>
        </w:rPr>
      </w:pPr>
      <w:r>
        <w:rPr>
          <w:spacing w:val="9"/>
          <w:sz w:val="20"/>
          <w:szCs w:val="20"/>
        </w:rPr>
        <w:t xml:space="preserve">8.2.2  </w:t>
      </w:r>
      <w:r>
        <w:rPr>
          <w:rFonts w:ascii="宋体" w:hAnsi="宋体" w:eastAsia="宋体" w:cs="宋体"/>
          <w:spacing w:val="9"/>
          <w:sz w:val="20"/>
          <w:szCs w:val="20"/>
        </w:rPr>
        <w:t>公共厕所布局合理，数量能满足需要。所有厕所具备水冲、盥洗、通风设备，并保持完好或使</w:t>
      </w:r>
    </w:p>
    <w:p w14:paraId="2EEE880D">
      <w:pPr>
        <w:spacing w:before="133" w:line="228" w:lineRule="auto"/>
        <w:ind w:left="7"/>
        <w:rPr>
          <w:rFonts w:ascii="宋体" w:hAnsi="宋体" w:eastAsia="宋体" w:cs="宋体"/>
          <w:sz w:val="20"/>
          <w:szCs w:val="20"/>
        </w:rPr>
      </w:pPr>
      <w:r>
        <w:rPr>
          <w:rFonts w:ascii="宋体" w:hAnsi="宋体" w:eastAsia="宋体" w:cs="宋体"/>
          <w:spacing w:val="9"/>
          <w:sz w:val="20"/>
          <w:szCs w:val="20"/>
        </w:rPr>
        <w:t>用免水冲生态厕所。厕所有专职保洁员，洁具洁净、无污垢、无堵塞。</w:t>
      </w:r>
    </w:p>
    <w:p w14:paraId="21645EE6">
      <w:pPr>
        <w:pStyle w:val="2"/>
        <w:spacing w:before="135" w:line="227" w:lineRule="auto"/>
        <w:jc w:val="right"/>
        <w:outlineLvl w:val="3"/>
        <w:rPr>
          <w:rFonts w:ascii="宋体" w:hAnsi="宋体" w:eastAsia="宋体" w:cs="宋体"/>
          <w:sz w:val="20"/>
          <w:szCs w:val="20"/>
        </w:rPr>
      </w:pPr>
      <w:r>
        <w:rPr>
          <w:spacing w:val="7"/>
          <w:sz w:val="20"/>
          <w:szCs w:val="20"/>
        </w:rPr>
        <w:t xml:space="preserve">8.2.3  </w:t>
      </w:r>
      <w:r>
        <w:rPr>
          <w:rFonts w:ascii="宋体" w:hAnsi="宋体" w:eastAsia="宋体" w:cs="宋体"/>
          <w:spacing w:val="7"/>
          <w:sz w:val="20"/>
          <w:szCs w:val="20"/>
        </w:rPr>
        <w:t>垃圾箱分类设置，布局合理，标识明</w:t>
      </w:r>
      <w:r>
        <w:rPr>
          <w:rFonts w:ascii="宋体" w:hAnsi="宋体" w:eastAsia="宋体" w:cs="宋体"/>
          <w:spacing w:val="6"/>
          <w:sz w:val="20"/>
          <w:szCs w:val="20"/>
        </w:rPr>
        <w:t>显，造型美观，与环境相协调。垃圾清扫及时，日产日清。</w:t>
      </w:r>
    </w:p>
    <w:p w14:paraId="04ACF0B7">
      <w:pPr>
        <w:pStyle w:val="2"/>
        <w:spacing w:before="133" w:line="228" w:lineRule="auto"/>
        <w:ind w:left="3"/>
        <w:outlineLvl w:val="3"/>
        <w:rPr>
          <w:rFonts w:ascii="宋体" w:hAnsi="宋体" w:eastAsia="宋体" w:cs="宋体"/>
          <w:sz w:val="20"/>
          <w:szCs w:val="20"/>
        </w:rPr>
      </w:pPr>
      <w:r>
        <w:rPr>
          <w:spacing w:val="9"/>
          <w:sz w:val="20"/>
          <w:szCs w:val="20"/>
        </w:rPr>
        <w:t xml:space="preserve">8.2.4  </w:t>
      </w:r>
      <w:r>
        <w:rPr>
          <w:rFonts w:ascii="宋体" w:hAnsi="宋体" w:eastAsia="宋体" w:cs="宋体"/>
          <w:spacing w:val="9"/>
          <w:sz w:val="20"/>
          <w:szCs w:val="20"/>
        </w:rPr>
        <w:t>食品卫生符合国家规定，餐饮服务配备消毒设施；禁止使用对环境造成污染</w:t>
      </w:r>
      <w:r>
        <w:rPr>
          <w:rFonts w:ascii="宋体" w:hAnsi="宋体" w:eastAsia="宋体" w:cs="宋体"/>
          <w:spacing w:val="8"/>
          <w:sz w:val="20"/>
          <w:szCs w:val="20"/>
        </w:rPr>
        <w:t>的一次性餐具。</w:t>
      </w:r>
    </w:p>
    <w:p w14:paraId="79538123">
      <w:pPr>
        <w:spacing w:line="257" w:lineRule="auto"/>
        <w:rPr>
          <w:rFonts w:ascii="Arial"/>
          <w:sz w:val="21"/>
        </w:rPr>
      </w:pPr>
    </w:p>
    <w:p w14:paraId="1AC36713">
      <w:pPr>
        <w:pStyle w:val="2"/>
        <w:spacing w:before="66" w:line="231" w:lineRule="auto"/>
        <w:ind w:left="3"/>
        <w:outlineLvl w:val="2"/>
        <w:rPr>
          <w:sz w:val="20"/>
          <w:szCs w:val="20"/>
        </w:rPr>
      </w:pPr>
      <w:r>
        <w:rPr>
          <w:spacing w:val="5"/>
          <w:sz w:val="20"/>
          <w:szCs w:val="20"/>
        </w:rPr>
        <w:t>8.3</w:t>
      </w:r>
      <w:r>
        <w:rPr>
          <w:spacing w:val="10"/>
          <w:sz w:val="20"/>
          <w:szCs w:val="20"/>
        </w:rPr>
        <w:t xml:space="preserve">  </w:t>
      </w:r>
      <w:r>
        <w:rPr>
          <w:spacing w:val="5"/>
          <w:sz w:val="20"/>
          <w:szCs w:val="20"/>
        </w:rPr>
        <w:t>应急通讯</w:t>
      </w:r>
    </w:p>
    <w:p w14:paraId="09D55E7F">
      <w:pPr>
        <w:spacing w:line="251" w:lineRule="auto"/>
        <w:rPr>
          <w:rFonts w:ascii="Arial"/>
          <w:sz w:val="21"/>
        </w:rPr>
      </w:pPr>
    </w:p>
    <w:p w14:paraId="7B386E22">
      <w:pPr>
        <w:pStyle w:val="2"/>
        <w:spacing w:before="66" w:line="228" w:lineRule="auto"/>
        <w:jc w:val="right"/>
        <w:outlineLvl w:val="3"/>
        <w:rPr>
          <w:rFonts w:ascii="宋体" w:hAnsi="宋体" w:eastAsia="宋体" w:cs="宋体"/>
          <w:sz w:val="20"/>
          <w:szCs w:val="20"/>
        </w:rPr>
      </w:pPr>
      <w:r>
        <w:rPr>
          <w:spacing w:val="7"/>
          <w:sz w:val="20"/>
          <w:szCs w:val="20"/>
        </w:rPr>
        <w:t xml:space="preserve">8.3.1  </w:t>
      </w:r>
      <w:r>
        <w:rPr>
          <w:rFonts w:ascii="宋体" w:hAnsi="宋体" w:eastAsia="宋体" w:cs="宋体"/>
          <w:spacing w:val="7"/>
          <w:sz w:val="20"/>
          <w:szCs w:val="20"/>
        </w:rPr>
        <w:t>消防应急设备配置齐全，包括消防栓</w:t>
      </w:r>
      <w:r>
        <w:rPr>
          <w:rFonts w:ascii="宋体" w:hAnsi="宋体" w:eastAsia="宋体" w:cs="宋体"/>
          <w:spacing w:val="6"/>
          <w:sz w:val="20"/>
          <w:szCs w:val="20"/>
        </w:rPr>
        <w:t>、灭火器、逃生锤和应急照明灯、应急工具、处置设施等。</w:t>
      </w:r>
    </w:p>
    <w:p w14:paraId="5B68792B">
      <w:pPr>
        <w:pStyle w:val="2"/>
        <w:spacing w:before="132" w:line="228" w:lineRule="auto"/>
        <w:ind w:left="3"/>
        <w:outlineLvl w:val="3"/>
        <w:rPr>
          <w:rFonts w:ascii="宋体" w:hAnsi="宋体" w:eastAsia="宋体" w:cs="宋体"/>
          <w:sz w:val="20"/>
          <w:szCs w:val="20"/>
        </w:rPr>
      </w:pPr>
      <w:r>
        <w:rPr>
          <w:spacing w:val="7"/>
          <w:sz w:val="20"/>
          <w:szCs w:val="20"/>
        </w:rPr>
        <w:t xml:space="preserve">8.3.2   </w:t>
      </w:r>
      <w:r>
        <w:rPr>
          <w:rFonts w:ascii="宋体" w:hAnsi="宋体" w:eastAsia="宋体" w:cs="宋体"/>
          <w:spacing w:val="7"/>
          <w:sz w:val="20"/>
          <w:szCs w:val="20"/>
        </w:rPr>
        <w:t>设有安全出口、紧急出口和紧急避险通道，出入口应方便集散，确保畅通，安全提示和指引标</w:t>
      </w:r>
    </w:p>
    <w:p w14:paraId="127A2EC5">
      <w:pPr>
        <w:spacing w:before="135" w:line="228" w:lineRule="auto"/>
        <w:ind w:left="7"/>
        <w:rPr>
          <w:rFonts w:ascii="宋体" w:hAnsi="宋体" w:eastAsia="宋体" w:cs="宋体"/>
          <w:sz w:val="20"/>
          <w:szCs w:val="20"/>
        </w:rPr>
      </w:pPr>
      <w:r>
        <w:rPr>
          <w:rFonts w:ascii="宋体" w:hAnsi="宋体" w:eastAsia="宋体" w:cs="宋体"/>
          <w:spacing w:val="8"/>
          <w:sz w:val="20"/>
          <w:szCs w:val="20"/>
        </w:rPr>
        <w:t xml:space="preserve">识清晰，位置醒目。照明和疏散指示系统应符合 </w:t>
      </w:r>
      <w:r>
        <w:rPr>
          <w:rFonts w:ascii="宋体" w:hAnsi="宋体" w:eastAsia="宋体" w:cs="宋体"/>
          <w:sz w:val="20"/>
          <w:szCs w:val="20"/>
        </w:rPr>
        <w:t>GB</w:t>
      </w:r>
      <w:r>
        <w:rPr>
          <w:rFonts w:ascii="宋体" w:hAnsi="宋体" w:eastAsia="宋体" w:cs="宋体"/>
          <w:spacing w:val="7"/>
          <w:sz w:val="20"/>
          <w:szCs w:val="20"/>
        </w:rPr>
        <w:t xml:space="preserve"> 17945</w:t>
      </w:r>
      <w:r>
        <w:rPr>
          <w:rFonts w:ascii="宋体" w:hAnsi="宋体" w:eastAsia="宋体" w:cs="宋体"/>
          <w:spacing w:val="32"/>
          <w:sz w:val="20"/>
          <w:szCs w:val="20"/>
        </w:rPr>
        <w:t xml:space="preserve"> </w:t>
      </w:r>
      <w:r>
        <w:rPr>
          <w:rFonts w:ascii="宋体" w:hAnsi="宋体" w:eastAsia="宋体" w:cs="宋体"/>
          <w:spacing w:val="7"/>
          <w:sz w:val="20"/>
          <w:szCs w:val="20"/>
        </w:rPr>
        <w:t>的要求。</w:t>
      </w:r>
    </w:p>
    <w:p w14:paraId="5C594A71">
      <w:pPr>
        <w:pStyle w:val="2"/>
        <w:spacing w:before="132" w:line="227" w:lineRule="auto"/>
        <w:ind w:left="3"/>
        <w:outlineLvl w:val="3"/>
        <w:rPr>
          <w:rFonts w:ascii="宋体" w:hAnsi="宋体" w:eastAsia="宋体" w:cs="宋体"/>
          <w:sz w:val="20"/>
          <w:szCs w:val="20"/>
        </w:rPr>
      </w:pPr>
      <w:r>
        <w:rPr>
          <w:spacing w:val="8"/>
          <w:sz w:val="20"/>
          <w:szCs w:val="20"/>
        </w:rPr>
        <w:t xml:space="preserve">8.3.3   </w:t>
      </w:r>
      <w:r>
        <w:rPr>
          <w:rFonts w:ascii="宋体" w:hAnsi="宋体" w:eastAsia="宋体" w:cs="宋体"/>
          <w:spacing w:val="8"/>
          <w:sz w:val="20"/>
          <w:szCs w:val="20"/>
        </w:rPr>
        <w:t>建立完善的广播服务网，免费提供急、难、险事的求助服务。</w:t>
      </w:r>
    </w:p>
    <w:p w14:paraId="2339FC0F">
      <w:pPr>
        <w:pStyle w:val="2"/>
        <w:spacing w:before="133" w:line="228" w:lineRule="auto"/>
        <w:ind w:left="3"/>
        <w:outlineLvl w:val="3"/>
        <w:rPr>
          <w:rFonts w:ascii="宋体" w:hAnsi="宋体" w:eastAsia="宋体" w:cs="宋体"/>
          <w:sz w:val="20"/>
          <w:szCs w:val="20"/>
        </w:rPr>
      </w:pPr>
      <w:r>
        <w:rPr>
          <w:spacing w:val="7"/>
          <w:sz w:val="20"/>
          <w:szCs w:val="20"/>
        </w:rPr>
        <w:t xml:space="preserve">8.3.4   </w:t>
      </w:r>
      <w:r>
        <w:rPr>
          <w:rFonts w:ascii="宋体" w:hAnsi="宋体" w:eastAsia="宋体" w:cs="宋体"/>
          <w:spacing w:val="7"/>
          <w:sz w:val="20"/>
          <w:szCs w:val="20"/>
        </w:rPr>
        <w:t>通讯、网络、移动信号已全面覆盖。</w:t>
      </w:r>
    </w:p>
    <w:p w14:paraId="29EE90E7">
      <w:pPr>
        <w:spacing w:line="258" w:lineRule="auto"/>
        <w:rPr>
          <w:rFonts w:ascii="Arial"/>
          <w:sz w:val="21"/>
        </w:rPr>
      </w:pPr>
    </w:p>
    <w:p w14:paraId="386E8C3C">
      <w:pPr>
        <w:pStyle w:val="2"/>
        <w:spacing w:before="65" w:line="230" w:lineRule="auto"/>
        <w:ind w:left="3"/>
        <w:outlineLvl w:val="2"/>
        <w:rPr>
          <w:sz w:val="20"/>
          <w:szCs w:val="20"/>
        </w:rPr>
      </w:pPr>
      <w:r>
        <w:rPr>
          <w:spacing w:val="4"/>
          <w:sz w:val="20"/>
          <w:szCs w:val="20"/>
        </w:rPr>
        <w:t>8.4</w:t>
      </w:r>
      <w:r>
        <w:rPr>
          <w:spacing w:val="14"/>
          <w:sz w:val="20"/>
          <w:szCs w:val="20"/>
        </w:rPr>
        <w:t xml:space="preserve">  </w:t>
      </w:r>
      <w:r>
        <w:rPr>
          <w:spacing w:val="4"/>
          <w:sz w:val="20"/>
          <w:szCs w:val="20"/>
        </w:rPr>
        <w:t>安保设施</w:t>
      </w:r>
    </w:p>
    <w:p w14:paraId="7851C9D4">
      <w:pPr>
        <w:spacing w:line="252" w:lineRule="auto"/>
        <w:rPr>
          <w:rFonts w:ascii="Arial"/>
          <w:sz w:val="21"/>
        </w:rPr>
      </w:pPr>
    </w:p>
    <w:p w14:paraId="65D47A3E">
      <w:pPr>
        <w:pStyle w:val="2"/>
        <w:spacing w:before="66" w:line="228" w:lineRule="auto"/>
        <w:ind w:left="3"/>
        <w:outlineLvl w:val="3"/>
        <w:rPr>
          <w:rFonts w:ascii="宋体" w:hAnsi="宋体" w:eastAsia="宋体" w:cs="宋体"/>
          <w:sz w:val="20"/>
          <w:szCs w:val="20"/>
        </w:rPr>
      </w:pPr>
      <w:r>
        <w:rPr>
          <w:spacing w:val="9"/>
          <w:sz w:val="20"/>
          <w:szCs w:val="20"/>
        </w:rPr>
        <w:t xml:space="preserve">8.4.1  </w:t>
      </w:r>
      <w:r>
        <w:rPr>
          <w:rFonts w:ascii="宋体" w:hAnsi="宋体" w:eastAsia="宋体" w:cs="宋体"/>
          <w:spacing w:val="9"/>
          <w:sz w:val="20"/>
          <w:szCs w:val="20"/>
        </w:rPr>
        <w:t>配备充足的治安室（岗）和常规治安设施，有专职治安人</w:t>
      </w:r>
      <w:r>
        <w:rPr>
          <w:rFonts w:ascii="宋体" w:hAnsi="宋体" w:eastAsia="宋体" w:cs="宋体"/>
          <w:spacing w:val="8"/>
          <w:sz w:val="20"/>
          <w:szCs w:val="20"/>
        </w:rPr>
        <w:t>员，有完善的安保方案。</w:t>
      </w:r>
    </w:p>
    <w:p w14:paraId="024CBF33">
      <w:pPr>
        <w:pStyle w:val="2"/>
        <w:spacing w:before="134" w:line="228" w:lineRule="auto"/>
        <w:ind w:left="3"/>
        <w:outlineLvl w:val="3"/>
        <w:rPr>
          <w:rFonts w:ascii="宋体" w:hAnsi="宋体" w:eastAsia="宋体" w:cs="宋体"/>
          <w:sz w:val="20"/>
          <w:szCs w:val="20"/>
        </w:rPr>
      </w:pPr>
      <w:r>
        <w:rPr>
          <w:spacing w:val="8"/>
          <w:sz w:val="20"/>
          <w:szCs w:val="20"/>
        </w:rPr>
        <w:t xml:space="preserve">8.4.2  </w:t>
      </w:r>
      <w:r>
        <w:rPr>
          <w:rFonts w:ascii="宋体" w:hAnsi="宋体" w:eastAsia="宋体" w:cs="宋体"/>
          <w:spacing w:val="8"/>
          <w:sz w:val="20"/>
          <w:szCs w:val="20"/>
        </w:rPr>
        <w:t>配有至少一辆治安巡逻车辆，有专职人员值班巡逻。</w:t>
      </w:r>
    </w:p>
    <w:p w14:paraId="0F524886">
      <w:pPr>
        <w:pStyle w:val="2"/>
        <w:spacing w:before="132" w:line="228" w:lineRule="auto"/>
        <w:ind w:left="3"/>
        <w:outlineLvl w:val="3"/>
        <w:rPr>
          <w:rFonts w:ascii="宋体" w:hAnsi="宋体" w:eastAsia="宋体" w:cs="宋体"/>
          <w:sz w:val="20"/>
          <w:szCs w:val="20"/>
        </w:rPr>
      </w:pPr>
      <w:r>
        <w:rPr>
          <w:spacing w:val="6"/>
          <w:sz w:val="20"/>
          <w:szCs w:val="20"/>
        </w:rPr>
        <w:t xml:space="preserve">8.4.3  </w:t>
      </w:r>
      <w:r>
        <w:rPr>
          <w:rFonts w:ascii="宋体" w:hAnsi="宋体" w:eastAsia="宋体" w:cs="宋体"/>
          <w:spacing w:val="6"/>
          <w:sz w:val="20"/>
          <w:szCs w:val="20"/>
        </w:rPr>
        <w:t>监控系统运转正常，影像保存</w:t>
      </w:r>
      <w:r>
        <w:rPr>
          <w:rFonts w:ascii="宋体" w:hAnsi="宋体" w:eastAsia="宋体" w:cs="宋体"/>
          <w:spacing w:val="-23"/>
          <w:sz w:val="20"/>
          <w:szCs w:val="20"/>
        </w:rPr>
        <w:t xml:space="preserve"> </w:t>
      </w:r>
      <w:r>
        <w:rPr>
          <w:rFonts w:ascii="宋体" w:hAnsi="宋体" w:eastAsia="宋体" w:cs="宋体"/>
          <w:spacing w:val="6"/>
          <w:sz w:val="20"/>
          <w:szCs w:val="20"/>
        </w:rPr>
        <w:t>30</w:t>
      </w:r>
      <w:r>
        <w:rPr>
          <w:rFonts w:ascii="宋体" w:hAnsi="宋体" w:eastAsia="宋体" w:cs="宋体"/>
          <w:spacing w:val="-34"/>
          <w:sz w:val="20"/>
          <w:szCs w:val="20"/>
        </w:rPr>
        <w:t xml:space="preserve"> </w:t>
      </w:r>
      <w:r>
        <w:rPr>
          <w:rFonts w:ascii="宋体" w:hAnsi="宋体" w:eastAsia="宋体" w:cs="宋体"/>
          <w:spacing w:val="6"/>
          <w:sz w:val="20"/>
          <w:szCs w:val="20"/>
        </w:rPr>
        <w:t>天以上。</w:t>
      </w:r>
    </w:p>
    <w:p w14:paraId="782F75A2">
      <w:pPr>
        <w:spacing w:line="258" w:lineRule="auto"/>
        <w:rPr>
          <w:rFonts w:ascii="Arial"/>
          <w:sz w:val="21"/>
        </w:rPr>
      </w:pPr>
    </w:p>
    <w:p w14:paraId="4692EA72">
      <w:pPr>
        <w:pStyle w:val="2"/>
        <w:spacing w:before="65" w:line="230" w:lineRule="auto"/>
        <w:ind w:left="3"/>
        <w:outlineLvl w:val="2"/>
        <w:rPr>
          <w:sz w:val="20"/>
          <w:szCs w:val="20"/>
        </w:rPr>
      </w:pPr>
      <w:r>
        <w:rPr>
          <w:spacing w:val="5"/>
          <w:sz w:val="20"/>
          <w:szCs w:val="20"/>
        </w:rPr>
        <w:t>8.5</w:t>
      </w:r>
      <w:r>
        <w:rPr>
          <w:spacing w:val="10"/>
          <w:sz w:val="20"/>
          <w:szCs w:val="20"/>
        </w:rPr>
        <w:t xml:space="preserve">  </w:t>
      </w:r>
      <w:r>
        <w:rPr>
          <w:spacing w:val="5"/>
          <w:sz w:val="20"/>
          <w:szCs w:val="20"/>
        </w:rPr>
        <w:t>文体设施</w:t>
      </w:r>
    </w:p>
    <w:p w14:paraId="5469AB47">
      <w:pPr>
        <w:spacing w:line="252" w:lineRule="auto"/>
        <w:rPr>
          <w:rFonts w:ascii="Arial"/>
          <w:sz w:val="21"/>
        </w:rPr>
      </w:pPr>
    </w:p>
    <w:p w14:paraId="08DB721A">
      <w:pPr>
        <w:spacing w:before="66" w:line="228" w:lineRule="auto"/>
        <w:ind w:left="425"/>
        <w:rPr>
          <w:rFonts w:ascii="宋体" w:hAnsi="宋体" w:eastAsia="宋体" w:cs="宋体"/>
          <w:sz w:val="20"/>
          <w:szCs w:val="20"/>
        </w:rPr>
      </w:pPr>
      <w:r>
        <w:rPr>
          <w:rFonts w:ascii="宋体" w:hAnsi="宋体" w:eastAsia="宋体" w:cs="宋体"/>
          <w:spacing w:val="8"/>
          <w:sz w:val="20"/>
          <w:szCs w:val="20"/>
        </w:rPr>
        <w:t>研学基（营）地内文体设施应符合</w:t>
      </w:r>
      <w:r>
        <w:rPr>
          <w:rFonts w:ascii="宋体" w:hAnsi="宋体" w:eastAsia="宋体" w:cs="宋体"/>
          <w:sz w:val="20"/>
          <w:szCs w:val="20"/>
        </w:rPr>
        <w:t>GB</w:t>
      </w:r>
      <w:r>
        <w:rPr>
          <w:rFonts w:ascii="宋体" w:hAnsi="宋体" w:eastAsia="宋体" w:cs="宋体"/>
          <w:spacing w:val="8"/>
          <w:sz w:val="20"/>
          <w:szCs w:val="20"/>
        </w:rPr>
        <w:t xml:space="preserve"> 8408规定要求。</w:t>
      </w:r>
    </w:p>
    <w:p w14:paraId="090E6B02">
      <w:pPr>
        <w:spacing w:line="446" w:lineRule="auto"/>
        <w:rPr>
          <w:rFonts w:ascii="Arial"/>
          <w:sz w:val="21"/>
        </w:rPr>
      </w:pPr>
    </w:p>
    <w:p w14:paraId="5BDFE34D">
      <w:pPr>
        <w:pStyle w:val="2"/>
        <w:spacing w:before="65" w:line="231" w:lineRule="auto"/>
        <w:rPr>
          <w:sz w:val="20"/>
          <w:szCs w:val="20"/>
        </w:rPr>
      </w:pPr>
      <w:bookmarkStart w:id="24" w:name="bookmark16"/>
      <w:bookmarkEnd w:id="24"/>
      <w:r>
        <w:rPr>
          <w:spacing w:val="7"/>
          <w:sz w:val="20"/>
          <w:szCs w:val="20"/>
        </w:rPr>
        <w:t>9  运营管理要求</w:t>
      </w:r>
    </w:p>
    <w:p w14:paraId="52358D93">
      <w:pPr>
        <w:spacing w:line="441" w:lineRule="auto"/>
        <w:rPr>
          <w:rFonts w:ascii="Arial"/>
          <w:sz w:val="21"/>
        </w:rPr>
      </w:pPr>
    </w:p>
    <w:p w14:paraId="6C339C09">
      <w:pPr>
        <w:pStyle w:val="2"/>
        <w:spacing w:before="65" w:line="229" w:lineRule="auto"/>
        <w:outlineLvl w:val="2"/>
        <w:rPr>
          <w:sz w:val="20"/>
          <w:szCs w:val="20"/>
        </w:rPr>
      </w:pPr>
      <w:r>
        <w:rPr>
          <w:spacing w:val="5"/>
          <w:sz w:val="20"/>
          <w:szCs w:val="20"/>
        </w:rPr>
        <w:t>9.1</w:t>
      </w:r>
      <w:r>
        <w:rPr>
          <w:spacing w:val="12"/>
          <w:sz w:val="20"/>
          <w:szCs w:val="20"/>
        </w:rPr>
        <w:t xml:space="preserve">  </w:t>
      </w:r>
      <w:r>
        <w:rPr>
          <w:spacing w:val="5"/>
          <w:sz w:val="20"/>
          <w:szCs w:val="20"/>
        </w:rPr>
        <w:t>人员要求</w:t>
      </w:r>
    </w:p>
    <w:p w14:paraId="3A186937">
      <w:pPr>
        <w:spacing w:line="229" w:lineRule="auto"/>
        <w:rPr>
          <w:sz w:val="20"/>
          <w:szCs w:val="20"/>
        </w:rPr>
        <w:sectPr>
          <w:footerReference r:id="rId17" w:type="default"/>
          <w:pgSz w:w="11907" w:h="16840"/>
          <w:pgMar w:top="400" w:right="1064" w:bottom="906" w:left="1420" w:header="0" w:footer="729" w:gutter="0"/>
          <w:cols w:space="720" w:num="1"/>
        </w:sectPr>
      </w:pPr>
    </w:p>
    <w:p w14:paraId="2F8F2C41">
      <w:pPr>
        <w:spacing w:line="244" w:lineRule="auto"/>
        <w:rPr>
          <w:rFonts w:ascii="Arial"/>
          <w:sz w:val="21"/>
        </w:rPr>
      </w:pPr>
    </w:p>
    <w:p w14:paraId="3FB4CE3A">
      <w:pPr>
        <w:spacing w:line="244" w:lineRule="auto"/>
        <w:rPr>
          <w:rFonts w:ascii="Arial"/>
          <w:sz w:val="21"/>
        </w:rPr>
      </w:pPr>
    </w:p>
    <w:p w14:paraId="5FF34E07">
      <w:pPr>
        <w:spacing w:line="244" w:lineRule="auto"/>
        <w:rPr>
          <w:rFonts w:ascii="Arial"/>
          <w:sz w:val="21"/>
        </w:rPr>
      </w:pPr>
    </w:p>
    <w:p w14:paraId="53ED780D">
      <w:pPr>
        <w:spacing w:line="245" w:lineRule="auto"/>
        <w:rPr>
          <w:rFonts w:ascii="Arial"/>
          <w:sz w:val="21"/>
        </w:rPr>
      </w:pPr>
    </w:p>
    <w:p w14:paraId="644659F2">
      <w:pPr>
        <w:pStyle w:val="2"/>
        <w:spacing w:before="65" w:line="265" w:lineRule="exact"/>
        <w:ind w:left="6"/>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2F42CA1B">
      <w:pPr>
        <w:spacing w:before="132" w:line="360" w:lineRule="auto"/>
        <w:ind w:left="6"/>
        <w:outlineLvl w:val="3"/>
        <w:rPr>
          <w:rFonts w:ascii="宋体" w:hAnsi="宋体" w:eastAsia="宋体" w:cs="宋体"/>
          <w:spacing w:val="6"/>
          <w:sz w:val="20"/>
          <w:szCs w:val="20"/>
        </w:rPr>
      </w:pPr>
      <w:r>
        <w:rPr>
          <w:rFonts w:ascii="宋体" w:hAnsi="宋体" w:eastAsia="宋体" w:cs="宋体"/>
          <w:spacing w:val="6"/>
          <w:sz w:val="20"/>
          <w:szCs w:val="20"/>
        </w:rPr>
        <w:t>9.1.1  研学导师应具有研学导师</w:t>
      </w:r>
      <w:r>
        <w:rPr>
          <w:rFonts w:hint="eastAsia" w:ascii="宋体" w:hAnsi="宋体" w:eastAsia="宋体" w:cs="宋体"/>
          <w:spacing w:val="6"/>
          <w:sz w:val="20"/>
          <w:szCs w:val="20"/>
          <w:lang w:val="en-US" w:eastAsia="zh-CN"/>
        </w:rPr>
        <w:t>资格证书</w:t>
      </w:r>
      <w:r>
        <w:rPr>
          <w:rFonts w:hint="eastAsia" w:ascii="宋体" w:hAnsi="宋体" w:eastAsia="宋体" w:cs="宋体"/>
          <w:spacing w:val="6"/>
          <w:sz w:val="20"/>
          <w:szCs w:val="20"/>
          <w:lang w:eastAsia="zh-CN"/>
        </w:rPr>
        <w:t>，</w:t>
      </w:r>
      <w:r>
        <w:rPr>
          <w:rFonts w:ascii="宋体" w:hAnsi="宋体" w:eastAsia="宋体" w:cs="宋体"/>
          <w:spacing w:val="6"/>
          <w:sz w:val="20"/>
          <w:szCs w:val="20"/>
        </w:rPr>
        <w:t>兼职研学导师应具有与研学课程相匹配的专业优势，专兼职比例不小于 1:1,师生(含研学导师、导游、研学工作人员等) 比不低于 1 :</w:t>
      </w:r>
      <w:r>
        <w:rPr>
          <w:rFonts w:hint="eastAsia" w:ascii="宋体" w:hAnsi="宋体" w:eastAsia="宋体" w:cs="宋体"/>
          <w:spacing w:val="6"/>
          <w:sz w:val="20"/>
          <w:szCs w:val="20"/>
          <w:lang w:val="en-US" w:eastAsia="zh-CN"/>
        </w:rPr>
        <w:t>30</w:t>
      </w:r>
      <w:r>
        <w:rPr>
          <w:rFonts w:ascii="宋体" w:hAnsi="宋体" w:eastAsia="宋体" w:cs="宋体"/>
          <w:spacing w:val="6"/>
          <w:sz w:val="20"/>
          <w:szCs w:val="20"/>
        </w:rPr>
        <w:t>。</w:t>
      </w:r>
    </w:p>
    <w:p w14:paraId="6364B75C">
      <w:pPr>
        <w:spacing w:before="132" w:line="228" w:lineRule="auto"/>
        <w:ind w:left="6"/>
        <w:outlineLvl w:val="3"/>
        <w:rPr>
          <w:rFonts w:ascii="宋体" w:hAnsi="宋体" w:eastAsia="宋体" w:cs="宋体"/>
          <w:sz w:val="20"/>
          <w:szCs w:val="20"/>
        </w:rPr>
      </w:pPr>
      <w:r>
        <w:rPr>
          <w:rFonts w:ascii="宋体" w:hAnsi="宋体" w:eastAsia="宋体" w:cs="宋体"/>
          <w:spacing w:val="6"/>
          <w:sz w:val="20"/>
          <w:szCs w:val="20"/>
        </w:rPr>
        <w:t>9.1.2  应为每项研学</w:t>
      </w:r>
      <w:r>
        <w:rPr>
          <w:rFonts w:ascii="宋体" w:hAnsi="宋体" w:eastAsia="宋体" w:cs="宋体"/>
          <w:spacing w:val="8"/>
          <w:sz w:val="20"/>
          <w:szCs w:val="20"/>
        </w:rPr>
        <w:t>实践教育活动配置</w:t>
      </w:r>
      <w:r>
        <w:rPr>
          <w:rFonts w:ascii="宋体" w:hAnsi="宋体" w:eastAsia="宋体" w:cs="宋体"/>
          <w:spacing w:val="-16"/>
          <w:sz w:val="20"/>
          <w:szCs w:val="20"/>
        </w:rPr>
        <w:t xml:space="preserve"> </w:t>
      </w:r>
      <w:r>
        <w:rPr>
          <w:rFonts w:ascii="宋体" w:hAnsi="宋体" w:eastAsia="宋体" w:cs="宋体"/>
          <w:spacing w:val="8"/>
          <w:sz w:val="20"/>
          <w:szCs w:val="20"/>
        </w:rPr>
        <w:t>1</w:t>
      </w:r>
      <w:r>
        <w:rPr>
          <w:rFonts w:ascii="宋体" w:hAnsi="宋体" w:eastAsia="宋体" w:cs="宋体"/>
          <w:spacing w:val="-35"/>
          <w:sz w:val="20"/>
          <w:szCs w:val="20"/>
        </w:rPr>
        <w:t xml:space="preserve"> </w:t>
      </w:r>
      <w:r>
        <w:rPr>
          <w:rFonts w:ascii="宋体" w:hAnsi="宋体" w:eastAsia="宋体" w:cs="宋体"/>
          <w:spacing w:val="8"/>
          <w:sz w:val="20"/>
          <w:szCs w:val="20"/>
        </w:rPr>
        <w:t>名项目组长，项目组长全程随团活动，负责统筹协调研学实</w:t>
      </w:r>
    </w:p>
    <w:p w14:paraId="7F001CD5">
      <w:pPr>
        <w:spacing w:before="132" w:line="228" w:lineRule="auto"/>
        <w:ind w:left="10"/>
        <w:rPr>
          <w:rFonts w:ascii="宋体" w:hAnsi="宋体" w:eastAsia="宋体" w:cs="宋体"/>
          <w:sz w:val="20"/>
          <w:szCs w:val="20"/>
        </w:rPr>
      </w:pPr>
      <w:r>
        <w:rPr>
          <w:rFonts w:ascii="宋体" w:hAnsi="宋体" w:eastAsia="宋体" w:cs="宋体"/>
          <w:spacing w:val="7"/>
          <w:sz w:val="20"/>
          <w:szCs w:val="20"/>
        </w:rPr>
        <w:t>践教育活动各项工作。</w:t>
      </w:r>
    </w:p>
    <w:p w14:paraId="2D3E43A0">
      <w:pPr>
        <w:spacing w:before="132" w:line="228" w:lineRule="auto"/>
        <w:ind w:left="6"/>
        <w:outlineLvl w:val="3"/>
        <w:rPr>
          <w:rFonts w:ascii="宋体" w:hAnsi="宋体" w:eastAsia="宋体" w:cs="宋体"/>
          <w:sz w:val="20"/>
          <w:szCs w:val="20"/>
        </w:rPr>
      </w:pPr>
      <w:r>
        <w:rPr>
          <w:rFonts w:ascii="宋体" w:hAnsi="宋体" w:eastAsia="宋体" w:cs="宋体"/>
          <w:spacing w:val="6"/>
          <w:sz w:val="20"/>
          <w:szCs w:val="20"/>
        </w:rPr>
        <w:t>9.1.3  应配备相应数量的安全员，安全员与学生比</w:t>
      </w:r>
      <w:r>
        <w:rPr>
          <w:rFonts w:ascii="宋体" w:hAnsi="宋体" w:eastAsia="宋体" w:cs="宋体"/>
          <w:spacing w:val="5"/>
          <w:sz w:val="20"/>
          <w:szCs w:val="20"/>
        </w:rPr>
        <w:t>不低于</w:t>
      </w:r>
      <w:r>
        <w:rPr>
          <w:rFonts w:ascii="宋体" w:hAnsi="宋体" w:eastAsia="宋体" w:cs="宋体"/>
          <w:spacing w:val="-21"/>
          <w:sz w:val="20"/>
          <w:szCs w:val="20"/>
        </w:rPr>
        <w:t xml:space="preserve"> </w:t>
      </w:r>
      <w:r>
        <w:rPr>
          <w:rFonts w:ascii="宋体" w:hAnsi="宋体" w:eastAsia="宋体" w:cs="宋体"/>
          <w:spacing w:val="5"/>
          <w:sz w:val="20"/>
          <w:szCs w:val="20"/>
        </w:rPr>
        <w:t>1</w:t>
      </w:r>
      <w:r>
        <w:rPr>
          <w:rFonts w:ascii="宋体" w:hAnsi="宋体" w:eastAsia="宋体" w:cs="宋体"/>
          <w:spacing w:val="-59"/>
          <w:sz w:val="20"/>
          <w:szCs w:val="20"/>
        </w:rPr>
        <w:t xml:space="preserve"> </w:t>
      </w:r>
      <w:r>
        <w:rPr>
          <w:rFonts w:ascii="宋体" w:hAnsi="宋体" w:eastAsia="宋体" w:cs="宋体"/>
          <w:spacing w:val="5"/>
          <w:sz w:val="20"/>
          <w:szCs w:val="20"/>
        </w:rPr>
        <w:t>:50。</w:t>
      </w:r>
    </w:p>
    <w:p w14:paraId="55AD593A">
      <w:pPr>
        <w:spacing w:before="135" w:line="227" w:lineRule="auto"/>
        <w:jc w:val="right"/>
        <w:outlineLvl w:val="3"/>
        <w:rPr>
          <w:rFonts w:ascii="宋体" w:hAnsi="宋体" w:eastAsia="宋体" w:cs="宋体"/>
          <w:sz w:val="20"/>
          <w:szCs w:val="20"/>
        </w:rPr>
      </w:pPr>
      <w:r>
        <w:rPr>
          <w:rFonts w:ascii="宋体" w:hAnsi="宋体" w:eastAsia="宋体" w:cs="宋体"/>
          <w:spacing w:val="7"/>
          <w:sz w:val="20"/>
          <w:szCs w:val="20"/>
        </w:rPr>
        <w:t>9.1.4  安全员、医护人员等专业人</w:t>
      </w:r>
      <w:r>
        <w:rPr>
          <w:rFonts w:ascii="宋体" w:hAnsi="宋体" w:eastAsia="宋体" w:cs="宋体"/>
          <w:spacing w:val="6"/>
          <w:sz w:val="20"/>
          <w:szCs w:val="20"/>
        </w:rPr>
        <w:t>员应具备相关资格证书，无犯罪和处分记录，能胜任本职领域工作。</w:t>
      </w:r>
    </w:p>
    <w:p w14:paraId="5ACD4A44">
      <w:pPr>
        <w:spacing w:before="133" w:line="228" w:lineRule="auto"/>
        <w:ind w:left="6"/>
        <w:outlineLvl w:val="3"/>
        <w:rPr>
          <w:rFonts w:ascii="宋体" w:hAnsi="宋体" w:eastAsia="宋体" w:cs="宋体"/>
          <w:sz w:val="20"/>
          <w:szCs w:val="20"/>
        </w:rPr>
      </w:pPr>
      <w:r>
        <w:rPr>
          <w:rFonts w:ascii="宋体" w:hAnsi="宋体" w:eastAsia="宋体" w:cs="宋体"/>
          <w:spacing w:val="9"/>
          <w:sz w:val="20"/>
          <w:szCs w:val="20"/>
        </w:rPr>
        <w:t>9.1.5  应配备相关配套服务，如卫生等服务人员，营地须配备餐饮、住宿服务人员，服务人员身体健</w:t>
      </w:r>
    </w:p>
    <w:p w14:paraId="332261BC">
      <w:pPr>
        <w:spacing w:before="132" w:line="228" w:lineRule="auto"/>
        <w:ind w:left="4"/>
        <w:rPr>
          <w:rFonts w:ascii="宋体" w:hAnsi="宋体" w:eastAsia="宋体" w:cs="宋体"/>
          <w:sz w:val="20"/>
          <w:szCs w:val="20"/>
        </w:rPr>
      </w:pPr>
      <w:r>
        <w:rPr>
          <w:rFonts w:ascii="宋体" w:hAnsi="宋体" w:eastAsia="宋体" w:cs="宋体"/>
          <w:spacing w:val="9"/>
          <w:sz w:val="20"/>
          <w:szCs w:val="20"/>
        </w:rPr>
        <w:t>康符合要求，且具备岗位所需的技能和素质。</w:t>
      </w:r>
    </w:p>
    <w:p w14:paraId="1DF85EF0">
      <w:pPr>
        <w:spacing w:line="257" w:lineRule="auto"/>
        <w:rPr>
          <w:rFonts w:ascii="Arial"/>
          <w:sz w:val="21"/>
        </w:rPr>
      </w:pPr>
    </w:p>
    <w:p w14:paraId="6C7C63CE">
      <w:pPr>
        <w:pStyle w:val="2"/>
        <w:spacing w:before="66" w:line="231" w:lineRule="auto"/>
        <w:outlineLvl w:val="2"/>
        <w:rPr>
          <w:sz w:val="20"/>
          <w:szCs w:val="20"/>
        </w:rPr>
      </w:pPr>
      <w:r>
        <w:rPr>
          <w:spacing w:val="6"/>
          <w:sz w:val="20"/>
          <w:szCs w:val="20"/>
        </w:rPr>
        <w:t>9.2  组织管理</w:t>
      </w:r>
    </w:p>
    <w:p w14:paraId="1313FF05">
      <w:pPr>
        <w:spacing w:line="252" w:lineRule="auto"/>
        <w:rPr>
          <w:rFonts w:ascii="Arial"/>
          <w:sz w:val="21"/>
        </w:rPr>
      </w:pPr>
    </w:p>
    <w:p w14:paraId="793260CC">
      <w:pPr>
        <w:spacing w:before="65" w:line="227" w:lineRule="auto"/>
        <w:ind w:left="6"/>
        <w:outlineLvl w:val="3"/>
        <w:rPr>
          <w:rFonts w:ascii="宋体" w:hAnsi="宋体" w:eastAsia="宋体" w:cs="宋体"/>
          <w:sz w:val="20"/>
          <w:szCs w:val="20"/>
        </w:rPr>
      </w:pPr>
      <w:r>
        <w:rPr>
          <w:rFonts w:ascii="宋体" w:hAnsi="宋体" w:eastAsia="宋体" w:cs="宋体"/>
          <w:spacing w:val="8"/>
          <w:sz w:val="20"/>
          <w:szCs w:val="20"/>
        </w:rPr>
        <w:t>9.2.1  建立健全内部管理制度，接受教育主管部门的随机抽查和年度考核。</w:t>
      </w:r>
    </w:p>
    <w:p w14:paraId="76C344ED">
      <w:pPr>
        <w:spacing w:before="135" w:line="228" w:lineRule="auto"/>
        <w:ind w:left="6"/>
        <w:outlineLvl w:val="3"/>
        <w:rPr>
          <w:rFonts w:ascii="宋体" w:hAnsi="宋体" w:eastAsia="宋体" w:cs="宋体"/>
          <w:sz w:val="20"/>
          <w:szCs w:val="20"/>
        </w:rPr>
      </w:pPr>
      <w:r>
        <w:rPr>
          <w:rFonts w:ascii="宋体" w:hAnsi="宋体" w:eastAsia="宋体" w:cs="宋体"/>
          <w:spacing w:val="8"/>
          <w:sz w:val="20"/>
          <w:szCs w:val="20"/>
        </w:rPr>
        <w:t>9.2.2  按照服务协议和人员要求，配齐项目专、兼职人员。</w:t>
      </w:r>
    </w:p>
    <w:p w14:paraId="71931A58">
      <w:pPr>
        <w:spacing w:before="133" w:line="227" w:lineRule="auto"/>
        <w:ind w:left="6"/>
        <w:outlineLvl w:val="3"/>
        <w:rPr>
          <w:rFonts w:ascii="宋体" w:hAnsi="宋体" w:eastAsia="宋体" w:cs="宋体"/>
          <w:sz w:val="20"/>
          <w:szCs w:val="20"/>
        </w:rPr>
      </w:pPr>
      <w:r>
        <w:rPr>
          <w:rFonts w:ascii="宋体" w:hAnsi="宋体" w:eastAsia="宋体" w:cs="宋体"/>
          <w:spacing w:val="9"/>
          <w:sz w:val="20"/>
          <w:szCs w:val="20"/>
        </w:rPr>
        <w:t>9.2.3  建立与教育、文旅、食品药品监管、保监、公安、消防等部</w:t>
      </w:r>
      <w:r>
        <w:rPr>
          <w:rFonts w:ascii="宋体" w:hAnsi="宋体" w:eastAsia="宋体" w:cs="宋体"/>
          <w:spacing w:val="8"/>
          <w:sz w:val="20"/>
          <w:szCs w:val="20"/>
        </w:rPr>
        <w:t>门定期联系沟通反馈机制。</w:t>
      </w:r>
    </w:p>
    <w:p w14:paraId="0277E298">
      <w:pPr>
        <w:spacing w:before="133" w:line="228" w:lineRule="auto"/>
        <w:ind w:left="6"/>
        <w:outlineLvl w:val="3"/>
        <w:rPr>
          <w:rFonts w:ascii="宋体" w:hAnsi="宋体" w:eastAsia="宋体" w:cs="宋体"/>
          <w:sz w:val="20"/>
          <w:szCs w:val="20"/>
        </w:rPr>
      </w:pPr>
      <w:r>
        <w:rPr>
          <w:rFonts w:ascii="宋体" w:hAnsi="宋体" w:eastAsia="宋体" w:cs="宋体"/>
          <w:spacing w:val="8"/>
          <w:sz w:val="20"/>
          <w:szCs w:val="20"/>
        </w:rPr>
        <w:t>9.2.4  有健全的服务质量标准、岗位责任制度和工作规范。</w:t>
      </w:r>
    </w:p>
    <w:p w14:paraId="4F3DD55D">
      <w:pPr>
        <w:spacing w:line="258" w:lineRule="auto"/>
        <w:rPr>
          <w:rFonts w:ascii="Arial"/>
          <w:sz w:val="21"/>
        </w:rPr>
      </w:pPr>
    </w:p>
    <w:p w14:paraId="0EF96AF2">
      <w:pPr>
        <w:pStyle w:val="2"/>
        <w:spacing w:before="65" w:line="231" w:lineRule="auto"/>
        <w:outlineLvl w:val="2"/>
        <w:rPr>
          <w:sz w:val="20"/>
          <w:szCs w:val="20"/>
        </w:rPr>
      </w:pPr>
      <w:r>
        <w:rPr>
          <w:spacing w:val="4"/>
          <w:sz w:val="20"/>
          <w:szCs w:val="20"/>
        </w:rPr>
        <w:t>9.3</w:t>
      </w:r>
      <w:r>
        <w:rPr>
          <w:spacing w:val="15"/>
          <w:sz w:val="20"/>
          <w:szCs w:val="20"/>
        </w:rPr>
        <w:t xml:space="preserve">  </w:t>
      </w:r>
      <w:r>
        <w:rPr>
          <w:spacing w:val="4"/>
          <w:sz w:val="20"/>
          <w:szCs w:val="20"/>
        </w:rPr>
        <w:t>安全管理</w:t>
      </w:r>
    </w:p>
    <w:p w14:paraId="2F88C8A5">
      <w:pPr>
        <w:spacing w:line="251" w:lineRule="auto"/>
        <w:rPr>
          <w:rFonts w:ascii="Arial"/>
          <w:sz w:val="21"/>
        </w:rPr>
      </w:pPr>
    </w:p>
    <w:p w14:paraId="2D775DA4">
      <w:pPr>
        <w:spacing w:before="66" w:line="228" w:lineRule="auto"/>
        <w:ind w:left="6"/>
        <w:outlineLvl w:val="3"/>
        <w:rPr>
          <w:rFonts w:ascii="宋体" w:hAnsi="宋体" w:eastAsia="宋体" w:cs="宋体"/>
          <w:sz w:val="20"/>
          <w:szCs w:val="20"/>
        </w:rPr>
      </w:pPr>
      <w:r>
        <w:rPr>
          <w:rFonts w:ascii="宋体" w:hAnsi="宋体" w:eastAsia="宋体" w:cs="宋体"/>
          <w:spacing w:val="7"/>
          <w:sz w:val="20"/>
          <w:szCs w:val="20"/>
        </w:rPr>
        <w:t>9.3.1  配备安全人员，定期接受培训。</w:t>
      </w:r>
    </w:p>
    <w:p w14:paraId="6E350C86">
      <w:pPr>
        <w:spacing w:before="134" w:line="227" w:lineRule="auto"/>
        <w:ind w:left="6"/>
        <w:outlineLvl w:val="3"/>
        <w:rPr>
          <w:rFonts w:ascii="宋体" w:hAnsi="宋体" w:eastAsia="宋体" w:cs="宋体"/>
          <w:sz w:val="20"/>
          <w:szCs w:val="20"/>
        </w:rPr>
      </w:pPr>
      <w:r>
        <w:rPr>
          <w:rFonts w:ascii="宋体" w:hAnsi="宋体" w:eastAsia="宋体" w:cs="宋体"/>
          <w:spacing w:val="8"/>
          <w:sz w:val="20"/>
          <w:szCs w:val="20"/>
        </w:rPr>
        <w:t>9.3.2  健全安全责任机制，明确各方责任，落实到</w:t>
      </w:r>
      <w:r>
        <w:rPr>
          <w:rFonts w:ascii="宋体" w:hAnsi="宋体" w:eastAsia="宋体" w:cs="宋体"/>
          <w:spacing w:val="7"/>
          <w:sz w:val="20"/>
          <w:szCs w:val="20"/>
        </w:rPr>
        <w:t>人。</w:t>
      </w:r>
    </w:p>
    <w:p w14:paraId="5524FF5C">
      <w:pPr>
        <w:spacing w:before="133" w:line="228" w:lineRule="auto"/>
        <w:ind w:left="6"/>
        <w:outlineLvl w:val="3"/>
        <w:rPr>
          <w:rFonts w:ascii="宋体" w:hAnsi="宋体" w:eastAsia="宋体" w:cs="宋体"/>
          <w:sz w:val="20"/>
          <w:szCs w:val="20"/>
        </w:rPr>
      </w:pPr>
      <w:r>
        <w:rPr>
          <w:rFonts w:ascii="宋体" w:hAnsi="宋体" w:eastAsia="宋体" w:cs="宋体"/>
          <w:spacing w:val="8"/>
          <w:sz w:val="20"/>
          <w:szCs w:val="20"/>
        </w:rPr>
        <w:t>9.3.3  根据不同研学实践主题和项目，制定针对性的安保方案。</w:t>
      </w:r>
    </w:p>
    <w:p w14:paraId="6F2A4E60">
      <w:pPr>
        <w:spacing w:before="132" w:line="228" w:lineRule="auto"/>
        <w:ind w:left="6"/>
        <w:outlineLvl w:val="3"/>
        <w:rPr>
          <w:rFonts w:ascii="宋体" w:hAnsi="宋体" w:eastAsia="宋体" w:cs="宋体"/>
          <w:sz w:val="20"/>
          <w:szCs w:val="20"/>
        </w:rPr>
      </w:pPr>
      <w:r>
        <w:rPr>
          <w:rFonts w:ascii="宋体" w:hAnsi="宋体" w:eastAsia="宋体" w:cs="宋体"/>
          <w:spacing w:val="9"/>
          <w:sz w:val="20"/>
          <w:szCs w:val="20"/>
        </w:rPr>
        <w:t>9.3.4  建立安全检测制度，定期对教学</w:t>
      </w:r>
      <w:r>
        <w:rPr>
          <w:rFonts w:ascii="宋体" w:hAnsi="宋体" w:eastAsia="宋体" w:cs="宋体"/>
          <w:spacing w:val="8"/>
          <w:sz w:val="20"/>
          <w:szCs w:val="20"/>
        </w:rPr>
        <w:t>场地、交通、餐饮及卫生等设施进行检测。</w:t>
      </w:r>
    </w:p>
    <w:p w14:paraId="0373CBDA">
      <w:pPr>
        <w:spacing w:before="135" w:line="227" w:lineRule="auto"/>
        <w:ind w:left="6"/>
        <w:outlineLvl w:val="3"/>
        <w:rPr>
          <w:rFonts w:ascii="宋体" w:hAnsi="宋体" w:eastAsia="宋体" w:cs="宋体"/>
          <w:sz w:val="20"/>
          <w:szCs w:val="20"/>
        </w:rPr>
      </w:pPr>
      <w:r>
        <w:rPr>
          <w:rFonts w:ascii="宋体" w:hAnsi="宋体" w:eastAsia="宋体" w:cs="宋体"/>
          <w:spacing w:val="8"/>
          <w:sz w:val="20"/>
          <w:szCs w:val="20"/>
        </w:rPr>
        <w:t>9.3.5  与有资质的交通运输公司签订用车合作协议，严禁自行提供用车服务。</w:t>
      </w:r>
    </w:p>
    <w:p w14:paraId="61F09528">
      <w:pPr>
        <w:spacing w:before="133" w:line="228" w:lineRule="auto"/>
        <w:ind w:left="6"/>
        <w:outlineLvl w:val="3"/>
        <w:rPr>
          <w:rFonts w:ascii="宋体" w:hAnsi="宋体" w:eastAsia="宋体" w:cs="宋体"/>
          <w:sz w:val="20"/>
          <w:szCs w:val="20"/>
        </w:rPr>
      </w:pPr>
      <w:r>
        <w:rPr>
          <w:rFonts w:ascii="宋体" w:hAnsi="宋体" w:eastAsia="宋体" w:cs="宋体"/>
          <w:spacing w:val="6"/>
          <w:sz w:val="20"/>
          <w:szCs w:val="20"/>
        </w:rPr>
        <w:t>9.3.6  须购买场地公众责任险。</w:t>
      </w:r>
    </w:p>
    <w:p w14:paraId="28A33CE2">
      <w:pPr>
        <w:spacing w:before="132" w:line="228" w:lineRule="auto"/>
        <w:ind w:left="6"/>
        <w:outlineLvl w:val="3"/>
        <w:rPr>
          <w:rFonts w:ascii="宋体" w:hAnsi="宋体" w:eastAsia="宋体" w:cs="宋体"/>
          <w:sz w:val="20"/>
          <w:szCs w:val="20"/>
        </w:rPr>
      </w:pPr>
      <w:r>
        <w:rPr>
          <w:rFonts w:ascii="宋体" w:hAnsi="宋体" w:eastAsia="宋体" w:cs="宋体"/>
          <w:spacing w:val="8"/>
          <w:sz w:val="20"/>
          <w:szCs w:val="20"/>
        </w:rPr>
        <w:t>9.3.7  须为参与研学实践教育活动的师生购买旅游人身意外险。</w:t>
      </w:r>
    </w:p>
    <w:p w14:paraId="1363E1FF">
      <w:pPr>
        <w:spacing w:line="258" w:lineRule="auto"/>
        <w:rPr>
          <w:rFonts w:ascii="Arial"/>
          <w:sz w:val="21"/>
        </w:rPr>
      </w:pPr>
    </w:p>
    <w:p w14:paraId="50E00F45">
      <w:pPr>
        <w:pStyle w:val="2"/>
        <w:spacing w:before="66" w:line="231" w:lineRule="auto"/>
        <w:outlineLvl w:val="2"/>
        <w:rPr>
          <w:sz w:val="20"/>
          <w:szCs w:val="20"/>
        </w:rPr>
      </w:pPr>
      <w:r>
        <w:rPr>
          <w:spacing w:val="5"/>
          <w:sz w:val="20"/>
          <w:szCs w:val="20"/>
        </w:rPr>
        <w:t>9.4</w:t>
      </w:r>
      <w:r>
        <w:rPr>
          <w:spacing w:val="12"/>
          <w:sz w:val="20"/>
          <w:szCs w:val="20"/>
        </w:rPr>
        <w:t xml:space="preserve">  </w:t>
      </w:r>
      <w:r>
        <w:rPr>
          <w:spacing w:val="5"/>
          <w:sz w:val="20"/>
          <w:szCs w:val="20"/>
        </w:rPr>
        <w:t>应急管理</w:t>
      </w:r>
    </w:p>
    <w:p w14:paraId="78AFEEC2">
      <w:pPr>
        <w:spacing w:line="251" w:lineRule="auto"/>
        <w:rPr>
          <w:rFonts w:ascii="Arial"/>
          <w:sz w:val="21"/>
        </w:rPr>
      </w:pPr>
    </w:p>
    <w:p w14:paraId="535D8164">
      <w:pPr>
        <w:spacing w:before="66" w:line="226" w:lineRule="auto"/>
        <w:ind w:left="6"/>
        <w:outlineLvl w:val="3"/>
        <w:rPr>
          <w:rFonts w:ascii="宋体" w:hAnsi="宋体" w:eastAsia="宋体" w:cs="宋体"/>
          <w:sz w:val="20"/>
          <w:szCs w:val="20"/>
        </w:rPr>
      </w:pPr>
      <w:r>
        <w:rPr>
          <w:rFonts w:ascii="宋体" w:hAnsi="宋体" w:eastAsia="宋体" w:cs="宋体"/>
          <w:spacing w:val="9"/>
          <w:sz w:val="20"/>
          <w:szCs w:val="20"/>
        </w:rPr>
        <w:t>9.4.1  制定应急预案及操作手册，定期对场所、交通、餐饮、参观线路进行风险预测评估，开展应急</w:t>
      </w:r>
    </w:p>
    <w:p w14:paraId="3928902A">
      <w:pPr>
        <w:spacing w:before="136" w:line="229" w:lineRule="auto"/>
        <w:ind w:left="6"/>
        <w:rPr>
          <w:rFonts w:ascii="宋体" w:hAnsi="宋体" w:eastAsia="宋体" w:cs="宋体"/>
          <w:sz w:val="20"/>
          <w:szCs w:val="20"/>
        </w:rPr>
      </w:pPr>
      <w:r>
        <w:rPr>
          <w:rFonts w:ascii="宋体" w:hAnsi="宋体" w:eastAsia="宋体" w:cs="宋体"/>
          <w:spacing w:val="2"/>
          <w:sz w:val="20"/>
          <w:szCs w:val="20"/>
        </w:rPr>
        <w:t>演练。</w:t>
      </w:r>
    </w:p>
    <w:p w14:paraId="1C678BDB">
      <w:pPr>
        <w:spacing w:before="131" w:line="227" w:lineRule="auto"/>
        <w:ind w:left="6"/>
        <w:outlineLvl w:val="3"/>
        <w:rPr>
          <w:rFonts w:ascii="宋体" w:hAnsi="宋体" w:eastAsia="宋体" w:cs="宋体"/>
          <w:sz w:val="20"/>
          <w:szCs w:val="20"/>
        </w:rPr>
      </w:pPr>
      <w:r>
        <w:rPr>
          <w:rFonts w:ascii="宋体" w:hAnsi="宋体" w:eastAsia="宋体" w:cs="宋体"/>
          <w:spacing w:val="9"/>
          <w:sz w:val="20"/>
          <w:szCs w:val="20"/>
        </w:rPr>
        <w:t>9.4.2  设有治安机构或治安联防点，与</w:t>
      </w:r>
      <w:r>
        <w:rPr>
          <w:rFonts w:ascii="宋体" w:hAnsi="宋体" w:eastAsia="宋体" w:cs="宋体"/>
          <w:spacing w:val="8"/>
          <w:sz w:val="20"/>
          <w:szCs w:val="20"/>
        </w:rPr>
        <w:t>周边公安、消防等机构建立应急联动机制。</w:t>
      </w:r>
    </w:p>
    <w:p w14:paraId="7AA421B6">
      <w:pPr>
        <w:spacing w:line="259" w:lineRule="auto"/>
        <w:rPr>
          <w:rFonts w:ascii="Arial"/>
          <w:sz w:val="21"/>
        </w:rPr>
      </w:pPr>
    </w:p>
    <w:p w14:paraId="62574C95">
      <w:pPr>
        <w:pStyle w:val="2"/>
        <w:spacing w:before="66" w:line="231" w:lineRule="auto"/>
        <w:outlineLvl w:val="2"/>
        <w:rPr>
          <w:sz w:val="20"/>
          <w:szCs w:val="20"/>
        </w:rPr>
      </w:pPr>
      <w:r>
        <w:rPr>
          <w:spacing w:val="6"/>
          <w:sz w:val="20"/>
          <w:szCs w:val="20"/>
        </w:rPr>
        <w:t>9.5  信息管理</w:t>
      </w:r>
    </w:p>
    <w:p w14:paraId="08155291">
      <w:pPr>
        <w:spacing w:line="251" w:lineRule="auto"/>
        <w:rPr>
          <w:rFonts w:ascii="Arial"/>
          <w:sz w:val="21"/>
        </w:rPr>
      </w:pPr>
    </w:p>
    <w:p w14:paraId="6DE92255">
      <w:pPr>
        <w:spacing w:before="65" w:line="228" w:lineRule="auto"/>
        <w:ind w:left="6"/>
        <w:outlineLvl w:val="3"/>
        <w:rPr>
          <w:rFonts w:ascii="宋体" w:hAnsi="宋体" w:eastAsia="宋体" w:cs="宋体"/>
          <w:sz w:val="20"/>
          <w:szCs w:val="20"/>
        </w:rPr>
      </w:pPr>
      <w:r>
        <w:rPr>
          <w:rFonts w:ascii="宋体" w:hAnsi="宋体" w:eastAsia="宋体" w:cs="宋体"/>
          <w:spacing w:val="9"/>
          <w:sz w:val="20"/>
          <w:szCs w:val="20"/>
        </w:rPr>
        <w:t>9.5.1  在</w:t>
      </w:r>
      <w:r>
        <w:rPr>
          <w:rFonts w:ascii="宋体" w:hAnsi="宋体" w:eastAsia="宋体" w:cs="宋体"/>
          <w:spacing w:val="9"/>
          <w:sz w:val="20"/>
          <w:szCs w:val="20"/>
          <w:highlight w:val="none"/>
        </w:rPr>
        <w:t>研学管理平台</w:t>
      </w:r>
      <w:r>
        <w:rPr>
          <w:rFonts w:ascii="宋体" w:hAnsi="宋体" w:eastAsia="宋体" w:cs="宋体"/>
          <w:spacing w:val="9"/>
          <w:sz w:val="20"/>
          <w:szCs w:val="20"/>
        </w:rPr>
        <w:t>注册开通账号，</w:t>
      </w:r>
      <w:r>
        <w:rPr>
          <w:rFonts w:ascii="宋体" w:hAnsi="宋体" w:eastAsia="宋体" w:cs="宋体"/>
          <w:spacing w:val="8"/>
          <w:sz w:val="20"/>
          <w:szCs w:val="20"/>
        </w:rPr>
        <w:t>进行业务对接、档案收集、整理、归档。</w:t>
      </w:r>
    </w:p>
    <w:p w14:paraId="2F3614F1">
      <w:pPr>
        <w:spacing w:before="132" w:line="228" w:lineRule="auto"/>
        <w:ind w:left="6"/>
        <w:outlineLvl w:val="3"/>
        <w:rPr>
          <w:rFonts w:ascii="宋体" w:hAnsi="宋体" w:eastAsia="宋体" w:cs="宋体"/>
          <w:sz w:val="20"/>
          <w:szCs w:val="20"/>
        </w:rPr>
      </w:pPr>
      <w:r>
        <w:rPr>
          <w:rFonts w:ascii="宋体" w:hAnsi="宋体" w:eastAsia="宋体" w:cs="宋体"/>
          <w:spacing w:val="8"/>
          <w:sz w:val="20"/>
          <w:szCs w:val="20"/>
        </w:rPr>
        <w:t>9.5.2  健全投诉与处理制度，流程清晰、渠道畅通，处理及时。</w:t>
      </w:r>
    </w:p>
    <w:p w14:paraId="68EDC47B">
      <w:pPr>
        <w:spacing w:before="134" w:line="228" w:lineRule="auto"/>
        <w:ind w:left="6"/>
        <w:outlineLvl w:val="3"/>
        <w:rPr>
          <w:rFonts w:ascii="宋体" w:hAnsi="宋体" w:eastAsia="宋体" w:cs="宋体"/>
          <w:sz w:val="20"/>
          <w:szCs w:val="20"/>
        </w:rPr>
      </w:pPr>
      <w:r>
        <w:rPr>
          <w:rFonts w:ascii="宋体" w:hAnsi="宋体" w:eastAsia="宋体" w:cs="宋体"/>
          <w:spacing w:val="8"/>
          <w:sz w:val="20"/>
          <w:szCs w:val="20"/>
        </w:rPr>
        <w:t>9.5.3  定期开展研学实践访谈与问卷调查，做好满意度测评工作。</w:t>
      </w:r>
    </w:p>
    <w:p w14:paraId="481BC631">
      <w:pPr>
        <w:spacing w:before="133" w:line="228" w:lineRule="auto"/>
        <w:ind w:left="6"/>
        <w:outlineLvl w:val="3"/>
        <w:rPr>
          <w:rFonts w:ascii="宋体" w:hAnsi="宋体" w:eastAsia="宋体" w:cs="宋体"/>
          <w:sz w:val="20"/>
          <w:szCs w:val="20"/>
        </w:rPr>
      </w:pPr>
      <w:r>
        <w:rPr>
          <w:rFonts w:ascii="宋体" w:hAnsi="宋体" w:eastAsia="宋体" w:cs="宋体"/>
          <w:spacing w:val="8"/>
          <w:sz w:val="20"/>
          <w:szCs w:val="20"/>
        </w:rPr>
        <w:t>9.5.4  确保信息安全，严禁泄露学生个人及家庭信</w:t>
      </w:r>
      <w:r>
        <w:rPr>
          <w:rFonts w:ascii="宋体" w:hAnsi="宋体" w:eastAsia="宋体" w:cs="宋体"/>
          <w:spacing w:val="7"/>
          <w:sz w:val="20"/>
          <w:szCs w:val="20"/>
        </w:rPr>
        <w:t>息。</w:t>
      </w:r>
    </w:p>
    <w:p w14:paraId="0519F97C">
      <w:pPr>
        <w:spacing w:line="258" w:lineRule="auto"/>
        <w:rPr>
          <w:rFonts w:ascii="Arial"/>
          <w:sz w:val="21"/>
        </w:rPr>
      </w:pPr>
    </w:p>
    <w:p w14:paraId="04BDD5B4">
      <w:pPr>
        <w:pStyle w:val="2"/>
        <w:spacing w:before="65" w:line="229" w:lineRule="auto"/>
        <w:outlineLvl w:val="2"/>
        <w:rPr>
          <w:sz w:val="20"/>
          <w:szCs w:val="20"/>
        </w:rPr>
      </w:pPr>
      <w:r>
        <w:rPr>
          <w:spacing w:val="5"/>
          <w:sz w:val="20"/>
          <w:szCs w:val="20"/>
        </w:rPr>
        <w:t>9.6</w:t>
      </w:r>
      <w:r>
        <w:rPr>
          <w:spacing w:val="12"/>
          <w:sz w:val="20"/>
          <w:szCs w:val="20"/>
        </w:rPr>
        <w:t xml:space="preserve">  </w:t>
      </w:r>
      <w:r>
        <w:rPr>
          <w:spacing w:val="5"/>
          <w:sz w:val="20"/>
          <w:szCs w:val="20"/>
        </w:rPr>
        <w:t>财务管理</w:t>
      </w:r>
    </w:p>
    <w:p w14:paraId="0C3B16A0">
      <w:pPr>
        <w:spacing w:line="229" w:lineRule="auto"/>
        <w:rPr>
          <w:sz w:val="20"/>
          <w:szCs w:val="20"/>
        </w:rPr>
        <w:sectPr>
          <w:footerReference r:id="rId18" w:type="default"/>
          <w:pgSz w:w="11907" w:h="16840"/>
          <w:pgMar w:top="400" w:right="1064" w:bottom="908" w:left="1420" w:header="0" w:footer="729" w:gutter="0"/>
          <w:cols w:space="720" w:num="1"/>
        </w:sectPr>
      </w:pPr>
    </w:p>
    <w:p w14:paraId="0A4BC3C4">
      <w:pPr>
        <w:spacing w:line="244" w:lineRule="auto"/>
        <w:rPr>
          <w:rFonts w:ascii="Arial"/>
          <w:sz w:val="21"/>
        </w:rPr>
      </w:pPr>
    </w:p>
    <w:p w14:paraId="737BDD99">
      <w:pPr>
        <w:spacing w:line="244" w:lineRule="auto"/>
        <w:rPr>
          <w:rFonts w:ascii="Arial"/>
          <w:sz w:val="21"/>
        </w:rPr>
      </w:pPr>
    </w:p>
    <w:p w14:paraId="48A4DD02">
      <w:pPr>
        <w:spacing w:line="244" w:lineRule="auto"/>
        <w:rPr>
          <w:rFonts w:ascii="Arial"/>
          <w:sz w:val="21"/>
        </w:rPr>
      </w:pPr>
    </w:p>
    <w:p w14:paraId="2F3FAC52">
      <w:pPr>
        <w:spacing w:line="245" w:lineRule="auto"/>
        <w:rPr>
          <w:rFonts w:ascii="Arial"/>
          <w:sz w:val="21"/>
        </w:rPr>
      </w:pPr>
    </w:p>
    <w:p w14:paraId="23A214A1">
      <w:pPr>
        <w:pStyle w:val="2"/>
        <w:spacing w:before="65" w:line="265" w:lineRule="exact"/>
        <w:ind w:left="7569"/>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71EBDEF3">
      <w:pPr>
        <w:spacing w:before="181" w:line="227" w:lineRule="auto"/>
        <w:outlineLvl w:val="3"/>
        <w:rPr>
          <w:rFonts w:ascii="宋体" w:hAnsi="宋体" w:eastAsia="宋体" w:cs="宋体"/>
          <w:sz w:val="20"/>
          <w:szCs w:val="20"/>
        </w:rPr>
      </w:pPr>
      <w:r>
        <w:rPr>
          <w:rFonts w:ascii="宋体" w:hAnsi="宋体" w:eastAsia="宋体" w:cs="宋体"/>
          <w:spacing w:val="8"/>
          <w:sz w:val="20"/>
          <w:szCs w:val="20"/>
        </w:rPr>
        <w:t>9.6.1  健全财务制度，规范会计工作，实行项目管理、独立核算。</w:t>
      </w:r>
    </w:p>
    <w:p w14:paraId="734336CC">
      <w:pPr>
        <w:spacing w:before="132" w:line="228" w:lineRule="auto"/>
        <w:outlineLvl w:val="3"/>
        <w:rPr>
          <w:rFonts w:ascii="宋体" w:hAnsi="宋体" w:eastAsia="宋体" w:cs="宋体"/>
          <w:sz w:val="20"/>
          <w:szCs w:val="20"/>
        </w:rPr>
      </w:pPr>
      <w:r>
        <w:rPr>
          <w:rFonts w:ascii="宋体" w:hAnsi="宋体" w:eastAsia="宋体" w:cs="宋体"/>
          <w:spacing w:val="8"/>
          <w:sz w:val="20"/>
          <w:szCs w:val="20"/>
        </w:rPr>
        <w:t>9.6.2  建立经费保障制度，确保各项经费落实</w:t>
      </w:r>
      <w:r>
        <w:rPr>
          <w:rFonts w:ascii="宋体" w:hAnsi="宋体" w:eastAsia="宋体" w:cs="宋体"/>
          <w:spacing w:val="7"/>
          <w:sz w:val="20"/>
          <w:szCs w:val="20"/>
        </w:rPr>
        <w:t>到位。</w:t>
      </w:r>
    </w:p>
    <w:p w14:paraId="35F6E124">
      <w:pPr>
        <w:spacing w:line="446" w:lineRule="auto"/>
        <w:rPr>
          <w:rFonts w:ascii="Arial"/>
          <w:sz w:val="21"/>
        </w:rPr>
      </w:pPr>
    </w:p>
    <w:p w14:paraId="3DB9A228">
      <w:pPr>
        <w:pStyle w:val="2"/>
        <w:spacing w:before="65" w:line="229" w:lineRule="auto"/>
        <w:ind w:left="9"/>
        <w:rPr>
          <w:sz w:val="20"/>
          <w:szCs w:val="20"/>
        </w:rPr>
      </w:pPr>
      <w:bookmarkStart w:id="25" w:name="bookmark18"/>
      <w:bookmarkEnd w:id="25"/>
      <w:r>
        <w:rPr>
          <w:spacing w:val="6"/>
          <w:sz w:val="20"/>
          <w:szCs w:val="20"/>
        </w:rPr>
        <w:t>10  研学基地建设要求</w:t>
      </w:r>
    </w:p>
    <w:p w14:paraId="76A7E699">
      <w:pPr>
        <w:spacing w:line="444" w:lineRule="auto"/>
        <w:rPr>
          <w:rFonts w:ascii="Arial"/>
          <w:sz w:val="21"/>
        </w:rPr>
      </w:pPr>
    </w:p>
    <w:p w14:paraId="78D5878E">
      <w:pPr>
        <w:pStyle w:val="2"/>
        <w:spacing w:before="66" w:line="229" w:lineRule="auto"/>
        <w:ind w:left="9"/>
        <w:outlineLvl w:val="2"/>
        <w:rPr>
          <w:sz w:val="20"/>
          <w:szCs w:val="20"/>
        </w:rPr>
      </w:pPr>
      <w:r>
        <w:rPr>
          <w:spacing w:val="4"/>
          <w:sz w:val="20"/>
          <w:szCs w:val="20"/>
        </w:rPr>
        <w:t>10.1  研学资源</w:t>
      </w:r>
    </w:p>
    <w:p w14:paraId="0F5F797E">
      <w:pPr>
        <w:spacing w:line="254" w:lineRule="auto"/>
        <w:rPr>
          <w:rFonts w:ascii="Arial"/>
          <w:sz w:val="21"/>
        </w:rPr>
      </w:pPr>
    </w:p>
    <w:p w14:paraId="7D2ACD12">
      <w:pPr>
        <w:pStyle w:val="2"/>
        <w:spacing w:before="65" w:line="229" w:lineRule="auto"/>
        <w:ind w:left="9"/>
        <w:outlineLvl w:val="3"/>
        <w:rPr>
          <w:sz w:val="20"/>
          <w:szCs w:val="20"/>
        </w:rPr>
      </w:pPr>
      <w:r>
        <w:rPr>
          <w:spacing w:val="6"/>
          <w:sz w:val="20"/>
          <w:szCs w:val="20"/>
        </w:rPr>
        <w:t>10.1.1  资源载体独特性</w:t>
      </w:r>
    </w:p>
    <w:p w14:paraId="0E6C80CE">
      <w:pPr>
        <w:spacing w:before="290" w:line="226" w:lineRule="auto"/>
        <w:ind w:left="14"/>
        <w:outlineLvl w:val="4"/>
        <w:rPr>
          <w:rFonts w:ascii="宋体" w:hAnsi="宋体" w:eastAsia="宋体" w:cs="宋体"/>
          <w:sz w:val="20"/>
          <w:szCs w:val="20"/>
        </w:rPr>
      </w:pPr>
      <w:r>
        <w:fldChar w:fldCharType="begin"/>
      </w:r>
      <w:r>
        <w:instrText xml:space="preserve"> HYPERLINK "10.1.1.1" </w:instrText>
      </w:r>
      <w:r>
        <w:fldChar w:fldCharType="separate"/>
      </w:r>
      <w:r>
        <w:rPr>
          <w:rFonts w:ascii="宋体" w:hAnsi="宋体" w:eastAsia="宋体" w:cs="宋体"/>
          <w:spacing w:val="7"/>
          <w:sz w:val="20"/>
          <w:szCs w:val="20"/>
        </w:rPr>
        <w:t>10.1.1.1</w:t>
      </w:r>
      <w:r>
        <w:rPr>
          <w:rFonts w:ascii="宋体" w:hAnsi="宋体" w:eastAsia="宋体" w:cs="宋体"/>
          <w:spacing w:val="7"/>
          <w:sz w:val="20"/>
          <w:szCs w:val="20"/>
        </w:rPr>
        <w:fldChar w:fldCharType="end"/>
      </w:r>
      <w:r>
        <w:rPr>
          <w:rFonts w:ascii="宋体" w:hAnsi="宋体" w:eastAsia="宋体" w:cs="宋体"/>
          <w:spacing w:val="7"/>
          <w:sz w:val="20"/>
          <w:szCs w:val="20"/>
        </w:rPr>
        <w:t xml:space="preserve">  具有较高的探究体验</w:t>
      </w:r>
      <w:r>
        <w:rPr>
          <w:rFonts w:ascii="宋体" w:hAnsi="宋体" w:eastAsia="宋体" w:cs="宋体"/>
          <w:spacing w:val="6"/>
          <w:sz w:val="20"/>
          <w:szCs w:val="20"/>
        </w:rPr>
        <w:t>、观赏游憩价值。</w:t>
      </w:r>
    </w:p>
    <w:p w14:paraId="61771FC7">
      <w:pPr>
        <w:spacing w:before="134" w:line="226" w:lineRule="auto"/>
        <w:ind w:left="14"/>
        <w:outlineLvl w:val="4"/>
        <w:rPr>
          <w:rFonts w:ascii="宋体" w:hAnsi="宋体" w:eastAsia="宋体" w:cs="宋体"/>
          <w:sz w:val="20"/>
          <w:szCs w:val="20"/>
        </w:rPr>
      </w:pPr>
      <w:r>
        <w:fldChar w:fldCharType="begin"/>
      </w:r>
      <w:r>
        <w:instrText xml:space="preserve"> HYPERLINK "10.1.1.2" </w:instrText>
      </w:r>
      <w:r>
        <w:fldChar w:fldCharType="separate"/>
      </w:r>
      <w:r>
        <w:rPr>
          <w:rFonts w:ascii="宋体" w:hAnsi="宋体" w:eastAsia="宋体" w:cs="宋体"/>
          <w:spacing w:val="7"/>
          <w:sz w:val="20"/>
          <w:szCs w:val="20"/>
        </w:rPr>
        <w:t>10.1.1.2</w:t>
      </w:r>
      <w:r>
        <w:rPr>
          <w:rFonts w:ascii="宋体" w:hAnsi="宋体" w:eastAsia="宋体" w:cs="宋体"/>
          <w:spacing w:val="7"/>
          <w:sz w:val="20"/>
          <w:szCs w:val="20"/>
        </w:rPr>
        <w:fldChar w:fldCharType="end"/>
      </w:r>
      <w:r>
        <w:rPr>
          <w:rFonts w:ascii="宋体" w:hAnsi="宋体" w:eastAsia="宋体" w:cs="宋体"/>
          <w:spacing w:val="7"/>
          <w:sz w:val="20"/>
          <w:szCs w:val="20"/>
        </w:rPr>
        <w:t xml:space="preserve">  具有较高的历史价值、文化价值、科学价值和教育价值。</w:t>
      </w:r>
    </w:p>
    <w:p w14:paraId="52554B15">
      <w:pPr>
        <w:spacing w:before="134" w:line="228" w:lineRule="auto"/>
        <w:jc w:val="right"/>
        <w:outlineLvl w:val="4"/>
        <w:rPr>
          <w:rFonts w:ascii="宋体" w:hAnsi="宋体" w:eastAsia="宋体" w:cs="宋体"/>
          <w:sz w:val="20"/>
          <w:szCs w:val="20"/>
        </w:rPr>
      </w:pPr>
      <w:r>
        <w:fldChar w:fldCharType="begin"/>
      </w:r>
      <w:r>
        <w:instrText xml:space="preserve"> HYPERLINK "10.1.1.3" </w:instrText>
      </w:r>
      <w:r>
        <w:fldChar w:fldCharType="separate"/>
      </w:r>
      <w:r>
        <w:rPr>
          <w:rFonts w:ascii="宋体" w:hAnsi="宋体" w:eastAsia="宋体" w:cs="宋体"/>
          <w:spacing w:val="6"/>
          <w:sz w:val="20"/>
          <w:szCs w:val="20"/>
        </w:rPr>
        <w:t>10.1.1.3</w:t>
      </w:r>
      <w:r>
        <w:rPr>
          <w:rFonts w:ascii="宋体" w:hAnsi="宋体" w:eastAsia="宋体" w:cs="宋体"/>
          <w:spacing w:val="6"/>
          <w:sz w:val="20"/>
          <w:szCs w:val="20"/>
        </w:rPr>
        <w:fldChar w:fldCharType="end"/>
      </w:r>
      <w:r>
        <w:rPr>
          <w:rFonts w:ascii="宋体" w:hAnsi="宋体" w:eastAsia="宋体" w:cs="宋体"/>
          <w:spacing w:val="6"/>
          <w:sz w:val="20"/>
          <w:szCs w:val="20"/>
        </w:rPr>
        <w:t xml:space="preserve">  资源实体完整、体量大，或资源类型较多，或资源实体疏密度良好，参</w:t>
      </w:r>
      <w:r>
        <w:rPr>
          <w:rFonts w:ascii="宋体" w:hAnsi="宋体" w:eastAsia="宋体" w:cs="宋体"/>
          <w:spacing w:val="5"/>
          <w:sz w:val="20"/>
          <w:szCs w:val="20"/>
        </w:rPr>
        <w:t>照</w:t>
      </w:r>
      <w:r>
        <w:rPr>
          <w:rFonts w:ascii="宋体" w:hAnsi="宋体" w:eastAsia="宋体" w:cs="宋体"/>
          <w:spacing w:val="-40"/>
          <w:sz w:val="20"/>
          <w:szCs w:val="20"/>
        </w:rPr>
        <w:t xml:space="preserve"> </w:t>
      </w:r>
      <w:r>
        <w:rPr>
          <w:rFonts w:ascii="宋体" w:hAnsi="宋体" w:eastAsia="宋体" w:cs="宋体"/>
          <w:sz w:val="20"/>
          <w:szCs w:val="20"/>
        </w:rPr>
        <w:t>GB</w:t>
      </w:r>
      <w:r>
        <w:rPr>
          <w:rFonts w:ascii="宋体" w:hAnsi="宋体" w:eastAsia="宋体" w:cs="宋体"/>
          <w:spacing w:val="5"/>
          <w:sz w:val="20"/>
          <w:szCs w:val="20"/>
        </w:rPr>
        <w:t>/T</w:t>
      </w:r>
      <w:r>
        <w:rPr>
          <w:rFonts w:ascii="宋体" w:hAnsi="宋体" w:eastAsia="宋体" w:cs="宋体"/>
          <w:spacing w:val="-24"/>
          <w:sz w:val="20"/>
          <w:szCs w:val="20"/>
        </w:rPr>
        <w:t xml:space="preserve"> </w:t>
      </w:r>
      <w:r>
        <w:rPr>
          <w:rFonts w:ascii="宋体" w:hAnsi="宋体" w:eastAsia="宋体" w:cs="宋体"/>
          <w:spacing w:val="5"/>
          <w:sz w:val="20"/>
          <w:szCs w:val="20"/>
        </w:rPr>
        <w:t>17775</w:t>
      </w:r>
      <w:r>
        <w:rPr>
          <w:rFonts w:ascii="宋体" w:hAnsi="宋体" w:eastAsia="宋体" w:cs="宋体"/>
          <w:spacing w:val="-38"/>
          <w:sz w:val="20"/>
          <w:szCs w:val="20"/>
        </w:rPr>
        <w:t xml:space="preserve"> </w:t>
      </w:r>
      <w:r>
        <w:rPr>
          <w:rFonts w:ascii="宋体" w:hAnsi="宋体" w:eastAsia="宋体" w:cs="宋体"/>
          <w:spacing w:val="5"/>
          <w:sz w:val="20"/>
          <w:szCs w:val="20"/>
        </w:rPr>
        <w:t>执行。</w:t>
      </w:r>
    </w:p>
    <w:p w14:paraId="1D915DED">
      <w:pPr>
        <w:pStyle w:val="2"/>
        <w:spacing w:before="291" w:line="229" w:lineRule="auto"/>
        <w:ind w:left="9"/>
        <w:outlineLvl w:val="3"/>
        <w:rPr>
          <w:sz w:val="20"/>
          <w:szCs w:val="20"/>
        </w:rPr>
      </w:pPr>
      <w:r>
        <w:rPr>
          <w:spacing w:val="4"/>
          <w:sz w:val="20"/>
          <w:szCs w:val="20"/>
        </w:rPr>
        <w:t>10.1.2</w:t>
      </w:r>
      <w:r>
        <w:rPr>
          <w:spacing w:val="14"/>
          <w:sz w:val="20"/>
          <w:szCs w:val="20"/>
        </w:rPr>
        <w:t xml:space="preserve">   </w:t>
      </w:r>
      <w:r>
        <w:rPr>
          <w:spacing w:val="4"/>
          <w:sz w:val="20"/>
          <w:szCs w:val="20"/>
        </w:rPr>
        <w:t>资源平台独特性</w:t>
      </w:r>
    </w:p>
    <w:p w14:paraId="5E8792F5">
      <w:pPr>
        <w:spacing w:before="287" w:line="227" w:lineRule="auto"/>
        <w:ind w:left="14"/>
        <w:outlineLvl w:val="4"/>
        <w:rPr>
          <w:rFonts w:ascii="宋体" w:hAnsi="宋体" w:eastAsia="宋体" w:cs="宋体"/>
          <w:sz w:val="20"/>
          <w:szCs w:val="20"/>
        </w:rPr>
      </w:pPr>
      <w:r>
        <w:fldChar w:fldCharType="begin"/>
      </w:r>
      <w:r>
        <w:instrText xml:space="preserve"> HYPERLINK "10.1.2.1" </w:instrText>
      </w:r>
      <w:r>
        <w:fldChar w:fldCharType="separate"/>
      </w:r>
      <w:r>
        <w:rPr>
          <w:rFonts w:ascii="宋体" w:hAnsi="宋体" w:eastAsia="宋体" w:cs="宋体"/>
          <w:spacing w:val="7"/>
          <w:sz w:val="20"/>
          <w:szCs w:val="20"/>
        </w:rPr>
        <w:t>10.1.2.1</w:t>
      </w:r>
      <w:r>
        <w:rPr>
          <w:rFonts w:ascii="宋体" w:hAnsi="宋体" w:eastAsia="宋体" w:cs="宋体"/>
          <w:spacing w:val="7"/>
          <w:sz w:val="20"/>
          <w:szCs w:val="20"/>
        </w:rPr>
        <w:fldChar w:fldCharType="end"/>
      </w:r>
      <w:r>
        <w:rPr>
          <w:rFonts w:ascii="宋体" w:hAnsi="宋体" w:eastAsia="宋体" w:cs="宋体"/>
          <w:spacing w:val="7"/>
          <w:sz w:val="20"/>
          <w:szCs w:val="20"/>
        </w:rPr>
        <w:t xml:space="preserve">  知名度、美誉度较高，社会影响力</w:t>
      </w:r>
      <w:r>
        <w:rPr>
          <w:rFonts w:ascii="宋体" w:hAnsi="宋体" w:eastAsia="宋体" w:cs="宋体"/>
          <w:spacing w:val="6"/>
          <w:sz w:val="20"/>
          <w:szCs w:val="20"/>
        </w:rPr>
        <w:t>较大。</w:t>
      </w:r>
    </w:p>
    <w:p w14:paraId="406B9C1D">
      <w:pPr>
        <w:spacing w:before="133" w:line="228" w:lineRule="auto"/>
        <w:ind w:left="14"/>
        <w:outlineLvl w:val="4"/>
        <w:rPr>
          <w:rFonts w:ascii="宋体" w:hAnsi="宋体" w:eastAsia="宋体" w:cs="宋体"/>
          <w:sz w:val="20"/>
          <w:szCs w:val="20"/>
        </w:rPr>
      </w:pPr>
      <w:r>
        <w:fldChar w:fldCharType="begin"/>
      </w:r>
      <w:r>
        <w:instrText xml:space="preserve"> HYPERLINK "10.1.2.2" </w:instrText>
      </w:r>
      <w:r>
        <w:fldChar w:fldCharType="separate"/>
      </w:r>
      <w:r>
        <w:rPr>
          <w:rFonts w:ascii="宋体" w:hAnsi="宋体" w:eastAsia="宋体" w:cs="宋体"/>
          <w:spacing w:val="7"/>
          <w:sz w:val="20"/>
          <w:szCs w:val="20"/>
        </w:rPr>
        <w:t>10.1.2.2</w:t>
      </w:r>
      <w:r>
        <w:rPr>
          <w:rFonts w:ascii="宋体" w:hAnsi="宋体" w:eastAsia="宋体" w:cs="宋体"/>
          <w:spacing w:val="7"/>
          <w:sz w:val="20"/>
          <w:szCs w:val="20"/>
        </w:rPr>
        <w:fldChar w:fldCharType="end"/>
      </w:r>
      <w:r>
        <w:rPr>
          <w:rFonts w:ascii="宋体" w:hAnsi="宋体" w:eastAsia="宋体" w:cs="宋体"/>
          <w:spacing w:val="7"/>
          <w:sz w:val="20"/>
          <w:szCs w:val="20"/>
        </w:rPr>
        <w:t xml:space="preserve">  特色鲜明，主题明确，教育指向性</w:t>
      </w:r>
      <w:r>
        <w:rPr>
          <w:rFonts w:ascii="宋体" w:hAnsi="宋体" w:eastAsia="宋体" w:cs="宋体"/>
          <w:spacing w:val="6"/>
          <w:sz w:val="20"/>
          <w:szCs w:val="20"/>
        </w:rPr>
        <w:t>较强。</w:t>
      </w:r>
    </w:p>
    <w:p w14:paraId="33879E90">
      <w:pPr>
        <w:pStyle w:val="2"/>
        <w:spacing w:before="291" w:line="229" w:lineRule="auto"/>
        <w:ind w:left="9"/>
        <w:outlineLvl w:val="3"/>
        <w:rPr>
          <w:sz w:val="20"/>
          <w:szCs w:val="20"/>
        </w:rPr>
      </w:pPr>
      <w:r>
        <w:rPr>
          <w:spacing w:val="6"/>
          <w:sz w:val="20"/>
          <w:szCs w:val="20"/>
        </w:rPr>
        <w:t>10.1.3  资源类型独特性</w:t>
      </w:r>
    </w:p>
    <w:p w14:paraId="6F5C6EB3">
      <w:pPr>
        <w:spacing w:before="287" w:line="227" w:lineRule="auto"/>
        <w:ind w:left="14"/>
        <w:outlineLvl w:val="4"/>
        <w:rPr>
          <w:rFonts w:ascii="宋体" w:hAnsi="宋体" w:eastAsia="宋体" w:cs="宋体"/>
          <w:sz w:val="20"/>
          <w:szCs w:val="20"/>
        </w:rPr>
      </w:pPr>
      <w:r>
        <w:fldChar w:fldCharType="begin"/>
      </w:r>
      <w:r>
        <w:instrText xml:space="preserve"> HYPERLINK "10.1.3.1" </w:instrText>
      </w:r>
      <w:r>
        <w:fldChar w:fldCharType="separate"/>
      </w:r>
      <w:r>
        <w:rPr>
          <w:rFonts w:ascii="宋体" w:hAnsi="宋体" w:eastAsia="宋体" w:cs="宋体"/>
          <w:spacing w:val="7"/>
          <w:sz w:val="20"/>
          <w:szCs w:val="20"/>
        </w:rPr>
        <w:t>10.1.3.1</w:t>
      </w:r>
      <w:r>
        <w:rPr>
          <w:rFonts w:ascii="宋体" w:hAnsi="宋体" w:eastAsia="宋体" w:cs="宋体"/>
          <w:spacing w:val="7"/>
          <w:sz w:val="20"/>
          <w:szCs w:val="20"/>
        </w:rPr>
        <w:fldChar w:fldCharType="end"/>
      </w:r>
      <w:r>
        <w:rPr>
          <w:rFonts w:ascii="宋体" w:hAnsi="宋体" w:eastAsia="宋体" w:cs="宋体"/>
          <w:spacing w:val="7"/>
          <w:sz w:val="20"/>
          <w:szCs w:val="20"/>
        </w:rPr>
        <w:t xml:space="preserve">  结合梅州市境内客家围龙屋、博物馆、名</w:t>
      </w:r>
      <w:r>
        <w:rPr>
          <w:rFonts w:ascii="宋体" w:hAnsi="宋体" w:eastAsia="宋体" w:cs="宋体"/>
          <w:spacing w:val="6"/>
          <w:sz w:val="20"/>
          <w:szCs w:val="20"/>
        </w:rPr>
        <w:t>山秀水等自然景观和文物古迹，帮助学生了解地方</w:t>
      </w:r>
    </w:p>
    <w:p w14:paraId="7F4020E2">
      <w:pPr>
        <w:spacing w:before="133" w:line="227" w:lineRule="auto"/>
        <w:ind w:left="16"/>
        <w:rPr>
          <w:rFonts w:ascii="宋体" w:hAnsi="宋体" w:eastAsia="宋体" w:cs="宋体"/>
          <w:sz w:val="20"/>
          <w:szCs w:val="20"/>
        </w:rPr>
      </w:pPr>
      <w:r>
        <w:rPr>
          <w:rFonts w:ascii="宋体" w:hAnsi="宋体" w:eastAsia="宋体" w:cs="宋体"/>
          <w:spacing w:val="9"/>
          <w:sz w:val="20"/>
          <w:szCs w:val="20"/>
        </w:rPr>
        <w:t>的地理地貌和历史文化，能有效帮助学生培养乡土情怀、树立人与自然和谐共生的新生态自然观。</w:t>
      </w:r>
    </w:p>
    <w:p w14:paraId="416AF0B1">
      <w:pPr>
        <w:spacing w:before="136" w:line="227" w:lineRule="auto"/>
        <w:ind w:left="14"/>
        <w:outlineLvl w:val="4"/>
        <w:rPr>
          <w:rFonts w:ascii="宋体" w:hAnsi="宋体" w:eastAsia="宋体" w:cs="宋体"/>
          <w:sz w:val="20"/>
          <w:szCs w:val="20"/>
        </w:rPr>
      </w:pPr>
      <w:r>
        <w:fldChar w:fldCharType="begin"/>
      </w:r>
      <w:r>
        <w:instrText xml:space="preserve"> HYPERLINK "10.1.3.2" </w:instrText>
      </w:r>
      <w:r>
        <w:fldChar w:fldCharType="separate"/>
      </w:r>
      <w:r>
        <w:rPr>
          <w:rFonts w:ascii="宋体" w:hAnsi="宋体" w:eastAsia="宋体" w:cs="宋体"/>
          <w:spacing w:val="7"/>
          <w:sz w:val="20"/>
          <w:szCs w:val="20"/>
        </w:rPr>
        <w:t>10.1.3.2</w:t>
      </w:r>
      <w:r>
        <w:rPr>
          <w:rFonts w:ascii="宋体" w:hAnsi="宋体" w:eastAsia="宋体" w:cs="宋体"/>
          <w:spacing w:val="7"/>
          <w:sz w:val="20"/>
          <w:szCs w:val="20"/>
        </w:rPr>
        <w:fldChar w:fldCharType="end"/>
      </w:r>
      <w:r>
        <w:rPr>
          <w:rFonts w:ascii="宋体" w:hAnsi="宋体" w:eastAsia="宋体" w:cs="宋体"/>
          <w:spacing w:val="7"/>
          <w:sz w:val="20"/>
          <w:szCs w:val="20"/>
        </w:rPr>
        <w:t xml:space="preserve">  利用梅州市特有红色文化资源，组织开展</w:t>
      </w:r>
      <w:r>
        <w:rPr>
          <w:rFonts w:ascii="宋体" w:hAnsi="宋体" w:eastAsia="宋体" w:cs="宋体"/>
          <w:spacing w:val="6"/>
          <w:sz w:val="20"/>
          <w:szCs w:val="20"/>
        </w:rPr>
        <w:t>主题鲜明、内容丰富、形式多样的革命传统教育活</w:t>
      </w:r>
    </w:p>
    <w:p w14:paraId="11AB2B15">
      <w:pPr>
        <w:spacing w:before="134" w:line="228" w:lineRule="auto"/>
        <w:rPr>
          <w:rFonts w:ascii="宋体" w:hAnsi="宋体" w:eastAsia="宋体" w:cs="宋体"/>
          <w:sz w:val="20"/>
          <w:szCs w:val="20"/>
        </w:rPr>
      </w:pPr>
      <w:r>
        <w:rPr>
          <w:rFonts w:ascii="宋体" w:hAnsi="宋体" w:eastAsia="宋体" w:cs="宋体"/>
          <w:sz w:val="20"/>
          <w:szCs w:val="20"/>
        </w:rPr>
        <w:t>动。</w:t>
      </w:r>
    </w:p>
    <w:p w14:paraId="159696AA">
      <w:pPr>
        <w:spacing w:before="131" w:line="228" w:lineRule="auto"/>
        <w:ind w:left="14"/>
        <w:outlineLvl w:val="4"/>
        <w:rPr>
          <w:rFonts w:ascii="宋体" w:hAnsi="宋体" w:eastAsia="宋体" w:cs="宋体"/>
          <w:sz w:val="20"/>
          <w:szCs w:val="20"/>
        </w:rPr>
      </w:pPr>
      <w:r>
        <w:fldChar w:fldCharType="begin"/>
      </w:r>
      <w:r>
        <w:instrText xml:space="preserve"> HYPERLINK "10.1.3.3" </w:instrText>
      </w:r>
      <w:r>
        <w:fldChar w:fldCharType="separate"/>
      </w:r>
      <w:r>
        <w:rPr>
          <w:rFonts w:ascii="宋体" w:hAnsi="宋体" w:eastAsia="宋体" w:cs="宋体"/>
          <w:spacing w:val="7"/>
          <w:sz w:val="20"/>
          <w:szCs w:val="20"/>
        </w:rPr>
        <w:t>10.1.3.3</w:t>
      </w:r>
      <w:r>
        <w:rPr>
          <w:rFonts w:ascii="宋体" w:hAnsi="宋体" w:eastAsia="宋体" w:cs="宋体"/>
          <w:spacing w:val="7"/>
          <w:sz w:val="20"/>
          <w:szCs w:val="20"/>
        </w:rPr>
        <w:fldChar w:fldCharType="end"/>
      </w:r>
      <w:r>
        <w:rPr>
          <w:rFonts w:ascii="宋体" w:hAnsi="宋体" w:eastAsia="宋体" w:cs="宋体"/>
          <w:spacing w:val="7"/>
          <w:sz w:val="20"/>
          <w:szCs w:val="20"/>
        </w:rPr>
        <w:t xml:space="preserve">  结合不同学段学生的身心发展特点和能力</w:t>
      </w:r>
      <w:r>
        <w:rPr>
          <w:rFonts w:ascii="宋体" w:hAnsi="宋体" w:eastAsia="宋体" w:cs="宋体"/>
          <w:spacing w:val="6"/>
          <w:sz w:val="20"/>
          <w:szCs w:val="20"/>
        </w:rPr>
        <w:t>，利用各类纪念日、主题日等，开展相关研学实践</w:t>
      </w:r>
    </w:p>
    <w:p w14:paraId="386B1999">
      <w:pPr>
        <w:spacing w:before="135" w:line="228" w:lineRule="auto"/>
        <w:ind w:left="1"/>
        <w:rPr>
          <w:rFonts w:ascii="宋体" w:hAnsi="宋体" w:eastAsia="宋体" w:cs="宋体"/>
          <w:sz w:val="20"/>
          <w:szCs w:val="20"/>
        </w:rPr>
      </w:pPr>
      <w:r>
        <w:rPr>
          <w:rFonts w:ascii="宋体" w:hAnsi="宋体" w:eastAsia="宋体" w:cs="宋体"/>
          <w:spacing w:val="6"/>
          <w:sz w:val="20"/>
          <w:szCs w:val="20"/>
        </w:rPr>
        <w:t>教育主题活动。</w:t>
      </w:r>
    </w:p>
    <w:p w14:paraId="0132A006">
      <w:pPr>
        <w:pStyle w:val="2"/>
        <w:spacing w:before="289" w:line="229" w:lineRule="auto"/>
        <w:ind w:left="9"/>
        <w:outlineLvl w:val="3"/>
        <w:rPr>
          <w:sz w:val="20"/>
          <w:szCs w:val="20"/>
        </w:rPr>
      </w:pPr>
      <w:r>
        <w:rPr>
          <w:spacing w:val="6"/>
          <w:sz w:val="20"/>
          <w:szCs w:val="20"/>
        </w:rPr>
        <w:t>10.1.4  资源开发持续性</w:t>
      </w:r>
    </w:p>
    <w:p w14:paraId="1CAA6ABA">
      <w:pPr>
        <w:spacing w:before="286" w:line="227" w:lineRule="auto"/>
        <w:ind w:left="14"/>
        <w:outlineLvl w:val="4"/>
        <w:rPr>
          <w:rFonts w:ascii="宋体" w:hAnsi="宋体" w:eastAsia="宋体" w:cs="宋体"/>
          <w:sz w:val="20"/>
          <w:szCs w:val="20"/>
        </w:rPr>
      </w:pPr>
      <w:r>
        <w:fldChar w:fldCharType="begin"/>
      </w:r>
      <w:r>
        <w:instrText xml:space="preserve"> HYPERLINK "10.1.4.1" </w:instrText>
      </w:r>
      <w:r>
        <w:fldChar w:fldCharType="separate"/>
      </w:r>
      <w:r>
        <w:rPr>
          <w:rFonts w:ascii="宋体" w:hAnsi="宋体" w:eastAsia="宋体" w:cs="宋体"/>
          <w:spacing w:val="8"/>
          <w:sz w:val="20"/>
          <w:szCs w:val="20"/>
        </w:rPr>
        <w:t>10.1.4.1</w:t>
      </w:r>
      <w:r>
        <w:rPr>
          <w:rFonts w:ascii="宋体" w:hAnsi="宋体" w:eastAsia="宋体" w:cs="宋体"/>
          <w:spacing w:val="8"/>
          <w:sz w:val="20"/>
          <w:szCs w:val="20"/>
        </w:rPr>
        <w:fldChar w:fldCharType="end"/>
      </w:r>
      <w:r>
        <w:rPr>
          <w:rFonts w:ascii="宋体" w:hAnsi="宋体" w:eastAsia="宋体" w:cs="宋体"/>
          <w:spacing w:val="8"/>
          <w:sz w:val="20"/>
          <w:szCs w:val="20"/>
        </w:rPr>
        <w:t xml:space="preserve">  采取科学手段和有效措施预防人为破坏，保持自然景观和文物古迹的真实性和完整性。</w:t>
      </w:r>
    </w:p>
    <w:p w14:paraId="4A0DF35B">
      <w:pPr>
        <w:spacing w:before="136" w:line="227" w:lineRule="auto"/>
        <w:ind w:left="14"/>
        <w:outlineLvl w:val="4"/>
        <w:rPr>
          <w:rFonts w:ascii="宋体" w:hAnsi="宋体" w:eastAsia="宋体" w:cs="宋体"/>
          <w:sz w:val="20"/>
          <w:szCs w:val="20"/>
        </w:rPr>
      </w:pPr>
      <w:r>
        <w:fldChar w:fldCharType="begin"/>
      </w:r>
      <w:r>
        <w:instrText xml:space="preserve"> HYPERLINK "10.1.4.2" </w:instrText>
      </w:r>
      <w:r>
        <w:fldChar w:fldCharType="separate"/>
      </w:r>
      <w:r>
        <w:rPr>
          <w:rFonts w:ascii="宋体" w:hAnsi="宋体" w:eastAsia="宋体" w:cs="宋体"/>
          <w:spacing w:val="6"/>
          <w:sz w:val="20"/>
          <w:szCs w:val="20"/>
        </w:rPr>
        <w:t>10.1.4.2</w:t>
      </w:r>
      <w:r>
        <w:rPr>
          <w:rFonts w:ascii="宋体" w:hAnsi="宋体" w:eastAsia="宋体" w:cs="宋体"/>
          <w:spacing w:val="6"/>
          <w:sz w:val="20"/>
          <w:szCs w:val="20"/>
        </w:rPr>
        <w:fldChar w:fldCharType="end"/>
      </w:r>
      <w:r>
        <w:rPr>
          <w:rFonts w:ascii="宋体" w:hAnsi="宋体" w:eastAsia="宋体" w:cs="宋体"/>
          <w:spacing w:val="6"/>
          <w:sz w:val="20"/>
          <w:szCs w:val="20"/>
        </w:rPr>
        <w:t xml:space="preserve">  按照</w:t>
      </w:r>
      <w:r>
        <w:rPr>
          <w:rFonts w:ascii="宋体" w:hAnsi="宋体" w:eastAsia="宋体" w:cs="宋体"/>
          <w:spacing w:val="-34"/>
          <w:sz w:val="20"/>
          <w:szCs w:val="20"/>
        </w:rPr>
        <w:t xml:space="preserve"> </w:t>
      </w:r>
      <w:r>
        <w:rPr>
          <w:rFonts w:ascii="宋体" w:hAnsi="宋体" w:eastAsia="宋体" w:cs="宋体"/>
          <w:sz w:val="20"/>
          <w:szCs w:val="20"/>
        </w:rPr>
        <w:t>LB</w:t>
      </w:r>
      <w:r>
        <w:rPr>
          <w:rFonts w:ascii="宋体" w:hAnsi="宋体" w:eastAsia="宋体" w:cs="宋体"/>
          <w:spacing w:val="6"/>
          <w:sz w:val="20"/>
          <w:szCs w:val="20"/>
        </w:rPr>
        <w:t>/T 034</w:t>
      </w:r>
      <w:r>
        <w:rPr>
          <w:rFonts w:ascii="宋体" w:hAnsi="宋体" w:eastAsia="宋体" w:cs="宋体"/>
          <w:spacing w:val="-21"/>
          <w:sz w:val="20"/>
          <w:szCs w:val="20"/>
        </w:rPr>
        <w:t xml:space="preserve"> </w:t>
      </w:r>
      <w:r>
        <w:rPr>
          <w:rFonts w:ascii="宋体" w:hAnsi="宋体" w:eastAsia="宋体" w:cs="宋体"/>
          <w:spacing w:val="6"/>
          <w:sz w:val="20"/>
          <w:szCs w:val="20"/>
        </w:rPr>
        <w:t>中</w:t>
      </w:r>
      <w:r>
        <w:rPr>
          <w:rFonts w:ascii="宋体" w:hAnsi="宋体" w:eastAsia="宋体" w:cs="宋体"/>
          <w:spacing w:val="-40"/>
          <w:sz w:val="20"/>
          <w:szCs w:val="20"/>
        </w:rPr>
        <w:t xml:space="preserve"> </w:t>
      </w:r>
      <w:r>
        <w:rPr>
          <w:rFonts w:ascii="宋体" w:hAnsi="宋体" w:eastAsia="宋体" w:cs="宋体"/>
          <w:spacing w:val="6"/>
          <w:sz w:val="20"/>
          <w:szCs w:val="20"/>
        </w:rPr>
        <w:t>4.2</w:t>
      </w:r>
      <w:r>
        <w:rPr>
          <w:rFonts w:ascii="宋体" w:hAnsi="宋体" w:eastAsia="宋体" w:cs="宋体"/>
          <w:spacing w:val="-21"/>
          <w:sz w:val="20"/>
          <w:szCs w:val="20"/>
        </w:rPr>
        <w:t xml:space="preserve"> </w:t>
      </w:r>
      <w:r>
        <w:rPr>
          <w:rFonts w:ascii="宋体" w:hAnsi="宋体" w:eastAsia="宋体" w:cs="宋体"/>
          <w:spacing w:val="6"/>
          <w:sz w:val="20"/>
          <w:szCs w:val="20"/>
        </w:rPr>
        <w:t>的要求，科学设定资源容量、生态容量和参与者容量的数值。</w:t>
      </w:r>
    </w:p>
    <w:p w14:paraId="5C7CD524">
      <w:pPr>
        <w:pStyle w:val="2"/>
        <w:spacing w:before="134" w:line="229" w:lineRule="auto"/>
        <w:ind w:left="9"/>
        <w:outlineLvl w:val="2"/>
        <w:rPr>
          <w:sz w:val="20"/>
          <w:szCs w:val="20"/>
        </w:rPr>
      </w:pPr>
      <w:r>
        <w:rPr>
          <w:spacing w:val="4"/>
          <w:sz w:val="20"/>
          <w:szCs w:val="20"/>
        </w:rPr>
        <w:t>10.2  研学设施</w:t>
      </w:r>
    </w:p>
    <w:p w14:paraId="3C2A8443">
      <w:pPr>
        <w:pStyle w:val="2"/>
        <w:spacing w:before="287" w:line="229" w:lineRule="auto"/>
        <w:ind w:left="9"/>
        <w:outlineLvl w:val="3"/>
        <w:rPr>
          <w:sz w:val="20"/>
          <w:szCs w:val="20"/>
        </w:rPr>
      </w:pPr>
      <w:r>
        <w:rPr>
          <w:spacing w:val="4"/>
          <w:sz w:val="20"/>
          <w:szCs w:val="20"/>
        </w:rPr>
        <w:t>10.2.1  教学设施</w:t>
      </w:r>
    </w:p>
    <w:p w14:paraId="30DBF8EB">
      <w:pPr>
        <w:spacing w:before="289" w:line="228" w:lineRule="auto"/>
        <w:ind w:left="14"/>
        <w:outlineLvl w:val="4"/>
        <w:rPr>
          <w:rFonts w:ascii="宋体" w:hAnsi="宋体" w:eastAsia="宋体" w:cs="宋体"/>
          <w:sz w:val="20"/>
          <w:szCs w:val="20"/>
        </w:rPr>
      </w:pPr>
      <w:r>
        <w:fldChar w:fldCharType="begin"/>
      </w:r>
      <w:r>
        <w:instrText xml:space="preserve"> HYPERLINK "10.2.1.1" </w:instrText>
      </w:r>
      <w:r>
        <w:fldChar w:fldCharType="separate"/>
      </w:r>
      <w:r>
        <w:rPr>
          <w:rFonts w:ascii="宋体" w:hAnsi="宋体" w:eastAsia="宋体" w:cs="宋体"/>
          <w:spacing w:val="7"/>
          <w:sz w:val="20"/>
          <w:szCs w:val="20"/>
        </w:rPr>
        <w:t>10.2.1.1</w:t>
      </w:r>
      <w:r>
        <w:rPr>
          <w:rFonts w:ascii="宋体" w:hAnsi="宋体" w:eastAsia="宋体" w:cs="宋体"/>
          <w:spacing w:val="7"/>
          <w:sz w:val="20"/>
          <w:szCs w:val="20"/>
        </w:rPr>
        <w:fldChar w:fldCharType="end"/>
      </w:r>
      <w:r>
        <w:rPr>
          <w:rFonts w:ascii="宋体" w:hAnsi="宋体" w:eastAsia="宋体" w:cs="宋体"/>
          <w:spacing w:val="7"/>
          <w:sz w:val="20"/>
          <w:szCs w:val="20"/>
        </w:rPr>
        <w:t xml:space="preserve">  具有同时可容纳</w:t>
      </w:r>
      <w:r>
        <w:rPr>
          <w:rFonts w:ascii="宋体" w:hAnsi="宋体" w:eastAsia="宋体" w:cs="宋体"/>
          <w:spacing w:val="-37"/>
          <w:sz w:val="20"/>
          <w:szCs w:val="20"/>
        </w:rPr>
        <w:t xml:space="preserve"> </w:t>
      </w:r>
      <w:r>
        <w:rPr>
          <w:rFonts w:ascii="宋体" w:hAnsi="宋体" w:eastAsia="宋体" w:cs="宋体"/>
          <w:spacing w:val="7"/>
          <w:sz w:val="20"/>
          <w:szCs w:val="20"/>
        </w:rPr>
        <w:t>200</w:t>
      </w:r>
      <w:r>
        <w:rPr>
          <w:rFonts w:ascii="宋体" w:hAnsi="宋体" w:eastAsia="宋体" w:cs="宋体"/>
          <w:spacing w:val="-36"/>
          <w:sz w:val="20"/>
          <w:szCs w:val="20"/>
        </w:rPr>
        <w:t xml:space="preserve"> </w:t>
      </w:r>
      <w:r>
        <w:rPr>
          <w:rFonts w:ascii="宋体" w:hAnsi="宋体" w:eastAsia="宋体" w:cs="宋体"/>
          <w:spacing w:val="7"/>
          <w:sz w:val="20"/>
          <w:szCs w:val="20"/>
        </w:rPr>
        <w:t>人</w:t>
      </w:r>
      <w:r>
        <w:rPr>
          <w:rFonts w:ascii="宋体" w:hAnsi="宋体" w:eastAsia="宋体" w:cs="宋体"/>
          <w:spacing w:val="6"/>
          <w:sz w:val="20"/>
          <w:szCs w:val="20"/>
        </w:rPr>
        <w:t>及以上的室内或半封闭教学场所。</w:t>
      </w:r>
    </w:p>
    <w:p w14:paraId="71A3C6C1">
      <w:pPr>
        <w:spacing w:before="132" w:line="227" w:lineRule="auto"/>
        <w:ind w:left="14"/>
        <w:outlineLvl w:val="4"/>
        <w:rPr>
          <w:rFonts w:ascii="宋体" w:hAnsi="宋体" w:eastAsia="宋体" w:cs="宋体"/>
          <w:sz w:val="20"/>
          <w:szCs w:val="20"/>
        </w:rPr>
      </w:pPr>
      <w:r>
        <w:fldChar w:fldCharType="begin"/>
      </w:r>
      <w:r>
        <w:instrText xml:space="preserve"> HYPERLINK "10.2.1.2" </w:instrText>
      </w:r>
      <w:r>
        <w:fldChar w:fldCharType="separate"/>
      </w:r>
      <w:r>
        <w:rPr>
          <w:rFonts w:ascii="宋体" w:hAnsi="宋体" w:eastAsia="宋体" w:cs="宋体"/>
          <w:spacing w:val="7"/>
          <w:sz w:val="20"/>
          <w:szCs w:val="20"/>
        </w:rPr>
        <w:t>10.2.1.2</w:t>
      </w:r>
      <w:r>
        <w:rPr>
          <w:rFonts w:ascii="宋体" w:hAnsi="宋体" w:eastAsia="宋体" w:cs="宋体"/>
          <w:spacing w:val="7"/>
          <w:sz w:val="20"/>
          <w:szCs w:val="20"/>
        </w:rPr>
        <w:fldChar w:fldCharType="end"/>
      </w:r>
      <w:r>
        <w:rPr>
          <w:rFonts w:ascii="宋体" w:hAnsi="宋体" w:eastAsia="宋体" w:cs="宋体"/>
          <w:spacing w:val="7"/>
          <w:sz w:val="20"/>
          <w:szCs w:val="20"/>
        </w:rPr>
        <w:t xml:space="preserve">  教学场所符合</w:t>
      </w:r>
      <w:r>
        <w:rPr>
          <w:rFonts w:ascii="宋体" w:hAnsi="宋体" w:eastAsia="宋体" w:cs="宋体"/>
          <w:spacing w:val="-39"/>
          <w:sz w:val="20"/>
          <w:szCs w:val="20"/>
        </w:rPr>
        <w:t xml:space="preserve"> </w:t>
      </w:r>
      <w:r>
        <w:rPr>
          <w:rFonts w:ascii="宋体" w:hAnsi="宋体" w:eastAsia="宋体" w:cs="宋体"/>
          <w:sz w:val="20"/>
          <w:szCs w:val="20"/>
        </w:rPr>
        <w:t>GB</w:t>
      </w:r>
      <w:r>
        <w:rPr>
          <w:rFonts w:ascii="宋体" w:hAnsi="宋体" w:eastAsia="宋体" w:cs="宋体"/>
          <w:spacing w:val="7"/>
          <w:sz w:val="20"/>
          <w:szCs w:val="20"/>
        </w:rPr>
        <w:t xml:space="preserve"> 3096</w:t>
      </w:r>
      <w:r>
        <w:rPr>
          <w:rFonts w:ascii="宋体" w:hAnsi="宋体" w:eastAsia="宋体" w:cs="宋体"/>
          <w:spacing w:val="-21"/>
          <w:sz w:val="20"/>
          <w:szCs w:val="20"/>
        </w:rPr>
        <w:t xml:space="preserve"> </w:t>
      </w:r>
      <w:r>
        <w:rPr>
          <w:rFonts w:ascii="宋体" w:hAnsi="宋体" w:eastAsia="宋体" w:cs="宋体"/>
          <w:spacing w:val="7"/>
          <w:sz w:val="20"/>
          <w:szCs w:val="20"/>
        </w:rPr>
        <w:t>中规定的</w:t>
      </w:r>
      <w:r>
        <w:rPr>
          <w:rFonts w:ascii="宋体" w:hAnsi="宋体" w:eastAsia="宋体" w:cs="宋体"/>
          <w:spacing w:val="-34"/>
          <w:sz w:val="20"/>
          <w:szCs w:val="20"/>
        </w:rPr>
        <w:t xml:space="preserve"> </w:t>
      </w:r>
      <w:r>
        <w:rPr>
          <w:rFonts w:ascii="宋体" w:hAnsi="宋体" w:eastAsia="宋体" w:cs="宋体"/>
          <w:spacing w:val="6"/>
          <w:sz w:val="20"/>
          <w:szCs w:val="20"/>
        </w:rPr>
        <w:t>2</w:t>
      </w:r>
      <w:r>
        <w:rPr>
          <w:rFonts w:ascii="宋体" w:hAnsi="宋体" w:eastAsia="宋体" w:cs="宋体"/>
          <w:spacing w:val="-40"/>
          <w:sz w:val="20"/>
          <w:szCs w:val="20"/>
        </w:rPr>
        <w:t xml:space="preserve"> </w:t>
      </w:r>
      <w:r>
        <w:rPr>
          <w:rFonts w:ascii="宋体" w:hAnsi="宋体" w:eastAsia="宋体" w:cs="宋体"/>
          <w:spacing w:val="6"/>
          <w:sz w:val="20"/>
          <w:szCs w:val="20"/>
        </w:rPr>
        <w:t>类环境噪声限值，有</w:t>
      </w:r>
      <w:r>
        <w:rPr>
          <w:rFonts w:ascii="宋体" w:hAnsi="宋体" w:eastAsia="宋体" w:cs="宋体"/>
          <w:spacing w:val="-37"/>
          <w:sz w:val="20"/>
          <w:szCs w:val="20"/>
        </w:rPr>
        <w:t xml:space="preserve"> </w:t>
      </w:r>
      <w:r>
        <w:rPr>
          <w:rFonts w:ascii="宋体" w:hAnsi="宋体" w:eastAsia="宋体" w:cs="宋体"/>
          <w:spacing w:val="6"/>
          <w:sz w:val="20"/>
          <w:szCs w:val="20"/>
        </w:rPr>
        <w:t>24</w:t>
      </w:r>
      <w:r>
        <w:rPr>
          <w:rFonts w:ascii="宋体" w:hAnsi="宋体" w:eastAsia="宋体" w:cs="宋体"/>
          <w:spacing w:val="-32"/>
          <w:sz w:val="20"/>
          <w:szCs w:val="20"/>
        </w:rPr>
        <w:t xml:space="preserve"> </w:t>
      </w:r>
      <w:r>
        <w:rPr>
          <w:rFonts w:ascii="宋体" w:hAnsi="宋体" w:eastAsia="宋体" w:cs="宋体"/>
          <w:spacing w:val="6"/>
          <w:sz w:val="20"/>
          <w:szCs w:val="20"/>
        </w:rPr>
        <w:t>小时、无死角监控，影像保存至</w:t>
      </w:r>
    </w:p>
    <w:p w14:paraId="38499556">
      <w:pPr>
        <w:spacing w:before="134" w:line="228" w:lineRule="auto"/>
        <w:rPr>
          <w:rFonts w:ascii="宋体" w:hAnsi="宋体" w:eastAsia="宋体" w:cs="宋体"/>
          <w:sz w:val="20"/>
          <w:szCs w:val="20"/>
        </w:rPr>
      </w:pPr>
      <w:r>
        <w:rPr>
          <w:rFonts w:ascii="宋体" w:hAnsi="宋体" w:eastAsia="宋体" w:cs="宋体"/>
          <w:spacing w:val="2"/>
          <w:sz w:val="20"/>
          <w:szCs w:val="20"/>
        </w:rPr>
        <w:t>少</w:t>
      </w:r>
      <w:r>
        <w:rPr>
          <w:rFonts w:ascii="宋体" w:hAnsi="宋体" w:eastAsia="宋体" w:cs="宋体"/>
          <w:spacing w:val="-36"/>
          <w:sz w:val="20"/>
          <w:szCs w:val="20"/>
        </w:rPr>
        <w:t xml:space="preserve"> </w:t>
      </w:r>
      <w:r>
        <w:rPr>
          <w:rFonts w:ascii="宋体" w:hAnsi="宋体" w:eastAsia="宋体" w:cs="宋体"/>
          <w:spacing w:val="2"/>
          <w:sz w:val="20"/>
          <w:szCs w:val="20"/>
        </w:rPr>
        <w:t>30</w:t>
      </w:r>
      <w:r>
        <w:rPr>
          <w:rFonts w:ascii="宋体" w:hAnsi="宋体" w:eastAsia="宋体" w:cs="宋体"/>
          <w:spacing w:val="-34"/>
          <w:sz w:val="20"/>
          <w:szCs w:val="20"/>
        </w:rPr>
        <w:t xml:space="preserve"> </w:t>
      </w:r>
      <w:r>
        <w:rPr>
          <w:rFonts w:ascii="宋体" w:hAnsi="宋体" w:eastAsia="宋体" w:cs="宋体"/>
          <w:spacing w:val="2"/>
          <w:sz w:val="20"/>
          <w:szCs w:val="20"/>
        </w:rPr>
        <w:t>天以上。</w:t>
      </w:r>
    </w:p>
    <w:p w14:paraId="05F2AD79">
      <w:pPr>
        <w:spacing w:before="134" w:line="228" w:lineRule="auto"/>
        <w:ind w:left="14"/>
        <w:outlineLvl w:val="4"/>
        <w:rPr>
          <w:rFonts w:ascii="宋体" w:hAnsi="宋体" w:eastAsia="宋体" w:cs="宋体"/>
          <w:sz w:val="20"/>
          <w:szCs w:val="20"/>
        </w:rPr>
      </w:pPr>
      <w:r>
        <w:fldChar w:fldCharType="begin"/>
      </w:r>
      <w:r>
        <w:instrText xml:space="preserve"> HYPERLINK "10.2.1.3" </w:instrText>
      </w:r>
      <w:r>
        <w:fldChar w:fldCharType="separate"/>
      </w:r>
      <w:r>
        <w:rPr>
          <w:rFonts w:ascii="宋体" w:hAnsi="宋体" w:eastAsia="宋体" w:cs="宋体"/>
          <w:spacing w:val="8"/>
          <w:sz w:val="20"/>
          <w:szCs w:val="20"/>
        </w:rPr>
        <w:t>10.2.1.3</w:t>
      </w:r>
      <w:r>
        <w:rPr>
          <w:rFonts w:ascii="宋体" w:hAnsi="宋体" w:eastAsia="宋体" w:cs="宋体"/>
          <w:spacing w:val="8"/>
          <w:sz w:val="20"/>
          <w:szCs w:val="20"/>
        </w:rPr>
        <w:fldChar w:fldCharType="end"/>
      </w:r>
      <w:r>
        <w:rPr>
          <w:rFonts w:ascii="宋体" w:hAnsi="宋体" w:eastAsia="宋体" w:cs="宋体"/>
          <w:spacing w:val="8"/>
          <w:sz w:val="20"/>
          <w:szCs w:val="20"/>
        </w:rPr>
        <w:t xml:space="preserve">  配有必要的教学用具、仪器，性能良好，</w:t>
      </w:r>
      <w:r>
        <w:rPr>
          <w:rFonts w:ascii="宋体" w:hAnsi="宋体" w:eastAsia="宋体" w:cs="宋体"/>
          <w:spacing w:val="7"/>
          <w:sz w:val="20"/>
          <w:szCs w:val="20"/>
        </w:rPr>
        <w:t>检验合格，无安全隐患。</w:t>
      </w:r>
    </w:p>
    <w:p w14:paraId="225E0584">
      <w:pPr>
        <w:spacing w:before="132" w:line="227" w:lineRule="auto"/>
        <w:ind w:left="14"/>
        <w:outlineLvl w:val="4"/>
        <w:rPr>
          <w:rFonts w:ascii="宋体" w:hAnsi="宋体" w:eastAsia="宋体" w:cs="宋体"/>
          <w:sz w:val="20"/>
          <w:szCs w:val="20"/>
        </w:rPr>
      </w:pPr>
      <w:r>
        <w:fldChar w:fldCharType="begin"/>
      </w:r>
      <w:r>
        <w:instrText xml:space="preserve"> HYPERLINK "10.2.1.4" </w:instrText>
      </w:r>
      <w:r>
        <w:fldChar w:fldCharType="separate"/>
      </w:r>
      <w:r>
        <w:rPr>
          <w:rFonts w:ascii="宋体" w:hAnsi="宋体" w:eastAsia="宋体" w:cs="宋体"/>
          <w:spacing w:val="6"/>
          <w:sz w:val="20"/>
          <w:szCs w:val="20"/>
        </w:rPr>
        <w:t>10.2.1.4</w:t>
      </w:r>
      <w:r>
        <w:rPr>
          <w:rFonts w:ascii="宋体" w:hAnsi="宋体" w:eastAsia="宋体" w:cs="宋体"/>
          <w:spacing w:val="6"/>
          <w:sz w:val="20"/>
          <w:szCs w:val="20"/>
        </w:rPr>
        <w:fldChar w:fldCharType="end"/>
      </w:r>
      <w:r>
        <w:rPr>
          <w:rFonts w:ascii="宋体" w:hAnsi="宋体" w:eastAsia="宋体" w:cs="宋体"/>
          <w:spacing w:val="6"/>
          <w:sz w:val="20"/>
          <w:szCs w:val="20"/>
        </w:rPr>
        <w:t xml:space="preserve">  提供无干扰无线讲解系统。</w:t>
      </w:r>
    </w:p>
    <w:p w14:paraId="1ECD5A9B">
      <w:pPr>
        <w:spacing w:before="133" w:line="228" w:lineRule="auto"/>
        <w:ind w:left="14"/>
        <w:outlineLvl w:val="4"/>
        <w:rPr>
          <w:rFonts w:ascii="宋体" w:hAnsi="宋体" w:eastAsia="宋体" w:cs="宋体"/>
          <w:sz w:val="20"/>
          <w:szCs w:val="20"/>
        </w:rPr>
      </w:pPr>
      <w:r>
        <w:fldChar w:fldCharType="begin"/>
      </w:r>
      <w:r>
        <w:instrText xml:space="preserve"> HYPERLINK "10.2.1.5" </w:instrText>
      </w:r>
      <w:r>
        <w:fldChar w:fldCharType="separate"/>
      </w:r>
      <w:r>
        <w:rPr>
          <w:rFonts w:ascii="宋体" w:hAnsi="宋体" w:eastAsia="宋体" w:cs="宋体"/>
          <w:spacing w:val="7"/>
          <w:sz w:val="20"/>
          <w:szCs w:val="20"/>
        </w:rPr>
        <w:t>10.2.1.5</w:t>
      </w:r>
      <w:r>
        <w:rPr>
          <w:rFonts w:ascii="宋体" w:hAnsi="宋体" w:eastAsia="宋体" w:cs="宋体"/>
          <w:spacing w:val="7"/>
          <w:sz w:val="20"/>
          <w:szCs w:val="20"/>
        </w:rPr>
        <w:fldChar w:fldCharType="end"/>
      </w:r>
      <w:r>
        <w:rPr>
          <w:rFonts w:ascii="宋体" w:hAnsi="宋体" w:eastAsia="宋体" w:cs="宋体"/>
          <w:spacing w:val="7"/>
          <w:sz w:val="20"/>
          <w:szCs w:val="20"/>
        </w:rPr>
        <w:t xml:space="preserve">  消防设施完善，具备消防验收合格</w:t>
      </w:r>
      <w:r>
        <w:rPr>
          <w:rFonts w:ascii="宋体" w:hAnsi="宋体" w:eastAsia="宋体" w:cs="宋体"/>
          <w:spacing w:val="6"/>
          <w:sz w:val="20"/>
          <w:szCs w:val="20"/>
        </w:rPr>
        <w:t>证明。</w:t>
      </w:r>
    </w:p>
    <w:p w14:paraId="56AA2756">
      <w:pPr>
        <w:pStyle w:val="2"/>
        <w:spacing w:before="291" w:line="230" w:lineRule="auto"/>
        <w:ind w:left="9"/>
        <w:outlineLvl w:val="3"/>
        <w:rPr>
          <w:sz w:val="20"/>
          <w:szCs w:val="20"/>
        </w:rPr>
      </w:pPr>
      <w:r>
        <w:rPr>
          <w:spacing w:val="4"/>
          <w:sz w:val="20"/>
          <w:szCs w:val="20"/>
        </w:rPr>
        <w:t>10.2.2   标识设施</w:t>
      </w:r>
    </w:p>
    <w:p w14:paraId="459EE8C5">
      <w:pPr>
        <w:spacing w:line="230" w:lineRule="auto"/>
        <w:rPr>
          <w:sz w:val="20"/>
          <w:szCs w:val="20"/>
        </w:rPr>
        <w:sectPr>
          <w:footerReference r:id="rId19" w:type="default"/>
          <w:pgSz w:w="11907" w:h="16840"/>
          <w:pgMar w:top="400" w:right="1064" w:bottom="906" w:left="1427" w:header="0" w:footer="729" w:gutter="0"/>
          <w:cols w:space="720" w:num="1"/>
        </w:sectPr>
      </w:pPr>
    </w:p>
    <w:p w14:paraId="5AA17A0F">
      <w:pPr>
        <w:spacing w:line="244" w:lineRule="auto"/>
        <w:rPr>
          <w:rFonts w:ascii="Arial"/>
          <w:sz w:val="21"/>
        </w:rPr>
      </w:pPr>
    </w:p>
    <w:p w14:paraId="284F33B1">
      <w:pPr>
        <w:spacing w:line="244" w:lineRule="auto"/>
        <w:rPr>
          <w:rFonts w:ascii="Arial"/>
          <w:sz w:val="21"/>
        </w:rPr>
      </w:pPr>
    </w:p>
    <w:p w14:paraId="77F7A470">
      <w:pPr>
        <w:spacing w:line="244" w:lineRule="auto"/>
        <w:rPr>
          <w:rFonts w:ascii="Arial"/>
          <w:sz w:val="21"/>
        </w:rPr>
      </w:pPr>
    </w:p>
    <w:p w14:paraId="3C1C10D0">
      <w:pPr>
        <w:spacing w:line="245" w:lineRule="auto"/>
        <w:rPr>
          <w:rFonts w:ascii="Arial"/>
          <w:sz w:val="21"/>
        </w:rPr>
      </w:pPr>
    </w:p>
    <w:p w14:paraId="4E4F7C3F">
      <w:pPr>
        <w:pStyle w:val="2"/>
        <w:spacing w:before="65" w:line="265" w:lineRule="exact"/>
        <w:ind w:left="1"/>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011AFA5D">
      <w:pPr>
        <w:spacing w:before="181" w:line="228" w:lineRule="auto"/>
        <w:ind w:left="15"/>
        <w:outlineLvl w:val="4"/>
        <w:rPr>
          <w:rFonts w:ascii="宋体" w:hAnsi="宋体" w:eastAsia="宋体" w:cs="宋体"/>
          <w:sz w:val="20"/>
          <w:szCs w:val="20"/>
        </w:rPr>
      </w:pPr>
      <w:r>
        <w:fldChar w:fldCharType="begin"/>
      </w:r>
      <w:r>
        <w:instrText xml:space="preserve"> HYPERLINK "10.2.2.1" </w:instrText>
      </w:r>
      <w:r>
        <w:fldChar w:fldCharType="separate"/>
      </w:r>
      <w:r>
        <w:rPr>
          <w:rFonts w:ascii="宋体" w:hAnsi="宋体" w:eastAsia="宋体" w:cs="宋体"/>
          <w:spacing w:val="8"/>
          <w:sz w:val="20"/>
          <w:szCs w:val="20"/>
        </w:rPr>
        <w:t>10.2.2.1</w:t>
      </w:r>
      <w:r>
        <w:rPr>
          <w:rFonts w:ascii="宋体" w:hAnsi="宋体" w:eastAsia="宋体" w:cs="宋体"/>
          <w:spacing w:val="8"/>
          <w:sz w:val="20"/>
          <w:szCs w:val="20"/>
        </w:rPr>
        <w:fldChar w:fldCharType="end"/>
      </w:r>
      <w:r>
        <w:rPr>
          <w:rFonts w:ascii="宋体" w:hAnsi="宋体" w:eastAsia="宋体" w:cs="宋体"/>
          <w:spacing w:val="8"/>
          <w:sz w:val="20"/>
          <w:szCs w:val="20"/>
        </w:rPr>
        <w:t xml:space="preserve">  设置研学基（营）地导览图，清晰标识饮水处、私人物品寄存处、厕所和遮阳避雨场所。</w:t>
      </w:r>
    </w:p>
    <w:p w14:paraId="60096263">
      <w:pPr>
        <w:spacing w:before="132" w:line="228" w:lineRule="auto"/>
        <w:jc w:val="right"/>
        <w:outlineLvl w:val="4"/>
        <w:rPr>
          <w:rFonts w:ascii="宋体" w:hAnsi="宋体" w:eastAsia="宋体" w:cs="宋体"/>
          <w:sz w:val="20"/>
          <w:szCs w:val="20"/>
        </w:rPr>
      </w:pPr>
      <w:r>
        <w:fldChar w:fldCharType="begin"/>
      </w:r>
      <w:r>
        <w:instrText xml:space="preserve"> HYPERLINK "10.2.2.2" </w:instrText>
      </w:r>
      <w:r>
        <w:fldChar w:fldCharType="separate"/>
      </w:r>
      <w:r>
        <w:rPr>
          <w:rFonts w:ascii="宋体" w:hAnsi="宋体" w:eastAsia="宋体" w:cs="宋体"/>
          <w:spacing w:val="7"/>
          <w:sz w:val="20"/>
          <w:szCs w:val="20"/>
        </w:rPr>
        <w:t>10.2.2.2</w:t>
      </w:r>
      <w:r>
        <w:rPr>
          <w:rFonts w:ascii="宋体" w:hAnsi="宋体" w:eastAsia="宋体" w:cs="宋体"/>
          <w:spacing w:val="7"/>
          <w:sz w:val="20"/>
          <w:szCs w:val="20"/>
        </w:rPr>
        <w:fldChar w:fldCharType="end"/>
      </w:r>
      <w:r>
        <w:rPr>
          <w:rFonts w:ascii="宋体" w:hAnsi="宋体" w:eastAsia="宋体" w:cs="宋体"/>
          <w:spacing w:val="7"/>
          <w:sz w:val="20"/>
          <w:szCs w:val="20"/>
        </w:rPr>
        <w:t xml:space="preserve">  在售票处、研学实践教育服务中心、医疗</w:t>
      </w:r>
      <w:r>
        <w:rPr>
          <w:rFonts w:ascii="宋体" w:hAnsi="宋体" w:eastAsia="宋体" w:cs="宋体"/>
          <w:spacing w:val="6"/>
          <w:sz w:val="20"/>
          <w:szCs w:val="20"/>
        </w:rPr>
        <w:t>点、厕所、餐饮、购物等场所配备导览设施，明晰</w:t>
      </w:r>
    </w:p>
    <w:p w14:paraId="266377A0">
      <w:pPr>
        <w:spacing w:before="134" w:line="228" w:lineRule="auto"/>
        <w:ind w:left="6"/>
        <w:rPr>
          <w:rFonts w:ascii="宋体" w:hAnsi="宋体" w:eastAsia="宋体" w:cs="宋体"/>
          <w:sz w:val="20"/>
          <w:szCs w:val="20"/>
        </w:rPr>
      </w:pPr>
      <w:r>
        <w:rPr>
          <w:rFonts w:ascii="宋体" w:hAnsi="宋体" w:eastAsia="宋体" w:cs="宋体"/>
          <w:spacing w:val="9"/>
          <w:sz w:val="20"/>
          <w:szCs w:val="20"/>
        </w:rPr>
        <w:t>紧急联系人信息，在危险地段、安全通道设置警示</w:t>
      </w:r>
      <w:r>
        <w:rPr>
          <w:rFonts w:ascii="宋体" w:hAnsi="宋体" w:eastAsia="宋体" w:cs="宋体"/>
          <w:spacing w:val="8"/>
          <w:sz w:val="20"/>
          <w:szCs w:val="20"/>
        </w:rPr>
        <w:t>标识。</w:t>
      </w:r>
    </w:p>
    <w:p w14:paraId="0AE93240">
      <w:pPr>
        <w:spacing w:before="132" w:line="228" w:lineRule="auto"/>
        <w:ind w:left="15"/>
        <w:outlineLvl w:val="4"/>
        <w:rPr>
          <w:rFonts w:ascii="宋体" w:hAnsi="宋体" w:eastAsia="宋体" w:cs="宋体"/>
          <w:sz w:val="20"/>
          <w:szCs w:val="20"/>
        </w:rPr>
      </w:pPr>
      <w:r>
        <w:fldChar w:fldCharType="begin"/>
      </w:r>
      <w:r>
        <w:instrText xml:space="preserve"> HYPERLINK "10.2.2.3" </w:instrText>
      </w:r>
      <w:r>
        <w:fldChar w:fldCharType="separate"/>
      </w:r>
      <w:r>
        <w:rPr>
          <w:rFonts w:ascii="宋体" w:hAnsi="宋体" w:eastAsia="宋体" w:cs="宋体"/>
          <w:spacing w:val="5"/>
          <w:sz w:val="20"/>
          <w:szCs w:val="20"/>
        </w:rPr>
        <w:t>10.2.2.3</w:t>
      </w:r>
      <w:r>
        <w:rPr>
          <w:rFonts w:ascii="宋体" w:hAnsi="宋体" w:eastAsia="宋体" w:cs="宋体"/>
          <w:spacing w:val="5"/>
          <w:sz w:val="20"/>
          <w:szCs w:val="20"/>
        </w:rPr>
        <w:fldChar w:fldCharType="end"/>
      </w:r>
      <w:r>
        <w:rPr>
          <w:rFonts w:ascii="宋体" w:hAnsi="宋体" w:eastAsia="宋体" w:cs="宋体"/>
          <w:spacing w:val="5"/>
          <w:sz w:val="20"/>
          <w:szCs w:val="20"/>
        </w:rPr>
        <w:t xml:space="preserve">  基地导览设施符合</w:t>
      </w:r>
      <w:r>
        <w:rPr>
          <w:rFonts w:ascii="宋体" w:hAnsi="宋体" w:eastAsia="宋体" w:cs="宋体"/>
          <w:spacing w:val="-25"/>
          <w:sz w:val="20"/>
          <w:szCs w:val="20"/>
        </w:rPr>
        <w:t xml:space="preserve"> </w:t>
      </w:r>
      <w:r>
        <w:rPr>
          <w:rFonts w:ascii="宋体" w:hAnsi="宋体" w:eastAsia="宋体" w:cs="宋体"/>
          <w:sz w:val="20"/>
          <w:szCs w:val="20"/>
        </w:rPr>
        <w:t>GB</w:t>
      </w:r>
      <w:r>
        <w:rPr>
          <w:rFonts w:ascii="宋体" w:hAnsi="宋体" w:eastAsia="宋体" w:cs="宋体"/>
          <w:spacing w:val="5"/>
          <w:sz w:val="20"/>
          <w:szCs w:val="20"/>
        </w:rPr>
        <w:t>/T 10001.1、</w:t>
      </w:r>
      <w:r>
        <w:rPr>
          <w:rFonts w:ascii="宋体" w:hAnsi="宋体" w:eastAsia="宋体" w:cs="宋体"/>
          <w:sz w:val="20"/>
          <w:szCs w:val="20"/>
        </w:rPr>
        <w:t>GB</w:t>
      </w:r>
      <w:r>
        <w:rPr>
          <w:rFonts w:ascii="宋体" w:hAnsi="宋体" w:eastAsia="宋体" w:cs="宋体"/>
          <w:spacing w:val="5"/>
          <w:sz w:val="20"/>
          <w:szCs w:val="20"/>
        </w:rPr>
        <w:t>/T 10001.2</w:t>
      </w:r>
      <w:r>
        <w:rPr>
          <w:rFonts w:ascii="宋体" w:hAnsi="宋体" w:eastAsia="宋体" w:cs="宋体"/>
          <w:spacing w:val="-37"/>
          <w:sz w:val="20"/>
          <w:szCs w:val="20"/>
        </w:rPr>
        <w:t xml:space="preserve"> </w:t>
      </w:r>
      <w:r>
        <w:rPr>
          <w:rFonts w:ascii="宋体" w:hAnsi="宋体" w:eastAsia="宋体" w:cs="宋体"/>
          <w:spacing w:val="5"/>
          <w:sz w:val="20"/>
          <w:szCs w:val="20"/>
        </w:rPr>
        <w:t>和</w:t>
      </w:r>
      <w:r>
        <w:rPr>
          <w:rFonts w:ascii="宋体" w:hAnsi="宋体" w:eastAsia="宋体" w:cs="宋体"/>
          <w:spacing w:val="-42"/>
          <w:sz w:val="20"/>
          <w:szCs w:val="20"/>
        </w:rPr>
        <w:t xml:space="preserve"> </w:t>
      </w:r>
      <w:r>
        <w:rPr>
          <w:rFonts w:ascii="宋体" w:hAnsi="宋体" w:eastAsia="宋体" w:cs="宋体"/>
          <w:sz w:val="20"/>
          <w:szCs w:val="20"/>
        </w:rPr>
        <w:t>GB</w:t>
      </w:r>
      <w:r>
        <w:rPr>
          <w:rFonts w:ascii="宋体" w:hAnsi="宋体" w:eastAsia="宋体" w:cs="宋体"/>
          <w:spacing w:val="15"/>
          <w:sz w:val="20"/>
          <w:szCs w:val="20"/>
        </w:rPr>
        <w:t xml:space="preserve"> </w:t>
      </w:r>
      <w:r>
        <w:rPr>
          <w:rFonts w:ascii="宋体" w:hAnsi="宋体" w:eastAsia="宋体" w:cs="宋体"/>
          <w:spacing w:val="5"/>
          <w:sz w:val="20"/>
          <w:szCs w:val="20"/>
        </w:rPr>
        <w:t>2894</w:t>
      </w:r>
      <w:r>
        <w:rPr>
          <w:rFonts w:ascii="宋体" w:hAnsi="宋体" w:eastAsia="宋体" w:cs="宋体"/>
          <w:spacing w:val="-23"/>
          <w:sz w:val="20"/>
          <w:szCs w:val="20"/>
        </w:rPr>
        <w:t xml:space="preserve"> </w:t>
      </w:r>
      <w:r>
        <w:rPr>
          <w:rFonts w:ascii="宋体" w:hAnsi="宋体" w:eastAsia="宋体" w:cs="宋体"/>
          <w:spacing w:val="5"/>
          <w:sz w:val="20"/>
          <w:szCs w:val="20"/>
        </w:rPr>
        <w:t>的规定要求。</w:t>
      </w:r>
    </w:p>
    <w:p w14:paraId="0102F17C">
      <w:pPr>
        <w:pStyle w:val="2"/>
        <w:spacing w:before="288" w:line="230" w:lineRule="auto"/>
        <w:ind w:left="11"/>
        <w:outlineLvl w:val="3"/>
        <w:rPr>
          <w:sz w:val="20"/>
          <w:szCs w:val="20"/>
        </w:rPr>
      </w:pPr>
      <w:r>
        <w:rPr>
          <w:spacing w:val="3"/>
          <w:sz w:val="20"/>
          <w:szCs w:val="20"/>
        </w:rPr>
        <w:t>10.2.3</w:t>
      </w:r>
      <w:r>
        <w:rPr>
          <w:spacing w:val="13"/>
          <w:sz w:val="20"/>
          <w:szCs w:val="20"/>
        </w:rPr>
        <w:t xml:space="preserve">  </w:t>
      </w:r>
      <w:r>
        <w:rPr>
          <w:spacing w:val="3"/>
          <w:sz w:val="20"/>
          <w:szCs w:val="20"/>
        </w:rPr>
        <w:t>医疗设施</w:t>
      </w:r>
    </w:p>
    <w:p w14:paraId="02C2655E">
      <w:pPr>
        <w:spacing w:before="288" w:line="228" w:lineRule="auto"/>
        <w:ind w:left="15"/>
        <w:outlineLvl w:val="4"/>
        <w:rPr>
          <w:rFonts w:ascii="宋体" w:hAnsi="宋体" w:eastAsia="宋体" w:cs="宋体"/>
          <w:sz w:val="20"/>
          <w:szCs w:val="20"/>
        </w:rPr>
      </w:pPr>
      <w:r>
        <w:fldChar w:fldCharType="begin"/>
      </w:r>
      <w:r>
        <w:instrText xml:space="preserve"> HYPERLINK "10.2.3.1" </w:instrText>
      </w:r>
      <w:r>
        <w:fldChar w:fldCharType="separate"/>
      </w:r>
      <w:r>
        <w:rPr>
          <w:rFonts w:ascii="宋体" w:hAnsi="宋体" w:eastAsia="宋体" w:cs="宋体"/>
          <w:spacing w:val="8"/>
          <w:sz w:val="20"/>
          <w:szCs w:val="20"/>
        </w:rPr>
        <w:t>10.2.3.1</w:t>
      </w:r>
      <w:r>
        <w:rPr>
          <w:rFonts w:ascii="宋体" w:hAnsi="宋体" w:eastAsia="宋体" w:cs="宋体"/>
          <w:spacing w:val="8"/>
          <w:sz w:val="20"/>
          <w:szCs w:val="20"/>
        </w:rPr>
        <w:fldChar w:fldCharType="end"/>
      </w:r>
      <w:r>
        <w:rPr>
          <w:rFonts w:ascii="宋体" w:hAnsi="宋体" w:eastAsia="宋体" w:cs="宋体"/>
          <w:spacing w:val="8"/>
          <w:sz w:val="20"/>
          <w:szCs w:val="20"/>
        </w:rPr>
        <w:t xml:space="preserve">  设有一般伤病医务室，配有专业医务工作人员，配备必要的急救药品和仪器、设备。</w:t>
      </w:r>
    </w:p>
    <w:p w14:paraId="5CA46370">
      <w:pPr>
        <w:spacing w:before="132" w:line="228" w:lineRule="auto"/>
        <w:ind w:left="15"/>
        <w:outlineLvl w:val="4"/>
        <w:rPr>
          <w:rFonts w:ascii="宋体" w:hAnsi="宋体" w:eastAsia="宋体" w:cs="宋体"/>
          <w:sz w:val="20"/>
          <w:szCs w:val="20"/>
        </w:rPr>
      </w:pPr>
      <w:r>
        <w:fldChar w:fldCharType="begin"/>
      </w:r>
      <w:r>
        <w:instrText xml:space="preserve"> HYPERLINK "10.2.3.2" </w:instrText>
      </w:r>
      <w:r>
        <w:fldChar w:fldCharType="separate"/>
      </w:r>
      <w:r>
        <w:rPr>
          <w:rFonts w:ascii="宋体" w:hAnsi="宋体" w:eastAsia="宋体" w:cs="宋体"/>
          <w:spacing w:val="5"/>
          <w:sz w:val="20"/>
          <w:szCs w:val="20"/>
        </w:rPr>
        <w:t>10.2.3.2</w:t>
      </w:r>
      <w:r>
        <w:rPr>
          <w:rFonts w:ascii="宋体" w:hAnsi="宋体" w:eastAsia="宋体" w:cs="宋体"/>
          <w:spacing w:val="5"/>
          <w:sz w:val="20"/>
          <w:szCs w:val="20"/>
        </w:rPr>
        <w:fldChar w:fldCharType="end"/>
      </w:r>
      <w:r>
        <w:rPr>
          <w:rFonts w:ascii="宋体" w:hAnsi="宋体" w:eastAsia="宋体" w:cs="宋体"/>
          <w:spacing w:val="5"/>
          <w:sz w:val="20"/>
          <w:szCs w:val="20"/>
        </w:rPr>
        <w:t xml:space="preserve">  至少配备有</w:t>
      </w:r>
      <w:r>
        <w:rPr>
          <w:rFonts w:ascii="宋体" w:hAnsi="宋体" w:eastAsia="宋体" w:cs="宋体"/>
          <w:spacing w:val="-24"/>
          <w:sz w:val="20"/>
          <w:szCs w:val="20"/>
        </w:rPr>
        <w:t xml:space="preserve"> </w:t>
      </w:r>
      <w:r>
        <w:rPr>
          <w:rFonts w:ascii="宋体" w:hAnsi="宋体" w:eastAsia="宋体" w:cs="宋体"/>
          <w:spacing w:val="5"/>
          <w:sz w:val="20"/>
          <w:szCs w:val="20"/>
        </w:rPr>
        <w:t>1</w:t>
      </w:r>
      <w:r>
        <w:rPr>
          <w:rFonts w:ascii="宋体" w:hAnsi="宋体" w:eastAsia="宋体" w:cs="宋体"/>
          <w:spacing w:val="-38"/>
          <w:sz w:val="20"/>
          <w:szCs w:val="20"/>
        </w:rPr>
        <w:t xml:space="preserve"> </w:t>
      </w:r>
      <w:r>
        <w:rPr>
          <w:rFonts w:ascii="宋体" w:hAnsi="宋体" w:eastAsia="宋体" w:cs="宋体"/>
          <w:spacing w:val="5"/>
          <w:sz w:val="20"/>
          <w:szCs w:val="20"/>
        </w:rPr>
        <w:t>辆应急</w:t>
      </w:r>
      <w:r>
        <w:rPr>
          <w:rFonts w:ascii="宋体" w:hAnsi="宋体" w:eastAsia="宋体" w:cs="宋体"/>
          <w:spacing w:val="4"/>
          <w:sz w:val="20"/>
          <w:szCs w:val="20"/>
        </w:rPr>
        <w:t>救援车辆。</w:t>
      </w:r>
    </w:p>
    <w:p w14:paraId="5BD61077">
      <w:pPr>
        <w:spacing w:before="132" w:line="227" w:lineRule="auto"/>
        <w:ind w:left="15"/>
        <w:outlineLvl w:val="4"/>
        <w:rPr>
          <w:rFonts w:ascii="宋体" w:hAnsi="宋体" w:eastAsia="宋体" w:cs="宋体"/>
          <w:sz w:val="20"/>
          <w:szCs w:val="20"/>
        </w:rPr>
      </w:pPr>
      <w:r>
        <w:fldChar w:fldCharType="begin"/>
      </w:r>
      <w:r>
        <w:instrText xml:space="preserve"> HYPERLINK "10.2.3.3" </w:instrText>
      </w:r>
      <w:r>
        <w:fldChar w:fldCharType="separate"/>
      </w:r>
      <w:r>
        <w:rPr>
          <w:rFonts w:ascii="宋体" w:hAnsi="宋体" w:eastAsia="宋体" w:cs="宋体"/>
          <w:spacing w:val="7"/>
          <w:sz w:val="20"/>
          <w:szCs w:val="20"/>
        </w:rPr>
        <w:t>10.2.3.3</w:t>
      </w:r>
      <w:r>
        <w:rPr>
          <w:rFonts w:ascii="宋体" w:hAnsi="宋体" w:eastAsia="宋体" w:cs="宋体"/>
          <w:spacing w:val="7"/>
          <w:sz w:val="20"/>
          <w:szCs w:val="20"/>
        </w:rPr>
        <w:fldChar w:fldCharType="end"/>
      </w:r>
      <w:r>
        <w:rPr>
          <w:rFonts w:ascii="宋体" w:hAnsi="宋体" w:eastAsia="宋体" w:cs="宋体"/>
          <w:spacing w:val="7"/>
          <w:sz w:val="20"/>
          <w:szCs w:val="20"/>
        </w:rPr>
        <w:t xml:space="preserve">  附近</w:t>
      </w:r>
      <w:r>
        <w:rPr>
          <w:rFonts w:ascii="宋体" w:hAnsi="宋体" w:eastAsia="宋体" w:cs="宋体"/>
          <w:spacing w:val="-29"/>
          <w:sz w:val="20"/>
          <w:szCs w:val="20"/>
        </w:rPr>
        <w:t xml:space="preserve"> </w:t>
      </w:r>
      <w:r>
        <w:rPr>
          <w:rFonts w:ascii="宋体" w:hAnsi="宋体" w:eastAsia="宋体" w:cs="宋体"/>
          <w:spacing w:val="7"/>
          <w:sz w:val="20"/>
          <w:szCs w:val="20"/>
        </w:rPr>
        <w:t>30</w:t>
      </w:r>
      <w:r>
        <w:rPr>
          <w:rFonts w:ascii="宋体" w:hAnsi="宋体" w:eastAsia="宋体" w:cs="宋体"/>
          <w:spacing w:val="-36"/>
          <w:sz w:val="20"/>
          <w:szCs w:val="20"/>
        </w:rPr>
        <w:t xml:space="preserve"> </w:t>
      </w:r>
      <w:r>
        <w:rPr>
          <w:rFonts w:ascii="宋体" w:hAnsi="宋体" w:eastAsia="宋体" w:cs="宋体"/>
          <w:spacing w:val="7"/>
          <w:sz w:val="20"/>
          <w:szCs w:val="20"/>
        </w:rPr>
        <w:t>分钟车程范围内，有可以随时实施急诊医疗的医院及救助资源。</w:t>
      </w:r>
    </w:p>
    <w:p w14:paraId="5CCEF65D">
      <w:pPr>
        <w:spacing w:line="259" w:lineRule="auto"/>
        <w:rPr>
          <w:rFonts w:ascii="Arial"/>
          <w:sz w:val="21"/>
        </w:rPr>
      </w:pPr>
    </w:p>
    <w:p w14:paraId="578DAFFB">
      <w:pPr>
        <w:pStyle w:val="2"/>
        <w:spacing w:before="66" w:line="229" w:lineRule="auto"/>
        <w:ind w:left="11"/>
        <w:outlineLvl w:val="2"/>
        <w:rPr>
          <w:sz w:val="20"/>
          <w:szCs w:val="20"/>
        </w:rPr>
      </w:pPr>
      <w:r>
        <w:rPr>
          <w:spacing w:val="4"/>
          <w:sz w:val="20"/>
          <w:szCs w:val="20"/>
        </w:rPr>
        <w:t>10.3  研学服务</w:t>
      </w:r>
    </w:p>
    <w:p w14:paraId="0A314BB2">
      <w:pPr>
        <w:spacing w:line="254" w:lineRule="auto"/>
        <w:rPr>
          <w:rFonts w:ascii="Arial"/>
          <w:sz w:val="21"/>
        </w:rPr>
      </w:pPr>
    </w:p>
    <w:p w14:paraId="3F1B8041">
      <w:pPr>
        <w:pStyle w:val="2"/>
        <w:spacing w:before="65" w:line="229" w:lineRule="auto"/>
        <w:ind w:left="11"/>
        <w:outlineLvl w:val="3"/>
        <w:rPr>
          <w:sz w:val="20"/>
          <w:szCs w:val="20"/>
        </w:rPr>
      </w:pPr>
      <w:r>
        <w:rPr>
          <w:spacing w:val="4"/>
          <w:sz w:val="20"/>
          <w:szCs w:val="20"/>
        </w:rPr>
        <w:t>10.3.1  教学服务</w:t>
      </w:r>
    </w:p>
    <w:p w14:paraId="6DBCE11F">
      <w:pPr>
        <w:spacing w:before="289" w:line="228" w:lineRule="auto"/>
        <w:jc w:val="right"/>
        <w:outlineLvl w:val="4"/>
        <w:rPr>
          <w:rFonts w:ascii="宋体" w:hAnsi="宋体" w:eastAsia="宋体" w:cs="宋体"/>
          <w:sz w:val="20"/>
          <w:szCs w:val="20"/>
        </w:rPr>
      </w:pPr>
      <w:r>
        <w:fldChar w:fldCharType="begin"/>
      </w:r>
      <w:r>
        <w:instrText xml:space="preserve"> HYPERLINK "10.3.1.1" </w:instrText>
      </w:r>
      <w:r>
        <w:fldChar w:fldCharType="separate"/>
      </w:r>
      <w:r>
        <w:rPr>
          <w:rFonts w:ascii="宋体" w:hAnsi="宋体" w:eastAsia="宋体" w:cs="宋体"/>
          <w:spacing w:val="5"/>
          <w:sz w:val="20"/>
          <w:szCs w:val="20"/>
        </w:rPr>
        <w:t>10.3.1.1</w:t>
      </w:r>
      <w:r>
        <w:rPr>
          <w:rFonts w:ascii="宋体" w:hAnsi="宋体" w:eastAsia="宋体" w:cs="宋体"/>
          <w:spacing w:val="5"/>
          <w:sz w:val="20"/>
          <w:szCs w:val="20"/>
        </w:rPr>
        <w:fldChar w:fldCharType="end"/>
      </w:r>
      <w:r>
        <w:rPr>
          <w:rFonts w:ascii="宋体" w:hAnsi="宋体" w:eastAsia="宋体" w:cs="宋体"/>
          <w:spacing w:val="5"/>
          <w:sz w:val="20"/>
          <w:szCs w:val="20"/>
        </w:rPr>
        <w:t xml:space="preserve">  研学活动过程中按不低于</w:t>
      </w:r>
      <w:r>
        <w:rPr>
          <w:rFonts w:ascii="宋体" w:hAnsi="宋体" w:eastAsia="宋体" w:cs="宋体"/>
          <w:spacing w:val="-10"/>
          <w:sz w:val="20"/>
          <w:szCs w:val="20"/>
        </w:rPr>
        <w:t xml:space="preserve"> </w:t>
      </w:r>
      <w:r>
        <w:rPr>
          <w:rFonts w:ascii="宋体" w:hAnsi="宋体" w:eastAsia="宋体" w:cs="宋体"/>
          <w:spacing w:val="5"/>
          <w:sz w:val="20"/>
          <w:szCs w:val="20"/>
        </w:rPr>
        <w:t>1</w:t>
      </w:r>
      <w:r>
        <w:rPr>
          <w:rFonts w:ascii="宋体" w:hAnsi="宋体" w:eastAsia="宋体" w:cs="宋体"/>
          <w:spacing w:val="-59"/>
          <w:sz w:val="20"/>
          <w:szCs w:val="20"/>
        </w:rPr>
        <w:t xml:space="preserve"> </w:t>
      </w:r>
      <w:r>
        <w:rPr>
          <w:rFonts w:ascii="宋体" w:hAnsi="宋体" w:eastAsia="宋体" w:cs="宋体"/>
          <w:spacing w:val="5"/>
          <w:sz w:val="20"/>
          <w:szCs w:val="20"/>
        </w:rPr>
        <w:t>:</w:t>
      </w:r>
      <w:r>
        <w:rPr>
          <w:rFonts w:hint="eastAsia" w:ascii="宋体" w:hAnsi="宋体" w:eastAsia="宋体" w:cs="宋体"/>
          <w:spacing w:val="5"/>
          <w:sz w:val="20"/>
          <w:szCs w:val="20"/>
          <w:lang w:val="en-US" w:eastAsia="zh-CN"/>
        </w:rPr>
        <w:t>3</w:t>
      </w:r>
      <w:r>
        <w:rPr>
          <w:rFonts w:ascii="宋体" w:hAnsi="宋体" w:eastAsia="宋体" w:cs="宋体"/>
          <w:spacing w:val="5"/>
          <w:sz w:val="20"/>
          <w:szCs w:val="20"/>
        </w:rPr>
        <w:t>0</w:t>
      </w:r>
      <w:r>
        <w:rPr>
          <w:rFonts w:ascii="宋体" w:hAnsi="宋体" w:eastAsia="宋体" w:cs="宋体"/>
          <w:spacing w:val="-21"/>
          <w:sz w:val="20"/>
          <w:szCs w:val="20"/>
        </w:rPr>
        <w:t xml:space="preserve"> </w:t>
      </w:r>
      <w:r>
        <w:rPr>
          <w:rFonts w:ascii="宋体" w:hAnsi="宋体" w:eastAsia="宋体" w:cs="宋体"/>
          <w:spacing w:val="5"/>
          <w:sz w:val="20"/>
          <w:szCs w:val="20"/>
        </w:rPr>
        <w:t>的导师学生比和不低于</w:t>
      </w:r>
      <w:r>
        <w:rPr>
          <w:rFonts w:ascii="宋体" w:hAnsi="宋体" w:eastAsia="宋体" w:cs="宋体"/>
          <w:spacing w:val="-21"/>
          <w:sz w:val="20"/>
          <w:szCs w:val="20"/>
        </w:rPr>
        <w:t xml:space="preserve"> </w:t>
      </w:r>
      <w:r>
        <w:rPr>
          <w:rFonts w:ascii="宋体" w:hAnsi="宋体" w:eastAsia="宋体" w:cs="宋体"/>
          <w:spacing w:val="5"/>
          <w:sz w:val="20"/>
          <w:szCs w:val="20"/>
        </w:rPr>
        <w:t>1：50</w:t>
      </w:r>
      <w:r>
        <w:rPr>
          <w:rFonts w:ascii="宋体" w:hAnsi="宋体" w:eastAsia="宋体" w:cs="宋体"/>
          <w:spacing w:val="-21"/>
          <w:sz w:val="20"/>
          <w:szCs w:val="20"/>
        </w:rPr>
        <w:t xml:space="preserve"> </w:t>
      </w:r>
      <w:r>
        <w:rPr>
          <w:rFonts w:ascii="宋体" w:hAnsi="宋体" w:eastAsia="宋体" w:cs="宋体"/>
          <w:spacing w:val="5"/>
          <w:sz w:val="20"/>
          <w:szCs w:val="20"/>
        </w:rPr>
        <w:t>的安全员学生比，为每个班级</w:t>
      </w:r>
    </w:p>
    <w:p w14:paraId="06D1343B">
      <w:pPr>
        <w:spacing w:before="132" w:line="228" w:lineRule="auto"/>
        <w:ind w:left="2"/>
        <w:rPr>
          <w:rFonts w:ascii="宋体" w:hAnsi="宋体" w:eastAsia="宋体" w:cs="宋体"/>
          <w:sz w:val="20"/>
          <w:szCs w:val="20"/>
        </w:rPr>
      </w:pPr>
      <w:r>
        <w:rPr>
          <w:rFonts w:ascii="宋体" w:hAnsi="宋体" w:eastAsia="宋体" w:cs="宋体"/>
          <w:spacing w:val="3"/>
          <w:sz w:val="20"/>
          <w:szCs w:val="20"/>
        </w:rPr>
        <w:t>分别配置</w:t>
      </w:r>
      <w:r>
        <w:rPr>
          <w:rFonts w:ascii="宋体" w:hAnsi="宋体" w:eastAsia="宋体" w:cs="宋体"/>
          <w:spacing w:val="-13"/>
          <w:sz w:val="20"/>
          <w:szCs w:val="20"/>
        </w:rPr>
        <w:t xml:space="preserve"> </w:t>
      </w:r>
      <w:r>
        <w:rPr>
          <w:rFonts w:ascii="宋体" w:hAnsi="宋体" w:eastAsia="宋体" w:cs="宋体"/>
          <w:spacing w:val="3"/>
          <w:sz w:val="20"/>
          <w:szCs w:val="20"/>
        </w:rPr>
        <w:t>1</w:t>
      </w:r>
      <w:r>
        <w:rPr>
          <w:rFonts w:ascii="宋体" w:hAnsi="宋体" w:eastAsia="宋体" w:cs="宋体"/>
          <w:spacing w:val="-36"/>
          <w:sz w:val="20"/>
          <w:szCs w:val="20"/>
        </w:rPr>
        <w:t xml:space="preserve"> </w:t>
      </w:r>
      <w:r>
        <w:rPr>
          <w:rFonts w:ascii="宋体" w:hAnsi="宋体" w:eastAsia="宋体" w:cs="宋体"/>
          <w:spacing w:val="3"/>
          <w:sz w:val="20"/>
          <w:szCs w:val="20"/>
        </w:rPr>
        <w:t>名研学导师和</w:t>
      </w:r>
      <w:r>
        <w:rPr>
          <w:rFonts w:ascii="宋体" w:hAnsi="宋体" w:eastAsia="宋体" w:cs="宋体"/>
          <w:spacing w:val="-21"/>
          <w:sz w:val="20"/>
          <w:szCs w:val="20"/>
        </w:rPr>
        <w:t xml:space="preserve"> </w:t>
      </w:r>
      <w:r>
        <w:rPr>
          <w:rFonts w:ascii="宋体" w:hAnsi="宋体" w:eastAsia="宋体" w:cs="宋体"/>
          <w:spacing w:val="3"/>
          <w:sz w:val="20"/>
          <w:szCs w:val="20"/>
        </w:rPr>
        <w:t>1</w:t>
      </w:r>
      <w:r>
        <w:rPr>
          <w:rFonts w:ascii="宋体" w:hAnsi="宋体" w:eastAsia="宋体" w:cs="宋体"/>
          <w:spacing w:val="-35"/>
          <w:sz w:val="20"/>
          <w:szCs w:val="20"/>
        </w:rPr>
        <w:t xml:space="preserve"> </w:t>
      </w:r>
      <w:r>
        <w:rPr>
          <w:rFonts w:ascii="宋体" w:hAnsi="宋体" w:eastAsia="宋体" w:cs="宋体"/>
          <w:spacing w:val="3"/>
          <w:sz w:val="20"/>
          <w:szCs w:val="20"/>
        </w:rPr>
        <w:t>名安全员。</w:t>
      </w:r>
    </w:p>
    <w:p w14:paraId="2CA2AB30">
      <w:pPr>
        <w:spacing w:before="132" w:line="227" w:lineRule="auto"/>
        <w:ind w:left="15"/>
        <w:outlineLvl w:val="4"/>
        <w:rPr>
          <w:rFonts w:ascii="宋体" w:hAnsi="宋体" w:eastAsia="宋体" w:cs="宋体"/>
          <w:sz w:val="20"/>
          <w:szCs w:val="20"/>
        </w:rPr>
      </w:pPr>
      <w:r>
        <w:fldChar w:fldCharType="begin"/>
      </w:r>
      <w:r>
        <w:instrText xml:space="preserve"> HYPERLINK "10.3.1.2" </w:instrText>
      </w:r>
      <w:r>
        <w:fldChar w:fldCharType="separate"/>
      </w:r>
      <w:r>
        <w:rPr>
          <w:rFonts w:ascii="宋体" w:hAnsi="宋体" w:eastAsia="宋体" w:cs="宋体"/>
          <w:spacing w:val="8"/>
          <w:sz w:val="20"/>
          <w:szCs w:val="20"/>
        </w:rPr>
        <w:t>10.3.1.2</w:t>
      </w:r>
      <w:r>
        <w:rPr>
          <w:rFonts w:ascii="宋体" w:hAnsi="宋体" w:eastAsia="宋体" w:cs="宋体"/>
          <w:spacing w:val="8"/>
          <w:sz w:val="20"/>
          <w:szCs w:val="20"/>
        </w:rPr>
        <w:fldChar w:fldCharType="end"/>
      </w:r>
      <w:r>
        <w:rPr>
          <w:rFonts w:ascii="宋体" w:hAnsi="宋体" w:eastAsia="宋体" w:cs="宋体"/>
          <w:spacing w:val="8"/>
          <w:sz w:val="20"/>
          <w:szCs w:val="20"/>
        </w:rPr>
        <w:t xml:space="preserve">  配备专职人员负责对接、</w:t>
      </w:r>
      <w:r>
        <w:rPr>
          <w:rFonts w:ascii="宋体" w:hAnsi="宋体" w:eastAsia="宋体" w:cs="宋体"/>
          <w:spacing w:val="7"/>
          <w:sz w:val="20"/>
          <w:szCs w:val="20"/>
        </w:rPr>
        <w:t>协助中小学校和服务机构等工作。</w:t>
      </w:r>
    </w:p>
    <w:p w14:paraId="7B5D4B31">
      <w:pPr>
        <w:spacing w:before="132" w:line="227" w:lineRule="auto"/>
        <w:ind w:left="3"/>
        <w:rPr>
          <w:rFonts w:ascii="宋体" w:hAnsi="宋体" w:eastAsia="宋体" w:cs="宋体"/>
          <w:sz w:val="20"/>
          <w:szCs w:val="20"/>
        </w:rPr>
      </w:pPr>
      <w:r>
        <w:fldChar w:fldCharType="begin"/>
      </w:r>
      <w:r>
        <w:instrText xml:space="preserve"> HYPERLINK "10.3.1.3" </w:instrText>
      </w:r>
      <w:r>
        <w:fldChar w:fldCharType="separate"/>
      </w:r>
      <w:r>
        <w:rPr>
          <w:rFonts w:ascii="宋体" w:hAnsi="宋体" w:eastAsia="宋体" w:cs="宋体"/>
          <w:spacing w:val="7"/>
          <w:sz w:val="20"/>
          <w:szCs w:val="20"/>
        </w:rPr>
        <w:t>10.3.1.3</w:t>
      </w:r>
      <w:r>
        <w:rPr>
          <w:rFonts w:ascii="宋体" w:hAnsi="宋体" w:eastAsia="宋体" w:cs="宋体"/>
          <w:spacing w:val="7"/>
          <w:sz w:val="20"/>
          <w:szCs w:val="20"/>
        </w:rPr>
        <w:fldChar w:fldCharType="end"/>
      </w:r>
      <w:r>
        <w:rPr>
          <w:rFonts w:ascii="宋体" w:hAnsi="宋体" w:eastAsia="宋体" w:cs="宋体"/>
          <w:spacing w:val="7"/>
          <w:sz w:val="20"/>
          <w:szCs w:val="20"/>
        </w:rPr>
        <w:t xml:space="preserve">  设计有不同主题、不同学段、与学校教育</w:t>
      </w:r>
      <w:r>
        <w:rPr>
          <w:rFonts w:ascii="宋体" w:hAnsi="宋体" w:eastAsia="宋体" w:cs="宋体"/>
          <w:spacing w:val="6"/>
          <w:sz w:val="20"/>
          <w:szCs w:val="20"/>
        </w:rPr>
        <w:t>内容相衔接的研学课程和路线。</w:t>
      </w:r>
    </w:p>
    <w:p w14:paraId="05A7D1A4">
      <w:pPr>
        <w:spacing w:before="133" w:line="227" w:lineRule="auto"/>
        <w:ind w:left="15"/>
        <w:outlineLvl w:val="4"/>
        <w:rPr>
          <w:rFonts w:ascii="宋体" w:hAnsi="宋体" w:eastAsia="宋体" w:cs="宋体"/>
          <w:sz w:val="20"/>
          <w:szCs w:val="20"/>
        </w:rPr>
      </w:pPr>
      <w:r>
        <w:fldChar w:fldCharType="begin"/>
      </w:r>
      <w:r>
        <w:instrText xml:space="preserve"> HYPERLINK "10.3.1.4" </w:instrText>
      </w:r>
      <w:r>
        <w:fldChar w:fldCharType="separate"/>
      </w:r>
      <w:r>
        <w:rPr>
          <w:rFonts w:ascii="宋体" w:hAnsi="宋体" w:eastAsia="宋体" w:cs="宋体"/>
          <w:spacing w:val="8"/>
          <w:sz w:val="20"/>
          <w:szCs w:val="20"/>
        </w:rPr>
        <w:t>10.3.1.4</w:t>
      </w:r>
      <w:r>
        <w:rPr>
          <w:rFonts w:ascii="宋体" w:hAnsi="宋体" w:eastAsia="宋体" w:cs="宋体"/>
          <w:spacing w:val="8"/>
          <w:sz w:val="20"/>
          <w:szCs w:val="20"/>
        </w:rPr>
        <w:fldChar w:fldCharType="end"/>
      </w:r>
      <w:r>
        <w:rPr>
          <w:rFonts w:ascii="宋体" w:hAnsi="宋体" w:eastAsia="宋体" w:cs="宋体"/>
          <w:spacing w:val="8"/>
          <w:sz w:val="20"/>
          <w:szCs w:val="20"/>
        </w:rPr>
        <w:t xml:space="preserve">  建立有投诉渠道，有投诉处理制度，公布投诉电话、邮箱和投诉处理程序、时限等。</w:t>
      </w:r>
    </w:p>
    <w:p w14:paraId="7185E080">
      <w:pPr>
        <w:spacing w:before="136" w:line="227" w:lineRule="auto"/>
        <w:ind w:left="15"/>
        <w:outlineLvl w:val="4"/>
        <w:rPr>
          <w:rFonts w:ascii="宋体" w:hAnsi="宋体" w:eastAsia="宋体" w:cs="宋体"/>
          <w:sz w:val="20"/>
          <w:szCs w:val="20"/>
        </w:rPr>
      </w:pPr>
      <w:r>
        <w:fldChar w:fldCharType="begin"/>
      </w:r>
      <w:r>
        <w:instrText xml:space="preserve"> HYPERLINK "10.3.1.5" </w:instrText>
      </w:r>
      <w:r>
        <w:fldChar w:fldCharType="separate"/>
      </w:r>
      <w:r>
        <w:rPr>
          <w:rFonts w:ascii="宋体" w:hAnsi="宋体" w:eastAsia="宋体" w:cs="宋体"/>
          <w:spacing w:val="8"/>
          <w:sz w:val="20"/>
          <w:szCs w:val="20"/>
        </w:rPr>
        <w:t>10.3.1.5</w:t>
      </w:r>
      <w:r>
        <w:rPr>
          <w:rFonts w:ascii="宋体" w:hAnsi="宋体" w:eastAsia="宋体" w:cs="宋体"/>
          <w:spacing w:val="8"/>
          <w:sz w:val="20"/>
          <w:szCs w:val="20"/>
        </w:rPr>
        <w:fldChar w:fldCharType="end"/>
      </w:r>
      <w:r>
        <w:rPr>
          <w:rFonts w:ascii="宋体" w:hAnsi="宋体" w:eastAsia="宋体" w:cs="宋体"/>
          <w:spacing w:val="8"/>
          <w:sz w:val="20"/>
          <w:szCs w:val="20"/>
        </w:rPr>
        <w:t xml:space="preserve">  使</w:t>
      </w:r>
      <w:r>
        <w:rPr>
          <w:rFonts w:ascii="宋体" w:hAnsi="宋体" w:eastAsia="宋体" w:cs="宋体"/>
          <w:spacing w:val="8"/>
          <w:sz w:val="20"/>
          <w:szCs w:val="20"/>
          <w:highlight w:val="none"/>
        </w:rPr>
        <w:t>用研学管理平台</w:t>
      </w:r>
      <w:r>
        <w:rPr>
          <w:rFonts w:ascii="宋体" w:hAnsi="宋体" w:eastAsia="宋体" w:cs="宋体"/>
          <w:spacing w:val="8"/>
          <w:sz w:val="20"/>
          <w:szCs w:val="20"/>
        </w:rPr>
        <w:t>账</w:t>
      </w:r>
      <w:r>
        <w:rPr>
          <w:rFonts w:ascii="宋体" w:hAnsi="宋体" w:eastAsia="宋体" w:cs="宋体"/>
          <w:spacing w:val="7"/>
          <w:sz w:val="20"/>
          <w:szCs w:val="20"/>
        </w:rPr>
        <w:t>号发布研学实践教育活动相关信息。</w:t>
      </w:r>
    </w:p>
    <w:p w14:paraId="65BA5879">
      <w:pPr>
        <w:pStyle w:val="2"/>
        <w:spacing w:before="290" w:line="229" w:lineRule="auto"/>
        <w:ind w:left="11"/>
        <w:outlineLvl w:val="3"/>
        <w:rPr>
          <w:sz w:val="20"/>
          <w:szCs w:val="20"/>
        </w:rPr>
      </w:pPr>
      <w:r>
        <w:rPr>
          <w:spacing w:val="4"/>
          <w:sz w:val="20"/>
          <w:szCs w:val="20"/>
        </w:rPr>
        <w:t>10.3.2  餐饮服务</w:t>
      </w:r>
    </w:p>
    <w:p w14:paraId="18B55BF9">
      <w:pPr>
        <w:spacing w:before="286" w:line="228" w:lineRule="auto"/>
        <w:ind w:left="15"/>
        <w:outlineLvl w:val="4"/>
        <w:rPr>
          <w:rFonts w:ascii="宋体" w:hAnsi="宋体" w:eastAsia="宋体" w:cs="宋体"/>
          <w:sz w:val="20"/>
          <w:szCs w:val="20"/>
        </w:rPr>
      </w:pPr>
      <w:r>
        <w:fldChar w:fldCharType="begin"/>
      </w:r>
      <w:r>
        <w:instrText xml:space="preserve"> HYPERLINK "10.3.2.1" </w:instrText>
      </w:r>
      <w:r>
        <w:fldChar w:fldCharType="separate"/>
      </w:r>
      <w:r>
        <w:rPr>
          <w:rFonts w:ascii="宋体" w:hAnsi="宋体" w:eastAsia="宋体" w:cs="宋体"/>
          <w:spacing w:val="6"/>
          <w:sz w:val="20"/>
          <w:szCs w:val="20"/>
        </w:rPr>
        <w:t>10.3.2.1</w:t>
      </w:r>
      <w:r>
        <w:rPr>
          <w:rFonts w:ascii="宋体" w:hAnsi="宋体" w:eastAsia="宋体" w:cs="宋体"/>
          <w:spacing w:val="6"/>
          <w:sz w:val="20"/>
          <w:szCs w:val="20"/>
        </w:rPr>
        <w:fldChar w:fldCharType="end"/>
      </w:r>
      <w:r>
        <w:rPr>
          <w:rFonts w:ascii="宋体" w:hAnsi="宋体" w:eastAsia="宋体" w:cs="宋体"/>
          <w:spacing w:val="6"/>
          <w:sz w:val="20"/>
          <w:szCs w:val="20"/>
        </w:rPr>
        <w:t xml:space="preserve">  具备同时容纳</w:t>
      </w:r>
      <w:r>
        <w:rPr>
          <w:rFonts w:ascii="宋体" w:hAnsi="宋体" w:eastAsia="宋体" w:cs="宋体"/>
          <w:spacing w:val="-21"/>
          <w:sz w:val="20"/>
          <w:szCs w:val="20"/>
        </w:rPr>
        <w:t xml:space="preserve"> </w:t>
      </w:r>
      <w:r>
        <w:rPr>
          <w:rFonts w:ascii="宋体" w:hAnsi="宋体" w:eastAsia="宋体" w:cs="宋体"/>
          <w:spacing w:val="6"/>
          <w:sz w:val="20"/>
          <w:szCs w:val="20"/>
        </w:rPr>
        <w:t>200</w:t>
      </w:r>
      <w:r>
        <w:rPr>
          <w:rFonts w:ascii="宋体" w:hAnsi="宋体" w:eastAsia="宋体" w:cs="宋体"/>
          <w:spacing w:val="-39"/>
          <w:sz w:val="20"/>
          <w:szCs w:val="20"/>
        </w:rPr>
        <w:t xml:space="preserve"> </w:t>
      </w:r>
      <w:r>
        <w:rPr>
          <w:rFonts w:ascii="宋体" w:hAnsi="宋体" w:eastAsia="宋体" w:cs="宋体"/>
          <w:spacing w:val="6"/>
          <w:sz w:val="20"/>
          <w:szCs w:val="20"/>
        </w:rPr>
        <w:t>人及以上的休整场地和用餐场地。</w:t>
      </w:r>
    </w:p>
    <w:p w14:paraId="359643F2">
      <w:pPr>
        <w:spacing w:before="135" w:line="228" w:lineRule="auto"/>
        <w:ind w:left="15"/>
        <w:outlineLvl w:val="4"/>
        <w:rPr>
          <w:rFonts w:ascii="宋体" w:hAnsi="宋体" w:eastAsia="宋体" w:cs="宋体"/>
          <w:sz w:val="20"/>
          <w:szCs w:val="20"/>
        </w:rPr>
      </w:pPr>
      <w:r>
        <w:fldChar w:fldCharType="begin"/>
      </w:r>
      <w:r>
        <w:instrText xml:space="preserve"> HYPERLINK "10.3.2.2" </w:instrText>
      </w:r>
      <w:r>
        <w:fldChar w:fldCharType="separate"/>
      </w:r>
      <w:r>
        <w:rPr>
          <w:rFonts w:ascii="宋体" w:hAnsi="宋体" w:eastAsia="宋体" w:cs="宋体"/>
          <w:spacing w:val="7"/>
          <w:sz w:val="20"/>
          <w:szCs w:val="20"/>
        </w:rPr>
        <w:t>10.3.2.2</w:t>
      </w:r>
      <w:r>
        <w:rPr>
          <w:rFonts w:ascii="宋体" w:hAnsi="宋体" w:eastAsia="宋体" w:cs="宋体"/>
          <w:spacing w:val="7"/>
          <w:sz w:val="20"/>
          <w:szCs w:val="20"/>
        </w:rPr>
        <w:fldChar w:fldCharType="end"/>
      </w:r>
      <w:r>
        <w:rPr>
          <w:rFonts w:ascii="宋体" w:hAnsi="宋体" w:eastAsia="宋体" w:cs="宋体"/>
          <w:spacing w:val="7"/>
          <w:sz w:val="20"/>
          <w:szCs w:val="20"/>
        </w:rPr>
        <w:t xml:space="preserve">  用餐环境、空气质量、卫生标准、就餐设施符合</w:t>
      </w:r>
      <w:r>
        <w:rPr>
          <w:rFonts w:ascii="宋体" w:hAnsi="宋体" w:eastAsia="宋体" w:cs="宋体"/>
          <w:spacing w:val="-42"/>
          <w:sz w:val="20"/>
          <w:szCs w:val="20"/>
        </w:rPr>
        <w:t xml:space="preserve"> </w:t>
      </w:r>
      <w:r>
        <w:rPr>
          <w:rFonts w:ascii="宋体" w:hAnsi="宋体" w:eastAsia="宋体" w:cs="宋体"/>
          <w:sz w:val="20"/>
          <w:szCs w:val="20"/>
        </w:rPr>
        <w:t>GB</w:t>
      </w:r>
      <w:r>
        <w:rPr>
          <w:rFonts w:ascii="宋体" w:hAnsi="宋体" w:eastAsia="宋体" w:cs="宋体"/>
          <w:spacing w:val="7"/>
          <w:sz w:val="20"/>
          <w:szCs w:val="20"/>
        </w:rPr>
        <w:t xml:space="preserve"> 37487</w:t>
      </w:r>
      <w:r>
        <w:rPr>
          <w:rFonts w:ascii="宋体" w:hAnsi="宋体" w:eastAsia="宋体" w:cs="宋体"/>
          <w:spacing w:val="-37"/>
          <w:sz w:val="20"/>
          <w:szCs w:val="20"/>
        </w:rPr>
        <w:t xml:space="preserve"> </w:t>
      </w:r>
      <w:r>
        <w:rPr>
          <w:rFonts w:ascii="宋体" w:hAnsi="宋体" w:eastAsia="宋体" w:cs="宋体"/>
          <w:spacing w:val="6"/>
          <w:sz w:val="20"/>
          <w:szCs w:val="20"/>
        </w:rPr>
        <w:t>规定。</w:t>
      </w:r>
    </w:p>
    <w:p w14:paraId="5137911C">
      <w:pPr>
        <w:spacing w:before="133" w:line="226" w:lineRule="auto"/>
        <w:ind w:left="15"/>
        <w:outlineLvl w:val="4"/>
        <w:rPr>
          <w:rFonts w:ascii="宋体" w:hAnsi="宋体" w:eastAsia="宋体" w:cs="宋体"/>
          <w:sz w:val="20"/>
          <w:szCs w:val="20"/>
        </w:rPr>
      </w:pPr>
      <w:r>
        <w:fldChar w:fldCharType="begin"/>
      </w:r>
      <w:r>
        <w:instrText xml:space="preserve"> HYPERLINK "10.3.2.3" </w:instrText>
      </w:r>
      <w:r>
        <w:fldChar w:fldCharType="separate"/>
      </w:r>
      <w:r>
        <w:rPr>
          <w:rFonts w:ascii="宋体" w:hAnsi="宋体" w:eastAsia="宋体" w:cs="宋体"/>
          <w:spacing w:val="7"/>
          <w:sz w:val="20"/>
          <w:szCs w:val="20"/>
        </w:rPr>
        <w:t>10.3.2.3</w:t>
      </w:r>
      <w:r>
        <w:rPr>
          <w:rFonts w:ascii="宋体" w:hAnsi="宋体" w:eastAsia="宋体" w:cs="宋体"/>
          <w:spacing w:val="7"/>
          <w:sz w:val="20"/>
          <w:szCs w:val="20"/>
        </w:rPr>
        <w:fldChar w:fldCharType="end"/>
      </w:r>
      <w:r>
        <w:rPr>
          <w:rFonts w:ascii="宋体" w:hAnsi="宋体" w:eastAsia="宋体" w:cs="宋体"/>
          <w:spacing w:val="7"/>
          <w:sz w:val="20"/>
          <w:szCs w:val="20"/>
        </w:rPr>
        <w:t xml:space="preserve">  餐饮工作人员须持有效健康证上岗，须有健康体检报告。</w:t>
      </w:r>
    </w:p>
    <w:p w14:paraId="08BF43B3">
      <w:pPr>
        <w:spacing w:line="448" w:lineRule="auto"/>
        <w:rPr>
          <w:rFonts w:ascii="Arial"/>
          <w:sz w:val="21"/>
        </w:rPr>
      </w:pPr>
    </w:p>
    <w:p w14:paraId="0EF49838">
      <w:pPr>
        <w:pStyle w:val="2"/>
        <w:spacing w:before="65" w:line="229" w:lineRule="auto"/>
        <w:ind w:left="11"/>
        <w:rPr>
          <w:sz w:val="20"/>
          <w:szCs w:val="20"/>
        </w:rPr>
      </w:pPr>
      <w:bookmarkStart w:id="26" w:name="bookmark20"/>
      <w:bookmarkEnd w:id="26"/>
      <w:r>
        <w:rPr>
          <w:spacing w:val="6"/>
          <w:sz w:val="20"/>
          <w:szCs w:val="20"/>
        </w:rPr>
        <w:t>11  研学营地建设要求</w:t>
      </w:r>
    </w:p>
    <w:p w14:paraId="51774B30">
      <w:pPr>
        <w:spacing w:line="442" w:lineRule="auto"/>
        <w:rPr>
          <w:rFonts w:ascii="Arial"/>
          <w:sz w:val="21"/>
        </w:rPr>
      </w:pPr>
    </w:p>
    <w:p w14:paraId="709EA030">
      <w:pPr>
        <w:pStyle w:val="2"/>
        <w:spacing w:before="65" w:line="229" w:lineRule="auto"/>
        <w:ind w:left="11"/>
        <w:outlineLvl w:val="2"/>
        <w:rPr>
          <w:sz w:val="20"/>
          <w:szCs w:val="20"/>
        </w:rPr>
      </w:pPr>
      <w:r>
        <w:rPr>
          <w:spacing w:val="4"/>
          <w:sz w:val="20"/>
          <w:szCs w:val="20"/>
        </w:rPr>
        <w:t>11.1  研学资源</w:t>
      </w:r>
    </w:p>
    <w:p w14:paraId="1AB554CF">
      <w:pPr>
        <w:pStyle w:val="2"/>
        <w:spacing w:before="290" w:line="229" w:lineRule="auto"/>
        <w:ind w:left="11"/>
        <w:outlineLvl w:val="3"/>
        <w:rPr>
          <w:sz w:val="20"/>
          <w:szCs w:val="20"/>
        </w:rPr>
      </w:pPr>
      <w:r>
        <w:rPr>
          <w:spacing w:val="4"/>
          <w:sz w:val="20"/>
          <w:szCs w:val="20"/>
        </w:rPr>
        <w:t>11.1.1  课程资源</w:t>
      </w:r>
    </w:p>
    <w:p w14:paraId="180CDCA8">
      <w:pPr>
        <w:spacing w:before="286" w:line="228" w:lineRule="auto"/>
        <w:jc w:val="right"/>
        <w:outlineLvl w:val="4"/>
        <w:rPr>
          <w:rFonts w:ascii="宋体" w:hAnsi="宋体" w:eastAsia="宋体" w:cs="宋体"/>
          <w:sz w:val="20"/>
          <w:szCs w:val="20"/>
        </w:rPr>
      </w:pPr>
      <w:r>
        <w:fldChar w:fldCharType="begin"/>
      </w:r>
      <w:r>
        <w:instrText xml:space="preserve"> HYPERLINK "11.1.1.1" </w:instrText>
      </w:r>
      <w:r>
        <w:fldChar w:fldCharType="separate"/>
      </w:r>
      <w:r>
        <w:rPr>
          <w:rFonts w:ascii="宋体" w:hAnsi="宋体" w:eastAsia="宋体" w:cs="宋体"/>
          <w:spacing w:val="7"/>
          <w:sz w:val="20"/>
          <w:szCs w:val="20"/>
        </w:rPr>
        <w:t>11.1.1.1</w:t>
      </w:r>
      <w:r>
        <w:rPr>
          <w:rFonts w:ascii="宋体" w:hAnsi="宋体" w:eastAsia="宋体" w:cs="宋体"/>
          <w:spacing w:val="7"/>
          <w:sz w:val="20"/>
          <w:szCs w:val="20"/>
        </w:rPr>
        <w:fldChar w:fldCharType="end"/>
      </w:r>
      <w:r>
        <w:rPr>
          <w:rFonts w:ascii="宋体" w:hAnsi="宋体" w:eastAsia="宋体" w:cs="宋体"/>
          <w:spacing w:val="7"/>
          <w:sz w:val="20"/>
          <w:szCs w:val="20"/>
        </w:rPr>
        <w:t xml:space="preserve">  设计有与学校教育内容相衔接、与学生学</w:t>
      </w:r>
      <w:r>
        <w:rPr>
          <w:rFonts w:ascii="宋体" w:hAnsi="宋体" w:eastAsia="宋体" w:cs="宋体"/>
          <w:spacing w:val="6"/>
          <w:sz w:val="20"/>
          <w:szCs w:val="20"/>
        </w:rPr>
        <w:t>段特点相适应、学习目标明确、主题特色鲜明、富</w:t>
      </w:r>
    </w:p>
    <w:p w14:paraId="17B80848">
      <w:pPr>
        <w:spacing w:before="133" w:line="228" w:lineRule="auto"/>
        <w:ind w:left="1"/>
        <w:rPr>
          <w:rFonts w:ascii="宋体" w:hAnsi="宋体" w:eastAsia="宋体" w:cs="宋体"/>
          <w:sz w:val="20"/>
          <w:szCs w:val="20"/>
        </w:rPr>
      </w:pPr>
      <w:r>
        <w:rPr>
          <w:rFonts w:ascii="宋体" w:hAnsi="宋体" w:eastAsia="宋体" w:cs="宋体"/>
          <w:spacing w:val="7"/>
          <w:sz w:val="20"/>
          <w:szCs w:val="20"/>
        </w:rPr>
        <w:t>有教育功能的课程。</w:t>
      </w:r>
    </w:p>
    <w:p w14:paraId="5D45E1F3">
      <w:pPr>
        <w:spacing w:before="135" w:line="227" w:lineRule="auto"/>
        <w:ind w:left="15"/>
        <w:outlineLvl w:val="4"/>
        <w:rPr>
          <w:rFonts w:ascii="宋体" w:hAnsi="宋体" w:eastAsia="宋体" w:cs="宋体"/>
          <w:sz w:val="20"/>
          <w:szCs w:val="20"/>
        </w:rPr>
      </w:pPr>
      <w:r>
        <w:fldChar w:fldCharType="begin"/>
      </w:r>
      <w:r>
        <w:instrText xml:space="preserve"> HYPERLINK "11.1.1.2" </w:instrText>
      </w:r>
      <w:r>
        <w:fldChar w:fldCharType="separate"/>
      </w:r>
      <w:r>
        <w:rPr>
          <w:rFonts w:ascii="宋体" w:hAnsi="宋体" w:eastAsia="宋体" w:cs="宋体"/>
          <w:spacing w:val="8"/>
          <w:sz w:val="20"/>
          <w:szCs w:val="20"/>
        </w:rPr>
        <w:t>11.1.1.2</w:t>
      </w:r>
      <w:r>
        <w:rPr>
          <w:rFonts w:ascii="宋体" w:hAnsi="宋体" w:eastAsia="宋体" w:cs="宋体"/>
          <w:spacing w:val="8"/>
          <w:sz w:val="20"/>
          <w:szCs w:val="20"/>
        </w:rPr>
        <w:fldChar w:fldCharType="end"/>
      </w:r>
      <w:r>
        <w:rPr>
          <w:rFonts w:ascii="宋体" w:hAnsi="宋体" w:eastAsia="宋体" w:cs="宋体"/>
          <w:spacing w:val="8"/>
          <w:sz w:val="20"/>
          <w:szCs w:val="20"/>
        </w:rPr>
        <w:t xml:space="preserve">  具备自然、历史、地理、科技、人文、体验等课程类别，研学中强化绿色生态教育理念。</w:t>
      </w:r>
    </w:p>
    <w:p w14:paraId="43F68682">
      <w:pPr>
        <w:spacing w:before="133" w:line="228" w:lineRule="auto"/>
        <w:ind w:left="15"/>
        <w:outlineLvl w:val="4"/>
        <w:rPr>
          <w:rFonts w:ascii="宋体" w:hAnsi="宋体" w:eastAsia="宋体" w:cs="宋体"/>
          <w:sz w:val="20"/>
          <w:szCs w:val="20"/>
        </w:rPr>
      </w:pPr>
      <w:r>
        <w:fldChar w:fldCharType="begin"/>
      </w:r>
      <w:r>
        <w:instrText xml:space="preserve"> HYPERLINK "11.1.1.3" </w:instrText>
      </w:r>
      <w:r>
        <w:fldChar w:fldCharType="separate"/>
      </w:r>
      <w:r>
        <w:rPr>
          <w:rFonts w:ascii="宋体" w:hAnsi="宋体" w:eastAsia="宋体" w:cs="宋体"/>
          <w:spacing w:val="7"/>
          <w:sz w:val="20"/>
          <w:szCs w:val="20"/>
        </w:rPr>
        <w:t>11.1.1.3</w:t>
      </w:r>
      <w:r>
        <w:rPr>
          <w:rFonts w:ascii="宋体" w:hAnsi="宋体" w:eastAsia="宋体" w:cs="宋体"/>
          <w:spacing w:val="7"/>
          <w:sz w:val="20"/>
          <w:szCs w:val="20"/>
        </w:rPr>
        <w:fldChar w:fldCharType="end"/>
      </w:r>
      <w:r>
        <w:rPr>
          <w:rFonts w:ascii="宋体" w:hAnsi="宋体" w:eastAsia="宋体" w:cs="宋体"/>
          <w:spacing w:val="7"/>
          <w:sz w:val="20"/>
          <w:szCs w:val="20"/>
        </w:rPr>
        <w:t xml:space="preserve">  根据资源及接待能力状况，各营地应至</w:t>
      </w:r>
      <w:r>
        <w:rPr>
          <w:rFonts w:ascii="宋体" w:hAnsi="宋体" w:eastAsia="宋体" w:cs="宋体"/>
          <w:spacing w:val="6"/>
          <w:sz w:val="20"/>
          <w:szCs w:val="20"/>
        </w:rPr>
        <w:t>少开设</w:t>
      </w:r>
      <w:r>
        <w:rPr>
          <w:rFonts w:ascii="宋体" w:hAnsi="宋体" w:eastAsia="宋体" w:cs="宋体"/>
          <w:spacing w:val="-32"/>
          <w:sz w:val="20"/>
          <w:szCs w:val="20"/>
        </w:rPr>
        <w:t xml:space="preserve"> </w:t>
      </w:r>
      <w:r>
        <w:rPr>
          <w:rFonts w:ascii="宋体" w:hAnsi="宋体" w:eastAsia="宋体" w:cs="宋体"/>
          <w:spacing w:val="6"/>
          <w:sz w:val="20"/>
          <w:szCs w:val="20"/>
        </w:rPr>
        <w:t>3</w:t>
      </w:r>
      <w:r>
        <w:rPr>
          <w:rFonts w:ascii="宋体" w:hAnsi="宋体" w:eastAsia="宋体" w:cs="宋体"/>
          <w:spacing w:val="-38"/>
          <w:sz w:val="20"/>
          <w:szCs w:val="20"/>
        </w:rPr>
        <w:t xml:space="preserve"> </w:t>
      </w:r>
      <w:r>
        <w:rPr>
          <w:rFonts w:ascii="宋体" w:hAnsi="宋体" w:eastAsia="宋体" w:cs="宋体"/>
          <w:spacing w:val="6"/>
          <w:sz w:val="20"/>
          <w:szCs w:val="20"/>
        </w:rPr>
        <w:t>类主题课程，每个类别至少有</w:t>
      </w:r>
      <w:r>
        <w:rPr>
          <w:rFonts w:ascii="宋体" w:hAnsi="宋体" w:eastAsia="宋体" w:cs="宋体"/>
          <w:spacing w:val="-33"/>
          <w:sz w:val="20"/>
          <w:szCs w:val="20"/>
        </w:rPr>
        <w:t xml:space="preserve"> </w:t>
      </w:r>
      <w:r>
        <w:rPr>
          <w:rFonts w:ascii="宋体" w:hAnsi="宋体" w:eastAsia="宋体" w:cs="宋体"/>
          <w:spacing w:val="6"/>
          <w:sz w:val="20"/>
          <w:szCs w:val="20"/>
        </w:rPr>
        <w:t>3</w:t>
      </w:r>
      <w:r>
        <w:rPr>
          <w:rFonts w:ascii="宋体" w:hAnsi="宋体" w:eastAsia="宋体" w:cs="宋体"/>
          <w:spacing w:val="-14"/>
          <w:sz w:val="20"/>
          <w:szCs w:val="20"/>
        </w:rPr>
        <w:t xml:space="preserve"> </w:t>
      </w:r>
      <w:r>
        <w:rPr>
          <w:rFonts w:ascii="宋体" w:hAnsi="宋体" w:eastAsia="宋体" w:cs="宋体"/>
          <w:spacing w:val="6"/>
          <w:sz w:val="20"/>
          <w:szCs w:val="20"/>
        </w:rPr>
        <w:t>门课程。</w:t>
      </w:r>
    </w:p>
    <w:p w14:paraId="13AEBD92">
      <w:pPr>
        <w:spacing w:before="132" w:line="228" w:lineRule="auto"/>
        <w:ind w:left="15"/>
        <w:outlineLvl w:val="4"/>
        <w:rPr>
          <w:rFonts w:ascii="宋体" w:hAnsi="宋体" w:eastAsia="宋体" w:cs="宋体"/>
          <w:sz w:val="20"/>
          <w:szCs w:val="20"/>
        </w:rPr>
      </w:pPr>
      <w:r>
        <w:fldChar w:fldCharType="begin"/>
      </w:r>
      <w:r>
        <w:instrText xml:space="preserve"> HYPERLINK "11.1.1.4" </w:instrText>
      </w:r>
      <w:r>
        <w:fldChar w:fldCharType="separate"/>
      </w:r>
      <w:r>
        <w:rPr>
          <w:rFonts w:ascii="宋体" w:hAnsi="宋体" w:eastAsia="宋体" w:cs="宋体"/>
          <w:spacing w:val="6"/>
          <w:sz w:val="20"/>
          <w:szCs w:val="20"/>
        </w:rPr>
        <w:t>11.1.1.4</w:t>
      </w:r>
      <w:r>
        <w:rPr>
          <w:rFonts w:ascii="宋体" w:hAnsi="宋体" w:eastAsia="宋体" w:cs="宋体"/>
          <w:spacing w:val="6"/>
          <w:sz w:val="20"/>
          <w:szCs w:val="20"/>
        </w:rPr>
        <w:fldChar w:fldCharType="end"/>
      </w:r>
      <w:r>
        <w:rPr>
          <w:rFonts w:ascii="宋体" w:hAnsi="宋体" w:eastAsia="宋体" w:cs="宋体"/>
          <w:spacing w:val="6"/>
          <w:sz w:val="20"/>
          <w:szCs w:val="20"/>
        </w:rPr>
        <w:t xml:space="preserve">  结合营地所在地特有资源，编制至少</w:t>
      </w:r>
      <w:r>
        <w:rPr>
          <w:rFonts w:ascii="宋体" w:hAnsi="宋体" w:eastAsia="宋体" w:cs="宋体"/>
          <w:spacing w:val="-13"/>
          <w:sz w:val="20"/>
          <w:szCs w:val="20"/>
        </w:rPr>
        <w:t xml:space="preserve"> </w:t>
      </w:r>
      <w:r>
        <w:rPr>
          <w:rFonts w:ascii="宋体" w:hAnsi="宋体" w:eastAsia="宋体" w:cs="宋体"/>
          <w:spacing w:val="6"/>
          <w:sz w:val="20"/>
          <w:szCs w:val="20"/>
        </w:rPr>
        <w:t>1</w:t>
      </w:r>
      <w:r>
        <w:rPr>
          <w:rFonts w:ascii="宋体" w:hAnsi="宋体" w:eastAsia="宋体" w:cs="宋体"/>
          <w:spacing w:val="-14"/>
          <w:sz w:val="20"/>
          <w:szCs w:val="20"/>
        </w:rPr>
        <w:t xml:space="preserve"> </w:t>
      </w:r>
      <w:r>
        <w:rPr>
          <w:rFonts w:ascii="宋体" w:hAnsi="宋体" w:eastAsia="宋体" w:cs="宋体"/>
          <w:spacing w:val="6"/>
          <w:sz w:val="20"/>
          <w:szCs w:val="20"/>
        </w:rPr>
        <w:t>门具有当地特色的实践课程。</w:t>
      </w:r>
    </w:p>
    <w:p w14:paraId="47A61340">
      <w:pPr>
        <w:spacing w:before="181" w:line="227" w:lineRule="auto"/>
        <w:ind w:left="15"/>
        <w:outlineLvl w:val="4"/>
        <w:rPr>
          <w:rFonts w:ascii="宋体" w:hAnsi="宋体" w:eastAsia="宋体" w:cs="宋体"/>
          <w:sz w:val="20"/>
          <w:szCs w:val="20"/>
        </w:rPr>
      </w:pPr>
      <w:r>
        <w:fldChar w:fldCharType="begin"/>
      </w:r>
      <w:r>
        <w:instrText xml:space="preserve"> HYPERLINK "11.1.1.5" </w:instrText>
      </w:r>
      <w:r>
        <w:fldChar w:fldCharType="separate"/>
      </w:r>
      <w:r>
        <w:rPr>
          <w:rFonts w:ascii="宋体" w:hAnsi="宋体" w:eastAsia="宋体" w:cs="宋体"/>
          <w:spacing w:val="8"/>
          <w:sz w:val="20"/>
          <w:szCs w:val="20"/>
        </w:rPr>
        <w:t>11.1.1.5</w:t>
      </w:r>
      <w:r>
        <w:rPr>
          <w:rFonts w:ascii="宋体" w:hAnsi="宋体" w:eastAsia="宋体" w:cs="宋体"/>
          <w:spacing w:val="8"/>
          <w:sz w:val="20"/>
          <w:szCs w:val="20"/>
        </w:rPr>
        <w:fldChar w:fldCharType="end"/>
      </w:r>
      <w:r>
        <w:rPr>
          <w:rFonts w:ascii="宋体" w:hAnsi="宋体" w:eastAsia="宋体" w:cs="宋体"/>
          <w:spacing w:val="8"/>
          <w:sz w:val="20"/>
          <w:szCs w:val="20"/>
        </w:rPr>
        <w:t xml:space="preserve">  </w:t>
      </w:r>
      <w:r>
        <w:rPr>
          <w:rFonts w:ascii="宋体" w:hAnsi="宋体" w:eastAsia="宋体" w:cs="宋体"/>
          <w:spacing w:val="6"/>
          <w:sz w:val="20"/>
          <w:szCs w:val="20"/>
        </w:rPr>
        <w:t xml:space="preserve"> 周边有若干个适合开展研学实践教育活动的场所和基地，能满足学生</w:t>
      </w:r>
      <w:r>
        <w:rPr>
          <w:rFonts w:ascii="宋体" w:hAnsi="宋体" w:eastAsia="宋体" w:cs="宋体"/>
          <w:spacing w:val="-36"/>
          <w:sz w:val="20"/>
          <w:szCs w:val="20"/>
        </w:rPr>
        <w:t xml:space="preserve"> </w:t>
      </w:r>
      <w:r>
        <w:rPr>
          <w:rFonts w:ascii="宋体" w:hAnsi="宋体" w:eastAsia="宋体" w:cs="宋体"/>
          <w:spacing w:val="6"/>
          <w:sz w:val="20"/>
          <w:szCs w:val="20"/>
        </w:rPr>
        <w:t>2-5</w:t>
      </w:r>
      <w:r>
        <w:rPr>
          <w:rFonts w:ascii="宋体" w:hAnsi="宋体" w:eastAsia="宋体" w:cs="宋体"/>
          <w:spacing w:val="-34"/>
          <w:sz w:val="20"/>
          <w:szCs w:val="20"/>
        </w:rPr>
        <w:t xml:space="preserve"> </w:t>
      </w:r>
      <w:r>
        <w:rPr>
          <w:rFonts w:ascii="宋体" w:hAnsi="宋体" w:eastAsia="宋体" w:cs="宋体"/>
          <w:spacing w:val="5"/>
          <w:sz w:val="20"/>
          <w:szCs w:val="20"/>
        </w:rPr>
        <w:t>天开展研学实践教育活动的需求。</w:t>
      </w:r>
    </w:p>
    <w:p w14:paraId="5CD0999E">
      <w:pPr>
        <w:spacing w:before="135" w:line="227" w:lineRule="auto"/>
        <w:ind w:left="15"/>
        <w:outlineLvl w:val="4"/>
        <w:rPr>
          <w:rFonts w:ascii="Arial"/>
          <w:sz w:val="21"/>
        </w:rPr>
      </w:pPr>
    </w:p>
    <w:p w14:paraId="662736DC">
      <w:pPr>
        <w:spacing w:line="244" w:lineRule="auto"/>
        <w:rPr>
          <w:rFonts w:ascii="Arial"/>
          <w:sz w:val="21"/>
        </w:rPr>
      </w:pPr>
    </w:p>
    <w:p w14:paraId="0CE5A2E3">
      <w:pPr>
        <w:spacing w:line="244" w:lineRule="auto"/>
        <w:rPr>
          <w:rFonts w:ascii="Arial"/>
          <w:sz w:val="21"/>
        </w:rPr>
      </w:pPr>
    </w:p>
    <w:p w14:paraId="7277E768">
      <w:pPr>
        <w:spacing w:line="245" w:lineRule="auto"/>
        <w:rPr>
          <w:rFonts w:ascii="Arial"/>
          <w:sz w:val="21"/>
        </w:rPr>
      </w:pPr>
    </w:p>
    <w:p w14:paraId="4CA31C7F">
      <w:pPr>
        <w:pStyle w:val="2"/>
        <w:spacing w:before="65" w:line="265" w:lineRule="exact"/>
        <w:ind w:left="7570"/>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4446B1E8">
      <w:pPr>
        <w:pStyle w:val="2"/>
        <w:spacing w:before="291" w:line="229" w:lineRule="auto"/>
        <w:ind w:left="10"/>
        <w:outlineLvl w:val="3"/>
        <w:rPr>
          <w:sz w:val="20"/>
          <w:szCs w:val="20"/>
        </w:rPr>
      </w:pPr>
      <w:r>
        <w:rPr>
          <w:spacing w:val="4"/>
          <w:sz w:val="20"/>
          <w:szCs w:val="20"/>
        </w:rPr>
        <w:t>11.1.2  课程类型</w:t>
      </w:r>
    </w:p>
    <w:p w14:paraId="2A1334E6">
      <w:pPr>
        <w:spacing w:before="286" w:line="228" w:lineRule="auto"/>
        <w:ind w:left="15"/>
        <w:outlineLvl w:val="4"/>
        <w:rPr>
          <w:rFonts w:ascii="宋体" w:hAnsi="宋体" w:eastAsia="宋体" w:cs="宋体"/>
          <w:sz w:val="20"/>
          <w:szCs w:val="20"/>
        </w:rPr>
      </w:pPr>
      <w:r>
        <w:fldChar w:fldCharType="begin"/>
      </w:r>
      <w:r>
        <w:instrText xml:space="preserve"> HYPERLINK "11.1.2.1" </w:instrText>
      </w:r>
      <w:r>
        <w:fldChar w:fldCharType="separate"/>
      </w:r>
      <w:r>
        <w:rPr>
          <w:rFonts w:ascii="宋体" w:hAnsi="宋体" w:eastAsia="宋体" w:cs="宋体"/>
          <w:spacing w:val="7"/>
          <w:sz w:val="20"/>
          <w:szCs w:val="20"/>
        </w:rPr>
        <w:t>11.1.2.1</w:t>
      </w:r>
      <w:r>
        <w:rPr>
          <w:rFonts w:ascii="宋体" w:hAnsi="宋体" w:eastAsia="宋体" w:cs="宋体"/>
          <w:spacing w:val="7"/>
          <w:sz w:val="20"/>
          <w:szCs w:val="20"/>
        </w:rPr>
        <w:fldChar w:fldCharType="end"/>
      </w:r>
      <w:r>
        <w:rPr>
          <w:rFonts w:ascii="宋体" w:hAnsi="宋体" w:eastAsia="宋体" w:cs="宋体"/>
          <w:spacing w:val="7"/>
          <w:sz w:val="20"/>
          <w:szCs w:val="20"/>
        </w:rPr>
        <w:t xml:space="preserve">  研学实践教育课程的形式应包括但不限于</w:t>
      </w:r>
      <w:r>
        <w:rPr>
          <w:rFonts w:ascii="宋体" w:hAnsi="宋体" w:eastAsia="宋体" w:cs="宋体"/>
          <w:spacing w:val="6"/>
          <w:sz w:val="20"/>
          <w:szCs w:val="20"/>
        </w:rPr>
        <w:t>参与体验型、合作制作型、集体表演型、激情励志</w:t>
      </w:r>
    </w:p>
    <w:p w14:paraId="5A69C1FF">
      <w:pPr>
        <w:spacing w:before="133" w:line="228" w:lineRule="auto"/>
        <w:ind w:left="6"/>
        <w:rPr>
          <w:rFonts w:ascii="宋体" w:hAnsi="宋体" w:eastAsia="宋体" w:cs="宋体"/>
          <w:sz w:val="20"/>
          <w:szCs w:val="20"/>
        </w:rPr>
      </w:pPr>
      <w:r>
        <w:rPr>
          <w:rFonts w:ascii="宋体" w:hAnsi="宋体" w:eastAsia="宋体" w:cs="宋体"/>
          <w:spacing w:val="6"/>
          <w:sz w:val="20"/>
          <w:szCs w:val="20"/>
        </w:rPr>
        <w:t>型、互动问答型。</w:t>
      </w:r>
    </w:p>
    <w:p w14:paraId="0602A9AD">
      <w:pPr>
        <w:spacing w:before="134" w:line="227" w:lineRule="auto"/>
        <w:jc w:val="right"/>
        <w:outlineLvl w:val="4"/>
        <w:rPr>
          <w:rFonts w:ascii="宋体" w:hAnsi="宋体" w:eastAsia="宋体" w:cs="宋体"/>
          <w:sz w:val="20"/>
          <w:szCs w:val="20"/>
        </w:rPr>
      </w:pPr>
      <w:r>
        <w:fldChar w:fldCharType="begin"/>
      </w:r>
      <w:r>
        <w:instrText xml:space="preserve"> HYPERLINK "11.1.2.2" </w:instrText>
      </w:r>
      <w:r>
        <w:fldChar w:fldCharType="separate"/>
      </w:r>
      <w:r>
        <w:rPr>
          <w:rFonts w:ascii="宋体" w:hAnsi="宋体" w:eastAsia="宋体" w:cs="宋体"/>
          <w:spacing w:val="8"/>
          <w:sz w:val="20"/>
          <w:szCs w:val="20"/>
        </w:rPr>
        <w:t>11.1.2.2</w:t>
      </w:r>
      <w:r>
        <w:rPr>
          <w:rFonts w:ascii="宋体" w:hAnsi="宋体" w:eastAsia="宋体" w:cs="宋体"/>
          <w:spacing w:val="8"/>
          <w:sz w:val="20"/>
          <w:szCs w:val="20"/>
        </w:rPr>
        <w:fldChar w:fldCharType="end"/>
      </w:r>
      <w:r>
        <w:rPr>
          <w:rFonts w:ascii="宋体" w:hAnsi="宋体" w:eastAsia="宋体" w:cs="宋体"/>
          <w:spacing w:val="8"/>
          <w:sz w:val="20"/>
          <w:szCs w:val="20"/>
        </w:rPr>
        <w:t xml:space="preserve">  研学实践教育课程应结合学生学段和身心特点，具有可实施性、体</w:t>
      </w:r>
      <w:r>
        <w:rPr>
          <w:rFonts w:ascii="宋体" w:hAnsi="宋体" w:eastAsia="宋体" w:cs="宋体"/>
          <w:spacing w:val="7"/>
          <w:sz w:val="20"/>
          <w:szCs w:val="20"/>
        </w:rPr>
        <w:t>验性、探究性、教育性。</w:t>
      </w:r>
    </w:p>
    <w:p w14:paraId="1E4093BA">
      <w:pPr>
        <w:pStyle w:val="2"/>
        <w:spacing w:before="290" w:line="229" w:lineRule="auto"/>
        <w:ind w:left="10"/>
        <w:outlineLvl w:val="3"/>
        <w:rPr>
          <w:sz w:val="20"/>
          <w:szCs w:val="20"/>
        </w:rPr>
      </w:pPr>
      <w:r>
        <w:rPr>
          <w:spacing w:val="4"/>
          <w:sz w:val="20"/>
          <w:szCs w:val="20"/>
        </w:rPr>
        <w:t>11.1.3  课程规划</w:t>
      </w:r>
    </w:p>
    <w:p w14:paraId="0D716CA4">
      <w:pPr>
        <w:spacing w:before="286" w:line="228" w:lineRule="auto"/>
        <w:jc w:val="right"/>
        <w:outlineLvl w:val="4"/>
        <w:rPr>
          <w:rFonts w:ascii="宋体" w:hAnsi="宋体" w:eastAsia="宋体" w:cs="宋体"/>
          <w:sz w:val="20"/>
          <w:szCs w:val="20"/>
        </w:rPr>
      </w:pPr>
      <w:r>
        <w:fldChar w:fldCharType="begin"/>
      </w:r>
      <w:r>
        <w:instrText xml:space="preserve"> HYPERLINK "11.1.3.1" </w:instrText>
      </w:r>
      <w:r>
        <w:fldChar w:fldCharType="separate"/>
      </w:r>
      <w:r>
        <w:rPr>
          <w:rFonts w:ascii="宋体" w:hAnsi="宋体" w:eastAsia="宋体" w:cs="宋体"/>
          <w:spacing w:val="3"/>
          <w:sz w:val="20"/>
          <w:szCs w:val="20"/>
        </w:rPr>
        <w:t>11.1.3.1</w:t>
      </w:r>
      <w:r>
        <w:rPr>
          <w:rFonts w:ascii="宋体" w:hAnsi="宋体" w:eastAsia="宋体" w:cs="宋体"/>
          <w:spacing w:val="3"/>
          <w:sz w:val="20"/>
          <w:szCs w:val="20"/>
        </w:rPr>
        <w:fldChar w:fldCharType="end"/>
      </w:r>
      <w:r>
        <w:rPr>
          <w:rFonts w:ascii="宋体" w:hAnsi="宋体" w:eastAsia="宋体" w:cs="宋体"/>
          <w:spacing w:val="3"/>
          <w:sz w:val="20"/>
          <w:szCs w:val="20"/>
        </w:rPr>
        <w:t xml:space="preserve">  编有</w:t>
      </w:r>
      <w:r>
        <w:rPr>
          <w:rFonts w:ascii="宋体" w:hAnsi="宋体" w:eastAsia="宋体" w:cs="宋体"/>
          <w:spacing w:val="-17"/>
          <w:sz w:val="20"/>
          <w:szCs w:val="20"/>
        </w:rPr>
        <w:t xml:space="preserve"> </w:t>
      </w:r>
      <w:r>
        <w:rPr>
          <w:rFonts w:ascii="宋体" w:hAnsi="宋体" w:eastAsia="宋体" w:cs="宋体"/>
          <w:spacing w:val="3"/>
          <w:sz w:val="20"/>
          <w:szCs w:val="20"/>
        </w:rPr>
        <w:t>1</w:t>
      </w:r>
      <w:r>
        <w:rPr>
          <w:rFonts w:ascii="宋体" w:hAnsi="宋体" w:eastAsia="宋体" w:cs="宋体"/>
          <w:spacing w:val="-37"/>
          <w:sz w:val="20"/>
          <w:szCs w:val="20"/>
        </w:rPr>
        <w:t xml:space="preserve"> </w:t>
      </w:r>
      <w:r>
        <w:rPr>
          <w:rFonts w:ascii="宋体" w:hAnsi="宋体" w:eastAsia="宋体" w:cs="宋体"/>
          <w:spacing w:val="3"/>
          <w:sz w:val="20"/>
          <w:szCs w:val="20"/>
        </w:rPr>
        <w:t>年及以上课程发展规划，涵盖研学资源、课程体系、保障体系等核心内容，目标明确、</w:t>
      </w:r>
    </w:p>
    <w:p w14:paraId="22A6C7FC">
      <w:pPr>
        <w:spacing w:before="136" w:line="228" w:lineRule="auto"/>
        <w:rPr>
          <w:rFonts w:ascii="宋体" w:hAnsi="宋体" w:eastAsia="宋体" w:cs="宋体"/>
          <w:sz w:val="20"/>
          <w:szCs w:val="20"/>
        </w:rPr>
      </w:pPr>
      <w:r>
        <w:rPr>
          <w:rFonts w:ascii="宋体" w:hAnsi="宋体" w:eastAsia="宋体" w:cs="宋体"/>
          <w:spacing w:val="5"/>
          <w:sz w:val="20"/>
          <w:szCs w:val="20"/>
        </w:rPr>
        <w:t>措施可行。</w:t>
      </w:r>
    </w:p>
    <w:p w14:paraId="7E8C7B76">
      <w:pPr>
        <w:spacing w:before="131" w:line="228" w:lineRule="auto"/>
        <w:ind w:left="15"/>
        <w:outlineLvl w:val="4"/>
        <w:rPr>
          <w:rFonts w:ascii="宋体" w:hAnsi="宋体" w:eastAsia="宋体" w:cs="宋体"/>
          <w:sz w:val="20"/>
          <w:szCs w:val="20"/>
        </w:rPr>
      </w:pPr>
      <w:r>
        <w:fldChar w:fldCharType="begin"/>
      </w:r>
      <w:r>
        <w:instrText xml:space="preserve"> HYPERLINK "11.1.3.2" </w:instrText>
      </w:r>
      <w:r>
        <w:fldChar w:fldCharType="separate"/>
      </w:r>
      <w:r>
        <w:rPr>
          <w:rFonts w:ascii="宋体" w:hAnsi="宋体" w:eastAsia="宋体" w:cs="宋体"/>
          <w:spacing w:val="8"/>
          <w:sz w:val="20"/>
          <w:szCs w:val="20"/>
        </w:rPr>
        <w:t>11.1.3.2</w:t>
      </w:r>
      <w:r>
        <w:rPr>
          <w:rFonts w:ascii="宋体" w:hAnsi="宋体" w:eastAsia="宋体" w:cs="宋体"/>
          <w:spacing w:val="8"/>
          <w:sz w:val="20"/>
          <w:szCs w:val="20"/>
        </w:rPr>
        <w:fldChar w:fldCharType="end"/>
      </w:r>
      <w:r>
        <w:rPr>
          <w:rFonts w:ascii="宋体" w:hAnsi="宋体" w:eastAsia="宋体" w:cs="宋体"/>
          <w:spacing w:val="8"/>
          <w:sz w:val="20"/>
          <w:szCs w:val="20"/>
        </w:rPr>
        <w:t xml:space="preserve">  对研学实践教育课程开发有计划、</w:t>
      </w:r>
      <w:r>
        <w:rPr>
          <w:rFonts w:ascii="宋体" w:hAnsi="宋体" w:eastAsia="宋体" w:cs="宋体"/>
          <w:spacing w:val="7"/>
          <w:sz w:val="20"/>
          <w:szCs w:val="20"/>
        </w:rPr>
        <w:t>有安排、有措施、有落实。</w:t>
      </w:r>
    </w:p>
    <w:p w14:paraId="63B10472">
      <w:pPr>
        <w:spacing w:before="132" w:line="228" w:lineRule="auto"/>
        <w:ind w:left="15"/>
        <w:outlineLvl w:val="4"/>
        <w:rPr>
          <w:rFonts w:ascii="宋体" w:hAnsi="宋体" w:eastAsia="宋体" w:cs="宋体"/>
          <w:sz w:val="20"/>
          <w:szCs w:val="20"/>
        </w:rPr>
      </w:pPr>
      <w:r>
        <w:fldChar w:fldCharType="begin"/>
      </w:r>
      <w:r>
        <w:instrText xml:space="preserve"> HYPERLINK "11.1.3.3" </w:instrText>
      </w:r>
      <w:r>
        <w:fldChar w:fldCharType="separate"/>
      </w:r>
      <w:r>
        <w:rPr>
          <w:rFonts w:ascii="宋体" w:hAnsi="宋体" w:eastAsia="宋体" w:cs="宋体"/>
          <w:spacing w:val="7"/>
          <w:sz w:val="20"/>
          <w:szCs w:val="20"/>
        </w:rPr>
        <w:t>11.1.3.3</w:t>
      </w:r>
      <w:r>
        <w:rPr>
          <w:rFonts w:ascii="宋体" w:hAnsi="宋体" w:eastAsia="宋体" w:cs="宋体"/>
          <w:spacing w:val="7"/>
          <w:sz w:val="20"/>
          <w:szCs w:val="20"/>
        </w:rPr>
        <w:fldChar w:fldCharType="end"/>
      </w:r>
      <w:r>
        <w:rPr>
          <w:rFonts w:ascii="宋体" w:hAnsi="宋体" w:eastAsia="宋体" w:cs="宋体"/>
          <w:spacing w:val="7"/>
          <w:sz w:val="20"/>
          <w:szCs w:val="20"/>
        </w:rPr>
        <w:t xml:space="preserve">  有多个不同主题、不同学段且与学校教育</w:t>
      </w:r>
      <w:r>
        <w:rPr>
          <w:rFonts w:ascii="宋体" w:hAnsi="宋体" w:eastAsia="宋体" w:cs="宋体"/>
          <w:spacing w:val="6"/>
          <w:sz w:val="20"/>
          <w:szCs w:val="20"/>
        </w:rPr>
        <w:t>内容相衔接的研学实践课程和路线，能够实现中小</w:t>
      </w:r>
    </w:p>
    <w:p w14:paraId="3AE7D993">
      <w:pPr>
        <w:spacing w:before="135" w:line="228" w:lineRule="auto"/>
        <w:ind w:left="4"/>
        <w:rPr>
          <w:rFonts w:ascii="宋体" w:hAnsi="宋体" w:eastAsia="宋体" w:cs="宋体"/>
          <w:sz w:val="20"/>
          <w:szCs w:val="20"/>
        </w:rPr>
      </w:pPr>
      <w:r>
        <w:rPr>
          <w:rFonts w:ascii="宋体" w:hAnsi="宋体" w:eastAsia="宋体" w:cs="宋体"/>
          <w:spacing w:val="8"/>
          <w:sz w:val="20"/>
          <w:szCs w:val="20"/>
        </w:rPr>
        <w:t>学研学实践教育活动的育人目标。</w:t>
      </w:r>
    </w:p>
    <w:p w14:paraId="0DA7E2E1">
      <w:pPr>
        <w:pStyle w:val="2"/>
        <w:spacing w:before="133" w:line="229" w:lineRule="auto"/>
        <w:ind w:left="10"/>
        <w:outlineLvl w:val="2"/>
        <w:rPr>
          <w:sz w:val="20"/>
          <w:szCs w:val="20"/>
        </w:rPr>
      </w:pPr>
      <w:r>
        <w:rPr>
          <w:spacing w:val="4"/>
          <w:sz w:val="20"/>
          <w:szCs w:val="20"/>
        </w:rPr>
        <w:t>11.2  研学设施</w:t>
      </w:r>
    </w:p>
    <w:p w14:paraId="0D53E7AD">
      <w:pPr>
        <w:pStyle w:val="2"/>
        <w:spacing w:before="287" w:line="229" w:lineRule="auto"/>
        <w:ind w:left="10"/>
        <w:outlineLvl w:val="3"/>
        <w:rPr>
          <w:sz w:val="20"/>
          <w:szCs w:val="20"/>
        </w:rPr>
      </w:pPr>
      <w:r>
        <w:rPr>
          <w:spacing w:val="4"/>
          <w:sz w:val="20"/>
          <w:szCs w:val="20"/>
        </w:rPr>
        <w:t>11.2.1  教学设施</w:t>
      </w:r>
    </w:p>
    <w:p w14:paraId="19C7F446">
      <w:pPr>
        <w:spacing w:before="289" w:line="228" w:lineRule="auto"/>
        <w:ind w:left="15"/>
        <w:outlineLvl w:val="4"/>
        <w:rPr>
          <w:rFonts w:ascii="宋体" w:hAnsi="宋体" w:eastAsia="宋体" w:cs="宋体"/>
          <w:sz w:val="20"/>
          <w:szCs w:val="20"/>
        </w:rPr>
      </w:pPr>
      <w:r>
        <w:fldChar w:fldCharType="begin"/>
      </w:r>
      <w:r>
        <w:instrText xml:space="preserve"> HYPERLINK "11.2.1.1" </w:instrText>
      </w:r>
      <w:r>
        <w:fldChar w:fldCharType="separate"/>
      </w:r>
      <w:r>
        <w:rPr>
          <w:rFonts w:ascii="宋体" w:hAnsi="宋体" w:eastAsia="宋体" w:cs="宋体"/>
          <w:spacing w:val="10"/>
          <w:sz w:val="20"/>
          <w:szCs w:val="20"/>
        </w:rPr>
        <w:t>11.2.1.1</w:t>
      </w:r>
      <w:r>
        <w:rPr>
          <w:rFonts w:ascii="宋体" w:hAnsi="宋体" w:eastAsia="宋体" w:cs="宋体"/>
          <w:spacing w:val="10"/>
          <w:sz w:val="20"/>
          <w:szCs w:val="20"/>
        </w:rPr>
        <w:fldChar w:fldCharType="end"/>
      </w:r>
      <w:r>
        <w:rPr>
          <w:rFonts w:ascii="宋体" w:hAnsi="宋体" w:eastAsia="宋体" w:cs="宋体"/>
          <w:spacing w:val="10"/>
          <w:sz w:val="20"/>
          <w:szCs w:val="20"/>
        </w:rPr>
        <w:t xml:space="preserve">  按能同时接待学生活动的上限人数计，有不少于人均</w:t>
      </w:r>
      <w:r>
        <w:rPr>
          <w:rFonts w:ascii="宋体" w:hAnsi="宋体" w:eastAsia="宋体" w:cs="宋体"/>
          <w:spacing w:val="-26"/>
          <w:sz w:val="20"/>
          <w:szCs w:val="20"/>
        </w:rPr>
        <w:t xml:space="preserve"> </w:t>
      </w:r>
      <w:r>
        <w:rPr>
          <w:rFonts w:ascii="宋体" w:hAnsi="宋体" w:eastAsia="宋体" w:cs="宋体"/>
          <w:spacing w:val="10"/>
          <w:sz w:val="20"/>
          <w:szCs w:val="20"/>
        </w:rPr>
        <w:t>3</w:t>
      </w:r>
      <w:r>
        <w:rPr>
          <w:rFonts w:ascii="宋体" w:hAnsi="宋体" w:eastAsia="宋体" w:cs="宋体"/>
          <w:spacing w:val="-36"/>
          <w:sz w:val="20"/>
          <w:szCs w:val="20"/>
        </w:rPr>
        <w:t xml:space="preserve"> </w:t>
      </w:r>
      <w:r>
        <w:rPr>
          <w:rFonts w:ascii="宋体" w:hAnsi="宋体" w:eastAsia="宋体" w:cs="宋体"/>
          <w:spacing w:val="10"/>
          <w:sz w:val="20"/>
          <w:szCs w:val="20"/>
        </w:rPr>
        <w:t>平方米的研学实践教育室内活动场</w:t>
      </w:r>
    </w:p>
    <w:p w14:paraId="3B8D438E">
      <w:pPr>
        <w:spacing w:before="133" w:line="228" w:lineRule="auto"/>
        <w:rPr>
          <w:rFonts w:ascii="宋体" w:hAnsi="宋体" w:eastAsia="宋体" w:cs="宋体"/>
          <w:sz w:val="20"/>
          <w:szCs w:val="20"/>
        </w:rPr>
      </w:pPr>
      <w:r>
        <w:rPr>
          <w:rFonts w:ascii="宋体" w:hAnsi="宋体" w:eastAsia="宋体" w:cs="宋体"/>
          <w:sz w:val="20"/>
          <w:szCs w:val="20"/>
        </w:rPr>
        <w:t>所。</w:t>
      </w:r>
    </w:p>
    <w:p w14:paraId="0FD35A8E">
      <w:pPr>
        <w:spacing w:before="131" w:line="228" w:lineRule="auto"/>
        <w:ind w:left="15"/>
        <w:outlineLvl w:val="4"/>
        <w:rPr>
          <w:rFonts w:ascii="宋体" w:hAnsi="宋体" w:eastAsia="宋体" w:cs="宋体"/>
          <w:sz w:val="20"/>
          <w:szCs w:val="20"/>
        </w:rPr>
      </w:pPr>
      <w:r>
        <w:fldChar w:fldCharType="begin"/>
      </w:r>
      <w:r>
        <w:instrText xml:space="preserve"> HYPERLINK "11.2.1.2" </w:instrText>
      </w:r>
      <w:r>
        <w:fldChar w:fldCharType="separate"/>
      </w:r>
      <w:r>
        <w:rPr>
          <w:rFonts w:ascii="宋体" w:hAnsi="宋体" w:eastAsia="宋体" w:cs="宋体"/>
          <w:spacing w:val="8"/>
          <w:sz w:val="20"/>
          <w:szCs w:val="20"/>
        </w:rPr>
        <w:t>11.2.1.2</w:t>
      </w:r>
      <w:r>
        <w:rPr>
          <w:rFonts w:ascii="宋体" w:hAnsi="宋体" w:eastAsia="宋体" w:cs="宋体"/>
          <w:spacing w:val="8"/>
          <w:sz w:val="20"/>
          <w:szCs w:val="20"/>
        </w:rPr>
        <w:fldChar w:fldCharType="end"/>
      </w:r>
      <w:r>
        <w:rPr>
          <w:rFonts w:ascii="宋体" w:hAnsi="宋体" w:eastAsia="宋体" w:cs="宋体"/>
          <w:spacing w:val="8"/>
          <w:sz w:val="20"/>
          <w:szCs w:val="20"/>
        </w:rPr>
        <w:t xml:space="preserve">  设有室内室外实践教学、运动体验场馆、学生宿舍，场馆功能分区明显，主题鲜明。</w:t>
      </w:r>
    </w:p>
    <w:p w14:paraId="498A9471">
      <w:pPr>
        <w:spacing w:before="135" w:line="228" w:lineRule="auto"/>
        <w:ind w:left="15"/>
        <w:outlineLvl w:val="4"/>
        <w:rPr>
          <w:rFonts w:ascii="宋体" w:hAnsi="宋体" w:eastAsia="宋体" w:cs="宋体"/>
          <w:sz w:val="20"/>
          <w:szCs w:val="20"/>
        </w:rPr>
      </w:pPr>
      <w:r>
        <w:fldChar w:fldCharType="begin"/>
      </w:r>
      <w:r>
        <w:instrText xml:space="preserve"> HYPERLINK "11.2.1.3" </w:instrText>
      </w:r>
      <w:r>
        <w:fldChar w:fldCharType="separate"/>
      </w:r>
      <w:r>
        <w:rPr>
          <w:rFonts w:ascii="宋体" w:hAnsi="宋体" w:eastAsia="宋体" w:cs="宋体"/>
          <w:spacing w:val="5"/>
          <w:sz w:val="20"/>
          <w:szCs w:val="20"/>
        </w:rPr>
        <w:t>11.2.1.3</w:t>
      </w:r>
      <w:r>
        <w:rPr>
          <w:rFonts w:ascii="宋体" w:hAnsi="宋体" w:eastAsia="宋体" w:cs="宋体"/>
          <w:spacing w:val="5"/>
          <w:sz w:val="20"/>
          <w:szCs w:val="20"/>
        </w:rPr>
        <w:fldChar w:fldCharType="end"/>
      </w:r>
      <w:r>
        <w:rPr>
          <w:rFonts w:ascii="宋体" w:hAnsi="宋体" w:eastAsia="宋体" w:cs="宋体"/>
          <w:spacing w:val="5"/>
          <w:sz w:val="20"/>
          <w:szCs w:val="20"/>
        </w:rPr>
        <w:t xml:space="preserve">  教学场所符合</w:t>
      </w:r>
      <w:r>
        <w:rPr>
          <w:rFonts w:ascii="宋体" w:hAnsi="宋体" w:eastAsia="宋体" w:cs="宋体"/>
          <w:spacing w:val="-39"/>
          <w:sz w:val="20"/>
          <w:szCs w:val="20"/>
        </w:rPr>
        <w:t xml:space="preserve"> </w:t>
      </w:r>
      <w:r>
        <w:rPr>
          <w:rFonts w:ascii="宋体" w:hAnsi="宋体" w:eastAsia="宋体" w:cs="宋体"/>
          <w:sz w:val="20"/>
          <w:szCs w:val="20"/>
        </w:rPr>
        <w:t>GB</w:t>
      </w:r>
      <w:r>
        <w:rPr>
          <w:rFonts w:ascii="宋体" w:hAnsi="宋体" w:eastAsia="宋体" w:cs="宋体"/>
          <w:spacing w:val="5"/>
          <w:sz w:val="20"/>
          <w:szCs w:val="20"/>
        </w:rPr>
        <w:t xml:space="preserve"> 3096</w:t>
      </w:r>
      <w:r>
        <w:rPr>
          <w:rFonts w:ascii="宋体" w:hAnsi="宋体" w:eastAsia="宋体" w:cs="宋体"/>
          <w:spacing w:val="-21"/>
          <w:sz w:val="20"/>
          <w:szCs w:val="20"/>
        </w:rPr>
        <w:t xml:space="preserve"> </w:t>
      </w:r>
      <w:r>
        <w:rPr>
          <w:rFonts w:ascii="宋体" w:hAnsi="宋体" w:eastAsia="宋体" w:cs="宋体"/>
          <w:spacing w:val="5"/>
          <w:sz w:val="20"/>
          <w:szCs w:val="20"/>
        </w:rPr>
        <w:t>中规定的</w:t>
      </w:r>
      <w:r>
        <w:rPr>
          <w:rFonts w:ascii="宋体" w:hAnsi="宋体" w:eastAsia="宋体" w:cs="宋体"/>
          <w:spacing w:val="-21"/>
          <w:sz w:val="20"/>
          <w:szCs w:val="20"/>
        </w:rPr>
        <w:t xml:space="preserve"> </w:t>
      </w:r>
      <w:r>
        <w:rPr>
          <w:rFonts w:ascii="宋体" w:hAnsi="宋体" w:eastAsia="宋体" w:cs="宋体"/>
          <w:spacing w:val="5"/>
          <w:sz w:val="20"/>
          <w:szCs w:val="20"/>
        </w:rPr>
        <w:t>1</w:t>
      </w:r>
      <w:r>
        <w:rPr>
          <w:rFonts w:ascii="宋体" w:hAnsi="宋体" w:eastAsia="宋体" w:cs="宋体"/>
          <w:spacing w:val="-38"/>
          <w:sz w:val="20"/>
          <w:szCs w:val="20"/>
        </w:rPr>
        <w:t xml:space="preserve"> </w:t>
      </w:r>
      <w:r>
        <w:rPr>
          <w:rFonts w:ascii="宋体" w:hAnsi="宋体" w:eastAsia="宋体" w:cs="宋体"/>
          <w:spacing w:val="5"/>
          <w:sz w:val="20"/>
          <w:szCs w:val="20"/>
        </w:rPr>
        <w:t>类</w:t>
      </w:r>
      <w:r>
        <w:rPr>
          <w:rFonts w:ascii="宋体" w:hAnsi="宋体" w:eastAsia="宋体" w:cs="宋体"/>
          <w:spacing w:val="4"/>
          <w:sz w:val="20"/>
          <w:szCs w:val="20"/>
        </w:rPr>
        <w:t>环境噪声限值。</w:t>
      </w:r>
    </w:p>
    <w:p w14:paraId="231E1A3A">
      <w:pPr>
        <w:spacing w:before="132" w:line="227" w:lineRule="auto"/>
        <w:ind w:left="15"/>
        <w:outlineLvl w:val="4"/>
        <w:rPr>
          <w:rFonts w:ascii="宋体" w:hAnsi="宋体" w:eastAsia="宋体" w:cs="宋体"/>
          <w:sz w:val="20"/>
          <w:szCs w:val="20"/>
        </w:rPr>
      </w:pPr>
      <w:r>
        <w:fldChar w:fldCharType="begin"/>
      </w:r>
      <w:r>
        <w:instrText xml:space="preserve"> HYPERLINK "11.2.1.4" </w:instrText>
      </w:r>
      <w:r>
        <w:fldChar w:fldCharType="separate"/>
      </w:r>
      <w:r>
        <w:rPr>
          <w:rFonts w:ascii="宋体" w:hAnsi="宋体" w:eastAsia="宋体" w:cs="宋体"/>
          <w:spacing w:val="8"/>
          <w:sz w:val="20"/>
          <w:szCs w:val="20"/>
        </w:rPr>
        <w:t>11.2.1.4</w:t>
      </w:r>
      <w:r>
        <w:rPr>
          <w:rFonts w:ascii="宋体" w:hAnsi="宋体" w:eastAsia="宋体" w:cs="宋体"/>
          <w:spacing w:val="8"/>
          <w:sz w:val="20"/>
          <w:szCs w:val="20"/>
        </w:rPr>
        <w:fldChar w:fldCharType="end"/>
      </w:r>
      <w:r>
        <w:rPr>
          <w:rFonts w:ascii="宋体" w:hAnsi="宋体" w:eastAsia="宋体" w:cs="宋体"/>
          <w:spacing w:val="8"/>
          <w:sz w:val="20"/>
          <w:szCs w:val="20"/>
        </w:rPr>
        <w:t xml:space="preserve">  配有教学仪器、体育锻炼器材、手工劳作工具等，且性能良好，检验合格，无安全隐患。</w:t>
      </w:r>
    </w:p>
    <w:p w14:paraId="235AE366">
      <w:pPr>
        <w:spacing w:before="133" w:line="228" w:lineRule="auto"/>
        <w:ind w:left="15"/>
        <w:outlineLvl w:val="4"/>
        <w:rPr>
          <w:rFonts w:ascii="宋体" w:hAnsi="宋体" w:eastAsia="宋体" w:cs="宋体"/>
          <w:sz w:val="20"/>
          <w:szCs w:val="20"/>
        </w:rPr>
      </w:pPr>
      <w:r>
        <w:fldChar w:fldCharType="begin"/>
      </w:r>
      <w:r>
        <w:instrText xml:space="preserve"> HYPERLINK "11.2.1.5" </w:instrText>
      </w:r>
      <w:r>
        <w:fldChar w:fldCharType="separate"/>
      </w:r>
      <w:r>
        <w:rPr>
          <w:rFonts w:ascii="宋体" w:hAnsi="宋体" w:eastAsia="宋体" w:cs="宋体"/>
          <w:spacing w:val="7"/>
          <w:sz w:val="20"/>
          <w:szCs w:val="20"/>
        </w:rPr>
        <w:t>11.2.1.5</w:t>
      </w:r>
      <w:r>
        <w:rPr>
          <w:rFonts w:ascii="宋体" w:hAnsi="宋体" w:eastAsia="宋体" w:cs="宋体"/>
          <w:spacing w:val="7"/>
          <w:sz w:val="20"/>
          <w:szCs w:val="20"/>
        </w:rPr>
        <w:fldChar w:fldCharType="end"/>
      </w:r>
      <w:r>
        <w:rPr>
          <w:rFonts w:ascii="宋体" w:hAnsi="宋体" w:eastAsia="宋体" w:cs="宋体"/>
          <w:spacing w:val="7"/>
          <w:sz w:val="20"/>
          <w:szCs w:val="20"/>
        </w:rPr>
        <w:t xml:space="preserve">  消防设施完善，具备消防验收合格</w:t>
      </w:r>
      <w:r>
        <w:rPr>
          <w:rFonts w:ascii="宋体" w:hAnsi="宋体" w:eastAsia="宋体" w:cs="宋体"/>
          <w:spacing w:val="6"/>
          <w:sz w:val="20"/>
          <w:szCs w:val="20"/>
        </w:rPr>
        <w:t>证明。</w:t>
      </w:r>
    </w:p>
    <w:p w14:paraId="6E4BC6E6">
      <w:pPr>
        <w:spacing w:before="135" w:line="227" w:lineRule="auto"/>
        <w:ind w:left="15"/>
        <w:outlineLvl w:val="4"/>
        <w:rPr>
          <w:rFonts w:ascii="宋体" w:hAnsi="宋体" w:eastAsia="宋体" w:cs="宋体"/>
          <w:sz w:val="20"/>
          <w:szCs w:val="20"/>
        </w:rPr>
      </w:pPr>
      <w:r>
        <w:fldChar w:fldCharType="begin"/>
      </w:r>
      <w:r>
        <w:instrText xml:space="preserve"> HYPERLINK "11.2.1.6" </w:instrText>
      </w:r>
      <w:r>
        <w:fldChar w:fldCharType="separate"/>
      </w:r>
      <w:r>
        <w:rPr>
          <w:rFonts w:ascii="宋体" w:hAnsi="宋体" w:eastAsia="宋体" w:cs="宋体"/>
          <w:spacing w:val="6"/>
          <w:sz w:val="20"/>
          <w:szCs w:val="20"/>
        </w:rPr>
        <w:t>11.2.1.6</w:t>
      </w:r>
      <w:r>
        <w:rPr>
          <w:rFonts w:ascii="宋体" w:hAnsi="宋体" w:eastAsia="宋体" w:cs="宋体"/>
          <w:spacing w:val="6"/>
          <w:sz w:val="20"/>
          <w:szCs w:val="20"/>
        </w:rPr>
        <w:fldChar w:fldCharType="end"/>
      </w:r>
      <w:r>
        <w:rPr>
          <w:rFonts w:ascii="宋体" w:hAnsi="宋体" w:eastAsia="宋体" w:cs="宋体"/>
          <w:spacing w:val="6"/>
          <w:sz w:val="20"/>
          <w:szCs w:val="20"/>
        </w:rPr>
        <w:t xml:space="preserve">  提供无干扰无线讲解系统</w:t>
      </w:r>
    </w:p>
    <w:p w14:paraId="06F611DE">
      <w:pPr>
        <w:spacing w:before="133" w:line="227" w:lineRule="auto"/>
        <w:ind w:left="15"/>
        <w:outlineLvl w:val="4"/>
        <w:rPr>
          <w:rFonts w:ascii="宋体" w:hAnsi="宋体" w:eastAsia="宋体" w:cs="宋体"/>
          <w:sz w:val="20"/>
          <w:szCs w:val="20"/>
        </w:rPr>
      </w:pPr>
      <w:r>
        <w:fldChar w:fldCharType="begin"/>
      </w:r>
      <w:r>
        <w:instrText xml:space="preserve"> HYPERLINK "11.2.1.7" </w:instrText>
      </w:r>
      <w:r>
        <w:fldChar w:fldCharType="separate"/>
      </w:r>
      <w:r>
        <w:rPr>
          <w:rFonts w:ascii="宋体" w:hAnsi="宋体" w:eastAsia="宋体" w:cs="宋体"/>
          <w:spacing w:val="7"/>
          <w:sz w:val="20"/>
          <w:szCs w:val="20"/>
        </w:rPr>
        <w:t>11.2.1.7</w:t>
      </w:r>
      <w:r>
        <w:rPr>
          <w:rFonts w:ascii="宋体" w:hAnsi="宋体" w:eastAsia="宋体" w:cs="宋体"/>
          <w:spacing w:val="7"/>
          <w:sz w:val="20"/>
          <w:szCs w:val="20"/>
        </w:rPr>
        <w:fldChar w:fldCharType="end"/>
      </w:r>
      <w:r>
        <w:rPr>
          <w:rFonts w:ascii="宋体" w:hAnsi="宋体" w:eastAsia="宋体" w:cs="宋体"/>
          <w:spacing w:val="7"/>
          <w:sz w:val="20"/>
          <w:szCs w:val="20"/>
        </w:rPr>
        <w:t xml:space="preserve">  教学场所符合</w:t>
      </w:r>
      <w:r>
        <w:rPr>
          <w:rFonts w:ascii="宋体" w:hAnsi="宋体" w:eastAsia="宋体" w:cs="宋体"/>
          <w:spacing w:val="-39"/>
          <w:sz w:val="20"/>
          <w:szCs w:val="20"/>
        </w:rPr>
        <w:t xml:space="preserve"> </w:t>
      </w:r>
      <w:r>
        <w:rPr>
          <w:rFonts w:ascii="宋体" w:hAnsi="宋体" w:eastAsia="宋体" w:cs="宋体"/>
          <w:sz w:val="20"/>
          <w:szCs w:val="20"/>
        </w:rPr>
        <w:t>GB</w:t>
      </w:r>
      <w:r>
        <w:rPr>
          <w:rFonts w:ascii="宋体" w:hAnsi="宋体" w:eastAsia="宋体" w:cs="宋体"/>
          <w:spacing w:val="7"/>
          <w:sz w:val="20"/>
          <w:szCs w:val="20"/>
        </w:rPr>
        <w:t xml:space="preserve"> 3096</w:t>
      </w:r>
      <w:r>
        <w:rPr>
          <w:rFonts w:ascii="宋体" w:hAnsi="宋体" w:eastAsia="宋体" w:cs="宋体"/>
          <w:spacing w:val="-21"/>
          <w:sz w:val="20"/>
          <w:szCs w:val="20"/>
        </w:rPr>
        <w:t xml:space="preserve"> </w:t>
      </w:r>
      <w:r>
        <w:rPr>
          <w:rFonts w:ascii="宋体" w:hAnsi="宋体" w:eastAsia="宋体" w:cs="宋体"/>
          <w:spacing w:val="7"/>
          <w:sz w:val="20"/>
          <w:szCs w:val="20"/>
        </w:rPr>
        <w:t>中规定的</w:t>
      </w:r>
      <w:r>
        <w:rPr>
          <w:rFonts w:ascii="宋体" w:hAnsi="宋体" w:eastAsia="宋体" w:cs="宋体"/>
          <w:spacing w:val="-34"/>
          <w:sz w:val="20"/>
          <w:szCs w:val="20"/>
        </w:rPr>
        <w:t xml:space="preserve"> </w:t>
      </w:r>
      <w:r>
        <w:rPr>
          <w:rFonts w:ascii="宋体" w:hAnsi="宋体" w:eastAsia="宋体" w:cs="宋体"/>
          <w:spacing w:val="6"/>
          <w:sz w:val="20"/>
          <w:szCs w:val="20"/>
        </w:rPr>
        <w:t>2</w:t>
      </w:r>
      <w:r>
        <w:rPr>
          <w:rFonts w:ascii="宋体" w:hAnsi="宋体" w:eastAsia="宋体" w:cs="宋体"/>
          <w:spacing w:val="-40"/>
          <w:sz w:val="20"/>
          <w:szCs w:val="20"/>
        </w:rPr>
        <w:t xml:space="preserve"> </w:t>
      </w:r>
      <w:r>
        <w:rPr>
          <w:rFonts w:ascii="宋体" w:hAnsi="宋体" w:eastAsia="宋体" w:cs="宋体"/>
          <w:spacing w:val="6"/>
          <w:sz w:val="20"/>
          <w:szCs w:val="20"/>
        </w:rPr>
        <w:t>类环境噪声限值，有</w:t>
      </w:r>
      <w:r>
        <w:rPr>
          <w:rFonts w:ascii="宋体" w:hAnsi="宋体" w:eastAsia="宋体" w:cs="宋体"/>
          <w:spacing w:val="-37"/>
          <w:sz w:val="20"/>
          <w:szCs w:val="20"/>
        </w:rPr>
        <w:t xml:space="preserve"> </w:t>
      </w:r>
      <w:r>
        <w:rPr>
          <w:rFonts w:ascii="宋体" w:hAnsi="宋体" w:eastAsia="宋体" w:cs="宋体"/>
          <w:spacing w:val="6"/>
          <w:sz w:val="20"/>
          <w:szCs w:val="20"/>
        </w:rPr>
        <w:t>24</w:t>
      </w:r>
      <w:r>
        <w:rPr>
          <w:rFonts w:ascii="宋体" w:hAnsi="宋体" w:eastAsia="宋体" w:cs="宋体"/>
          <w:spacing w:val="-32"/>
          <w:sz w:val="20"/>
          <w:szCs w:val="20"/>
        </w:rPr>
        <w:t xml:space="preserve"> </w:t>
      </w:r>
      <w:r>
        <w:rPr>
          <w:rFonts w:ascii="宋体" w:hAnsi="宋体" w:eastAsia="宋体" w:cs="宋体"/>
          <w:spacing w:val="6"/>
          <w:sz w:val="20"/>
          <w:szCs w:val="20"/>
        </w:rPr>
        <w:t>小时、无死角监控，影像保存至</w:t>
      </w:r>
    </w:p>
    <w:p w14:paraId="5B48D8EF">
      <w:pPr>
        <w:spacing w:before="134" w:line="228" w:lineRule="auto"/>
        <w:rPr>
          <w:rFonts w:ascii="宋体" w:hAnsi="宋体" w:eastAsia="宋体" w:cs="宋体"/>
          <w:sz w:val="20"/>
          <w:szCs w:val="20"/>
        </w:rPr>
      </w:pPr>
      <w:r>
        <w:rPr>
          <w:rFonts w:ascii="宋体" w:hAnsi="宋体" w:eastAsia="宋体" w:cs="宋体"/>
          <w:spacing w:val="2"/>
          <w:sz w:val="20"/>
          <w:szCs w:val="20"/>
        </w:rPr>
        <w:t>少</w:t>
      </w:r>
      <w:r>
        <w:rPr>
          <w:rFonts w:ascii="宋体" w:hAnsi="宋体" w:eastAsia="宋体" w:cs="宋体"/>
          <w:spacing w:val="-36"/>
          <w:sz w:val="20"/>
          <w:szCs w:val="20"/>
        </w:rPr>
        <w:t xml:space="preserve"> </w:t>
      </w:r>
      <w:r>
        <w:rPr>
          <w:rFonts w:ascii="宋体" w:hAnsi="宋体" w:eastAsia="宋体" w:cs="宋体"/>
          <w:spacing w:val="2"/>
          <w:sz w:val="20"/>
          <w:szCs w:val="20"/>
        </w:rPr>
        <w:t>30</w:t>
      </w:r>
      <w:r>
        <w:rPr>
          <w:rFonts w:ascii="宋体" w:hAnsi="宋体" w:eastAsia="宋体" w:cs="宋体"/>
          <w:spacing w:val="-34"/>
          <w:sz w:val="20"/>
          <w:szCs w:val="20"/>
        </w:rPr>
        <w:t xml:space="preserve"> </w:t>
      </w:r>
      <w:r>
        <w:rPr>
          <w:rFonts w:ascii="宋体" w:hAnsi="宋体" w:eastAsia="宋体" w:cs="宋体"/>
          <w:spacing w:val="2"/>
          <w:sz w:val="20"/>
          <w:szCs w:val="20"/>
        </w:rPr>
        <w:t>天以上。</w:t>
      </w:r>
    </w:p>
    <w:p w14:paraId="3EEFC6D9">
      <w:pPr>
        <w:pStyle w:val="2"/>
        <w:spacing w:before="290" w:line="230" w:lineRule="auto"/>
        <w:ind w:left="10"/>
        <w:outlineLvl w:val="3"/>
        <w:rPr>
          <w:sz w:val="20"/>
          <w:szCs w:val="20"/>
        </w:rPr>
      </w:pPr>
      <w:r>
        <w:rPr>
          <w:spacing w:val="4"/>
          <w:sz w:val="20"/>
          <w:szCs w:val="20"/>
        </w:rPr>
        <w:t>11.2.2  住宿设施</w:t>
      </w:r>
    </w:p>
    <w:p w14:paraId="5C1AC198">
      <w:pPr>
        <w:spacing w:before="286" w:line="227" w:lineRule="auto"/>
        <w:ind w:left="15"/>
        <w:outlineLvl w:val="4"/>
        <w:rPr>
          <w:rFonts w:ascii="宋体" w:hAnsi="宋体" w:eastAsia="宋体" w:cs="宋体"/>
          <w:sz w:val="20"/>
          <w:szCs w:val="20"/>
        </w:rPr>
      </w:pPr>
      <w:r>
        <w:fldChar w:fldCharType="begin"/>
      </w:r>
      <w:r>
        <w:instrText xml:space="preserve"> HYPERLINK "11.2.2.1" </w:instrText>
      </w:r>
      <w:r>
        <w:fldChar w:fldCharType="separate"/>
      </w:r>
      <w:r>
        <w:rPr>
          <w:rFonts w:ascii="宋体" w:hAnsi="宋体" w:eastAsia="宋体" w:cs="宋体"/>
          <w:spacing w:val="8"/>
          <w:sz w:val="20"/>
          <w:szCs w:val="20"/>
        </w:rPr>
        <w:t>11.2.2.1</w:t>
      </w:r>
      <w:r>
        <w:rPr>
          <w:rFonts w:ascii="宋体" w:hAnsi="宋体" w:eastAsia="宋体" w:cs="宋体"/>
          <w:spacing w:val="8"/>
          <w:sz w:val="20"/>
          <w:szCs w:val="20"/>
        </w:rPr>
        <w:fldChar w:fldCharType="end"/>
      </w:r>
      <w:r>
        <w:rPr>
          <w:rFonts w:ascii="宋体" w:hAnsi="宋体" w:eastAsia="宋体" w:cs="宋体"/>
          <w:spacing w:val="8"/>
          <w:sz w:val="20"/>
          <w:szCs w:val="20"/>
        </w:rPr>
        <w:t xml:space="preserve"> 保证选址科学，布局合理，便</w:t>
      </w:r>
      <w:r>
        <w:rPr>
          <w:rFonts w:ascii="宋体" w:hAnsi="宋体" w:eastAsia="宋体" w:cs="宋体"/>
          <w:spacing w:val="7"/>
          <w:sz w:val="20"/>
          <w:szCs w:val="20"/>
        </w:rPr>
        <w:t>于集中管理，营地宿舍满足一次接待</w:t>
      </w:r>
      <w:r>
        <w:rPr>
          <w:rFonts w:ascii="宋体" w:hAnsi="宋体" w:eastAsia="宋体" w:cs="宋体"/>
          <w:spacing w:val="-35"/>
          <w:sz w:val="20"/>
          <w:szCs w:val="20"/>
        </w:rPr>
        <w:t xml:space="preserve"> </w:t>
      </w:r>
      <w:r>
        <w:rPr>
          <w:rFonts w:ascii="宋体" w:hAnsi="宋体" w:eastAsia="宋体" w:cs="宋体"/>
          <w:spacing w:val="7"/>
          <w:sz w:val="20"/>
          <w:szCs w:val="20"/>
        </w:rPr>
        <w:t>500</w:t>
      </w:r>
      <w:r>
        <w:rPr>
          <w:rFonts w:ascii="宋体" w:hAnsi="宋体" w:eastAsia="宋体" w:cs="宋体"/>
          <w:spacing w:val="-36"/>
          <w:sz w:val="20"/>
          <w:szCs w:val="20"/>
        </w:rPr>
        <w:t xml:space="preserve"> </w:t>
      </w:r>
      <w:r>
        <w:rPr>
          <w:rFonts w:ascii="宋体" w:hAnsi="宋体" w:eastAsia="宋体" w:cs="宋体"/>
          <w:spacing w:val="7"/>
          <w:sz w:val="20"/>
          <w:szCs w:val="20"/>
        </w:rPr>
        <w:t>人及以上要求。</w:t>
      </w:r>
    </w:p>
    <w:p w14:paraId="7501BBB5">
      <w:pPr>
        <w:spacing w:before="133" w:line="228" w:lineRule="auto"/>
        <w:ind w:left="15"/>
        <w:outlineLvl w:val="4"/>
        <w:rPr>
          <w:rFonts w:ascii="宋体" w:hAnsi="宋体" w:eastAsia="宋体" w:cs="宋体"/>
          <w:sz w:val="20"/>
          <w:szCs w:val="20"/>
        </w:rPr>
      </w:pPr>
      <w:r>
        <w:fldChar w:fldCharType="begin"/>
      </w:r>
      <w:r>
        <w:instrText xml:space="preserve"> HYPERLINK "11.2.2.2" </w:instrText>
      </w:r>
      <w:r>
        <w:fldChar w:fldCharType="separate"/>
      </w:r>
      <w:r>
        <w:rPr>
          <w:rFonts w:ascii="宋体" w:hAnsi="宋体" w:eastAsia="宋体" w:cs="宋体"/>
          <w:spacing w:val="8"/>
          <w:sz w:val="20"/>
          <w:szCs w:val="20"/>
        </w:rPr>
        <w:t>11.2.2.2</w:t>
      </w:r>
      <w:r>
        <w:rPr>
          <w:rFonts w:ascii="宋体" w:hAnsi="宋体" w:eastAsia="宋体" w:cs="宋体"/>
          <w:spacing w:val="8"/>
          <w:sz w:val="20"/>
          <w:szCs w:val="20"/>
        </w:rPr>
        <w:fldChar w:fldCharType="end"/>
      </w:r>
      <w:r>
        <w:rPr>
          <w:rFonts w:ascii="宋体" w:hAnsi="宋体" w:eastAsia="宋体" w:cs="宋体"/>
          <w:spacing w:val="8"/>
          <w:sz w:val="20"/>
          <w:szCs w:val="20"/>
        </w:rPr>
        <w:t xml:space="preserve"> 男女分室，集体住宿，总体服务质量和安全管理应符</w:t>
      </w:r>
      <w:r>
        <w:rPr>
          <w:rFonts w:ascii="宋体" w:hAnsi="宋体" w:eastAsia="宋体" w:cs="宋体"/>
          <w:spacing w:val="7"/>
          <w:sz w:val="20"/>
          <w:szCs w:val="20"/>
        </w:rPr>
        <w:t>合相关要求。</w:t>
      </w:r>
    </w:p>
    <w:p w14:paraId="67B0F3F7">
      <w:pPr>
        <w:spacing w:before="135" w:line="228" w:lineRule="auto"/>
        <w:ind w:left="15"/>
        <w:outlineLvl w:val="4"/>
        <w:rPr>
          <w:rFonts w:ascii="宋体" w:hAnsi="宋体" w:eastAsia="宋体" w:cs="宋体"/>
          <w:sz w:val="20"/>
          <w:szCs w:val="20"/>
        </w:rPr>
      </w:pPr>
      <w:r>
        <w:fldChar w:fldCharType="begin"/>
      </w:r>
      <w:r>
        <w:instrText xml:space="preserve"> HYPERLINK "11.2.2.3" </w:instrText>
      </w:r>
      <w:r>
        <w:fldChar w:fldCharType="separate"/>
      </w:r>
      <w:r>
        <w:rPr>
          <w:rFonts w:ascii="宋体" w:hAnsi="宋体" w:eastAsia="宋体" w:cs="宋体"/>
          <w:spacing w:val="8"/>
          <w:sz w:val="20"/>
          <w:szCs w:val="20"/>
        </w:rPr>
        <w:t>11.2.2.3</w:t>
      </w:r>
      <w:r>
        <w:rPr>
          <w:rFonts w:ascii="宋体" w:hAnsi="宋体" w:eastAsia="宋体" w:cs="宋体"/>
          <w:spacing w:val="8"/>
          <w:sz w:val="20"/>
          <w:szCs w:val="20"/>
        </w:rPr>
        <w:fldChar w:fldCharType="end"/>
      </w:r>
      <w:r>
        <w:rPr>
          <w:rFonts w:ascii="宋体" w:hAnsi="宋体" w:eastAsia="宋体" w:cs="宋体"/>
          <w:spacing w:val="8"/>
          <w:sz w:val="20"/>
          <w:szCs w:val="20"/>
        </w:rPr>
        <w:t xml:space="preserve">  配有床铺、床上用品、存储柜、写字台、空调等基础设</w:t>
      </w:r>
      <w:r>
        <w:rPr>
          <w:rFonts w:ascii="宋体" w:hAnsi="宋体" w:eastAsia="宋体" w:cs="宋体"/>
          <w:spacing w:val="7"/>
          <w:sz w:val="20"/>
          <w:szCs w:val="20"/>
        </w:rPr>
        <w:t>施，符合要求。</w:t>
      </w:r>
    </w:p>
    <w:p w14:paraId="0CBB93E8">
      <w:pPr>
        <w:spacing w:before="133" w:line="226" w:lineRule="auto"/>
        <w:ind w:left="15"/>
        <w:outlineLvl w:val="4"/>
        <w:rPr>
          <w:rFonts w:ascii="宋体" w:hAnsi="宋体" w:eastAsia="宋体" w:cs="宋体"/>
          <w:sz w:val="20"/>
          <w:szCs w:val="20"/>
        </w:rPr>
      </w:pPr>
      <w:r>
        <w:fldChar w:fldCharType="begin"/>
      </w:r>
      <w:r>
        <w:instrText xml:space="preserve"> HYPERLINK "11.2.2.4" </w:instrText>
      </w:r>
      <w:r>
        <w:fldChar w:fldCharType="separate"/>
      </w:r>
      <w:r>
        <w:rPr>
          <w:rFonts w:ascii="宋体" w:hAnsi="宋体" w:eastAsia="宋体" w:cs="宋体"/>
          <w:spacing w:val="8"/>
          <w:sz w:val="20"/>
          <w:szCs w:val="20"/>
        </w:rPr>
        <w:t>11.2.2.4</w:t>
      </w:r>
      <w:r>
        <w:rPr>
          <w:rFonts w:ascii="宋体" w:hAnsi="宋体" w:eastAsia="宋体" w:cs="宋体"/>
          <w:spacing w:val="8"/>
          <w:sz w:val="20"/>
          <w:szCs w:val="20"/>
        </w:rPr>
        <w:fldChar w:fldCharType="end"/>
      </w:r>
      <w:r>
        <w:rPr>
          <w:rFonts w:ascii="宋体" w:hAnsi="宋体" w:eastAsia="宋体" w:cs="宋体"/>
          <w:spacing w:val="8"/>
          <w:sz w:val="20"/>
          <w:szCs w:val="20"/>
        </w:rPr>
        <w:t xml:space="preserve">  每间宿舍应有独立浴室，配有淋浴设施、防滑地板，有醒目的防滑、防烫标志。</w:t>
      </w:r>
    </w:p>
    <w:p w14:paraId="2F843CA5">
      <w:pPr>
        <w:spacing w:before="134" w:line="228" w:lineRule="auto"/>
        <w:ind w:left="15"/>
        <w:outlineLvl w:val="4"/>
        <w:rPr>
          <w:rFonts w:ascii="宋体" w:hAnsi="宋体" w:eastAsia="宋体" w:cs="宋体"/>
          <w:sz w:val="20"/>
          <w:szCs w:val="20"/>
        </w:rPr>
      </w:pPr>
      <w:r>
        <w:fldChar w:fldCharType="begin"/>
      </w:r>
      <w:r>
        <w:instrText xml:space="preserve"> HYPERLINK "11.2.2.5" </w:instrText>
      </w:r>
      <w:r>
        <w:fldChar w:fldCharType="separate"/>
      </w:r>
      <w:r>
        <w:rPr>
          <w:rFonts w:ascii="宋体" w:hAnsi="宋体" w:eastAsia="宋体" w:cs="宋体"/>
          <w:spacing w:val="6"/>
          <w:sz w:val="20"/>
          <w:szCs w:val="20"/>
        </w:rPr>
        <w:t>11.2.2.5</w:t>
      </w:r>
      <w:r>
        <w:rPr>
          <w:rFonts w:ascii="宋体" w:hAnsi="宋体" w:eastAsia="宋体" w:cs="宋体"/>
          <w:spacing w:val="6"/>
          <w:sz w:val="20"/>
          <w:szCs w:val="20"/>
        </w:rPr>
        <w:fldChar w:fldCharType="end"/>
      </w:r>
      <w:r>
        <w:rPr>
          <w:rFonts w:ascii="宋体" w:hAnsi="宋体" w:eastAsia="宋体" w:cs="宋体"/>
          <w:spacing w:val="6"/>
          <w:sz w:val="20"/>
          <w:szCs w:val="20"/>
        </w:rPr>
        <w:t xml:space="preserve">  设有安全紧急避险通道，配置警戒设施，符合</w:t>
      </w:r>
      <w:r>
        <w:rPr>
          <w:rFonts w:ascii="宋体" w:hAnsi="宋体" w:eastAsia="宋体" w:cs="宋体"/>
          <w:spacing w:val="-22"/>
          <w:sz w:val="20"/>
          <w:szCs w:val="20"/>
        </w:rPr>
        <w:t xml:space="preserve"> </w:t>
      </w:r>
      <w:r>
        <w:rPr>
          <w:rFonts w:ascii="宋体" w:hAnsi="宋体" w:eastAsia="宋体" w:cs="宋体"/>
          <w:sz w:val="20"/>
          <w:szCs w:val="20"/>
        </w:rPr>
        <w:t>GB</w:t>
      </w:r>
      <w:r>
        <w:rPr>
          <w:rFonts w:ascii="宋体" w:hAnsi="宋体" w:eastAsia="宋体" w:cs="宋体"/>
          <w:spacing w:val="6"/>
          <w:sz w:val="20"/>
          <w:szCs w:val="20"/>
        </w:rPr>
        <w:t>/T 14308</w:t>
      </w:r>
      <w:r>
        <w:rPr>
          <w:rFonts w:ascii="宋体" w:hAnsi="宋体" w:eastAsia="宋体" w:cs="宋体"/>
          <w:spacing w:val="30"/>
          <w:sz w:val="20"/>
          <w:szCs w:val="20"/>
        </w:rPr>
        <w:t xml:space="preserve"> </w:t>
      </w:r>
      <w:r>
        <w:rPr>
          <w:rFonts w:ascii="宋体" w:hAnsi="宋体" w:eastAsia="宋体" w:cs="宋体"/>
          <w:spacing w:val="6"/>
          <w:sz w:val="20"/>
          <w:szCs w:val="20"/>
        </w:rPr>
        <w:t>的要求。</w:t>
      </w:r>
    </w:p>
    <w:p w14:paraId="43931DFA">
      <w:pPr>
        <w:spacing w:before="134" w:line="227" w:lineRule="auto"/>
        <w:ind w:left="15"/>
        <w:outlineLvl w:val="4"/>
        <w:rPr>
          <w:rFonts w:ascii="宋体" w:hAnsi="宋体" w:eastAsia="宋体" w:cs="宋体"/>
          <w:sz w:val="20"/>
          <w:szCs w:val="20"/>
        </w:rPr>
      </w:pPr>
      <w:r>
        <w:fldChar w:fldCharType="begin"/>
      </w:r>
      <w:r>
        <w:instrText xml:space="preserve"> HYPERLINK "11.2.2.6" </w:instrText>
      </w:r>
      <w:r>
        <w:fldChar w:fldCharType="separate"/>
      </w:r>
      <w:r>
        <w:rPr>
          <w:rFonts w:ascii="宋体" w:hAnsi="宋体" w:eastAsia="宋体" w:cs="宋体"/>
          <w:spacing w:val="8"/>
          <w:sz w:val="20"/>
          <w:szCs w:val="20"/>
        </w:rPr>
        <w:t>11.2.2.6</w:t>
      </w:r>
      <w:r>
        <w:rPr>
          <w:rFonts w:ascii="宋体" w:hAnsi="宋体" w:eastAsia="宋体" w:cs="宋体"/>
          <w:spacing w:val="8"/>
          <w:sz w:val="20"/>
          <w:szCs w:val="20"/>
        </w:rPr>
        <w:fldChar w:fldCharType="end"/>
      </w:r>
      <w:r>
        <w:rPr>
          <w:rFonts w:ascii="宋体" w:hAnsi="宋体" w:eastAsia="宋体" w:cs="宋体"/>
          <w:spacing w:val="8"/>
          <w:sz w:val="20"/>
          <w:szCs w:val="20"/>
        </w:rPr>
        <w:t xml:space="preserve">  野外露营点应选址科学合理</w:t>
      </w:r>
      <w:r>
        <w:rPr>
          <w:rFonts w:ascii="宋体" w:hAnsi="宋体" w:eastAsia="宋体" w:cs="宋体"/>
          <w:spacing w:val="7"/>
          <w:sz w:val="20"/>
          <w:szCs w:val="20"/>
        </w:rPr>
        <w:t>，帐篷搭建安全规范并设警示区。</w:t>
      </w:r>
    </w:p>
    <w:p w14:paraId="78060555">
      <w:pPr>
        <w:spacing w:before="133" w:line="228" w:lineRule="auto"/>
        <w:ind w:left="15"/>
        <w:outlineLvl w:val="4"/>
        <w:rPr>
          <w:rFonts w:ascii="宋体" w:hAnsi="宋体" w:eastAsia="宋体" w:cs="宋体"/>
          <w:sz w:val="20"/>
          <w:szCs w:val="20"/>
        </w:rPr>
      </w:pPr>
      <w:r>
        <w:fldChar w:fldCharType="begin"/>
      </w:r>
      <w:r>
        <w:instrText xml:space="preserve"> HYPERLINK "11.2.2.7" </w:instrText>
      </w:r>
      <w:r>
        <w:fldChar w:fldCharType="separate"/>
      </w:r>
      <w:r>
        <w:rPr>
          <w:rFonts w:ascii="宋体" w:hAnsi="宋体" w:eastAsia="宋体" w:cs="宋体"/>
          <w:spacing w:val="8"/>
          <w:sz w:val="20"/>
          <w:szCs w:val="20"/>
        </w:rPr>
        <w:t>11.2.2.7</w:t>
      </w:r>
      <w:r>
        <w:rPr>
          <w:rFonts w:ascii="宋体" w:hAnsi="宋体" w:eastAsia="宋体" w:cs="宋体"/>
          <w:spacing w:val="8"/>
          <w:sz w:val="20"/>
          <w:szCs w:val="20"/>
        </w:rPr>
        <w:fldChar w:fldCharType="end"/>
      </w:r>
      <w:r>
        <w:rPr>
          <w:rFonts w:ascii="宋体" w:hAnsi="宋体" w:eastAsia="宋体" w:cs="宋体"/>
          <w:spacing w:val="8"/>
          <w:sz w:val="20"/>
          <w:szCs w:val="20"/>
        </w:rPr>
        <w:t xml:space="preserve">  制定有住宿安全管理制度，配有专门的、足量的安全员，巡查、夜查工作正常。</w:t>
      </w:r>
    </w:p>
    <w:p w14:paraId="17C3975C">
      <w:pPr>
        <w:pStyle w:val="2"/>
        <w:spacing w:before="289" w:line="230" w:lineRule="auto"/>
        <w:ind w:left="10"/>
        <w:outlineLvl w:val="3"/>
        <w:rPr>
          <w:sz w:val="20"/>
          <w:szCs w:val="20"/>
        </w:rPr>
      </w:pPr>
      <w:r>
        <w:rPr>
          <w:spacing w:val="4"/>
          <w:sz w:val="20"/>
          <w:szCs w:val="20"/>
        </w:rPr>
        <w:t>11.2.3  餐饮设施</w:t>
      </w:r>
    </w:p>
    <w:p w14:paraId="1CBE377D">
      <w:pPr>
        <w:spacing w:line="230" w:lineRule="auto"/>
        <w:rPr>
          <w:sz w:val="20"/>
          <w:szCs w:val="20"/>
        </w:rPr>
        <w:sectPr>
          <w:footerReference r:id="rId20" w:type="default"/>
          <w:pgSz w:w="11907" w:h="16840"/>
          <w:pgMar w:top="400" w:right="1064" w:bottom="908" w:left="1426" w:header="0" w:footer="729" w:gutter="0"/>
          <w:cols w:space="720" w:num="1"/>
        </w:sectPr>
      </w:pPr>
    </w:p>
    <w:p w14:paraId="0B394490">
      <w:pPr>
        <w:spacing w:line="244" w:lineRule="auto"/>
        <w:rPr>
          <w:rFonts w:ascii="Arial"/>
          <w:sz w:val="21"/>
        </w:rPr>
      </w:pPr>
    </w:p>
    <w:p w14:paraId="286C4118">
      <w:pPr>
        <w:spacing w:line="244" w:lineRule="auto"/>
        <w:rPr>
          <w:rFonts w:ascii="Arial"/>
          <w:sz w:val="21"/>
        </w:rPr>
      </w:pPr>
    </w:p>
    <w:p w14:paraId="17997AE6">
      <w:pPr>
        <w:spacing w:line="244" w:lineRule="auto"/>
        <w:rPr>
          <w:rFonts w:ascii="Arial"/>
          <w:sz w:val="21"/>
        </w:rPr>
      </w:pPr>
    </w:p>
    <w:p w14:paraId="41537BCD">
      <w:pPr>
        <w:spacing w:line="245" w:lineRule="auto"/>
        <w:rPr>
          <w:rFonts w:ascii="Arial"/>
          <w:sz w:val="21"/>
        </w:rPr>
      </w:pPr>
    </w:p>
    <w:p w14:paraId="5DA867F4">
      <w:pPr>
        <w:pStyle w:val="2"/>
        <w:spacing w:before="65" w:line="265" w:lineRule="exact"/>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45106FB5">
      <w:pPr>
        <w:spacing w:before="181" w:line="228" w:lineRule="auto"/>
        <w:ind w:left="15"/>
        <w:outlineLvl w:val="4"/>
        <w:rPr>
          <w:rFonts w:ascii="宋体" w:hAnsi="宋体" w:eastAsia="宋体" w:cs="宋体"/>
          <w:sz w:val="20"/>
          <w:szCs w:val="20"/>
        </w:rPr>
      </w:pPr>
      <w:r>
        <w:fldChar w:fldCharType="begin"/>
      </w:r>
      <w:r>
        <w:instrText xml:space="preserve"> HYPERLINK "11.2.3.1" </w:instrText>
      </w:r>
      <w:r>
        <w:fldChar w:fldCharType="separate"/>
      </w:r>
      <w:r>
        <w:rPr>
          <w:rFonts w:ascii="宋体" w:hAnsi="宋体" w:eastAsia="宋体" w:cs="宋体"/>
          <w:spacing w:val="7"/>
          <w:sz w:val="20"/>
          <w:szCs w:val="20"/>
        </w:rPr>
        <w:t>11.2.3.1</w:t>
      </w:r>
      <w:r>
        <w:rPr>
          <w:rFonts w:ascii="宋体" w:hAnsi="宋体" w:eastAsia="宋体" w:cs="宋体"/>
          <w:spacing w:val="7"/>
          <w:sz w:val="20"/>
          <w:szCs w:val="20"/>
        </w:rPr>
        <w:fldChar w:fldCharType="end"/>
      </w:r>
      <w:r>
        <w:rPr>
          <w:rFonts w:ascii="宋体" w:hAnsi="宋体" w:eastAsia="宋体" w:cs="宋体"/>
          <w:spacing w:val="7"/>
          <w:sz w:val="20"/>
          <w:szCs w:val="20"/>
        </w:rPr>
        <w:t xml:space="preserve">  设置学生食堂，实行营养配餐，用餐卫生、方便快捷。</w:t>
      </w:r>
    </w:p>
    <w:p w14:paraId="1E6A7C6B">
      <w:pPr>
        <w:spacing w:before="132" w:line="227" w:lineRule="auto"/>
        <w:ind w:left="15"/>
        <w:outlineLvl w:val="4"/>
        <w:rPr>
          <w:rFonts w:ascii="宋体" w:hAnsi="宋体" w:eastAsia="宋体" w:cs="宋体"/>
          <w:sz w:val="20"/>
          <w:szCs w:val="20"/>
        </w:rPr>
      </w:pPr>
      <w:r>
        <w:fldChar w:fldCharType="begin"/>
      </w:r>
      <w:r>
        <w:instrText xml:space="preserve"> HYPERLINK "11.2.3.2" </w:instrText>
      </w:r>
      <w:r>
        <w:fldChar w:fldCharType="separate"/>
      </w:r>
      <w:r>
        <w:rPr>
          <w:rFonts w:ascii="宋体" w:hAnsi="宋体" w:eastAsia="宋体" w:cs="宋体"/>
          <w:spacing w:val="7"/>
          <w:sz w:val="20"/>
          <w:szCs w:val="20"/>
        </w:rPr>
        <w:t>11.2.3.2</w:t>
      </w:r>
      <w:r>
        <w:rPr>
          <w:rFonts w:ascii="宋体" w:hAnsi="宋体" w:eastAsia="宋体" w:cs="宋体"/>
          <w:spacing w:val="7"/>
          <w:sz w:val="20"/>
          <w:szCs w:val="20"/>
        </w:rPr>
        <w:fldChar w:fldCharType="end"/>
      </w:r>
      <w:r>
        <w:rPr>
          <w:rFonts w:ascii="宋体" w:hAnsi="宋体" w:eastAsia="宋体" w:cs="宋体"/>
          <w:spacing w:val="7"/>
          <w:sz w:val="20"/>
          <w:szCs w:val="20"/>
        </w:rPr>
        <w:t xml:space="preserve">  提供绿色、环保、舒适的餐饮桌椅，无安全隐患，满足一次接待</w:t>
      </w:r>
      <w:r>
        <w:rPr>
          <w:rFonts w:ascii="宋体" w:hAnsi="宋体" w:eastAsia="宋体" w:cs="宋体"/>
          <w:spacing w:val="-16"/>
          <w:sz w:val="20"/>
          <w:szCs w:val="20"/>
        </w:rPr>
        <w:t xml:space="preserve"> </w:t>
      </w:r>
      <w:r>
        <w:rPr>
          <w:rFonts w:ascii="宋体" w:hAnsi="宋体" w:eastAsia="宋体" w:cs="宋体"/>
          <w:spacing w:val="7"/>
          <w:sz w:val="20"/>
          <w:szCs w:val="20"/>
        </w:rPr>
        <w:t>500</w:t>
      </w:r>
      <w:r>
        <w:rPr>
          <w:rFonts w:ascii="宋体" w:hAnsi="宋体" w:eastAsia="宋体" w:cs="宋体"/>
          <w:spacing w:val="-39"/>
          <w:sz w:val="20"/>
          <w:szCs w:val="20"/>
        </w:rPr>
        <w:t xml:space="preserve"> </w:t>
      </w:r>
      <w:r>
        <w:rPr>
          <w:rFonts w:ascii="宋体" w:hAnsi="宋体" w:eastAsia="宋体" w:cs="宋体"/>
          <w:spacing w:val="7"/>
          <w:sz w:val="20"/>
          <w:szCs w:val="20"/>
        </w:rPr>
        <w:t>人及以上要求。</w:t>
      </w:r>
    </w:p>
    <w:p w14:paraId="70A43BA9">
      <w:pPr>
        <w:spacing w:before="135" w:line="228" w:lineRule="auto"/>
        <w:ind w:left="15"/>
        <w:outlineLvl w:val="4"/>
        <w:rPr>
          <w:rFonts w:ascii="宋体" w:hAnsi="宋体" w:eastAsia="宋体" w:cs="宋体"/>
          <w:sz w:val="20"/>
          <w:szCs w:val="20"/>
        </w:rPr>
      </w:pPr>
      <w:r>
        <w:fldChar w:fldCharType="begin"/>
      </w:r>
      <w:r>
        <w:instrText xml:space="preserve"> HYPERLINK "11.2.3.3" </w:instrText>
      </w:r>
      <w:r>
        <w:fldChar w:fldCharType="separate"/>
      </w:r>
      <w:r>
        <w:rPr>
          <w:rFonts w:ascii="宋体" w:hAnsi="宋体" w:eastAsia="宋体" w:cs="宋体"/>
          <w:spacing w:val="7"/>
          <w:sz w:val="20"/>
          <w:szCs w:val="20"/>
        </w:rPr>
        <w:t>11.2.3.3</w:t>
      </w:r>
      <w:r>
        <w:rPr>
          <w:rFonts w:ascii="宋体" w:hAnsi="宋体" w:eastAsia="宋体" w:cs="宋体"/>
          <w:spacing w:val="7"/>
          <w:sz w:val="20"/>
          <w:szCs w:val="20"/>
        </w:rPr>
        <w:fldChar w:fldCharType="end"/>
      </w:r>
      <w:r>
        <w:rPr>
          <w:rFonts w:ascii="宋体" w:hAnsi="宋体" w:eastAsia="宋体" w:cs="宋体"/>
          <w:spacing w:val="7"/>
          <w:sz w:val="20"/>
          <w:szCs w:val="20"/>
        </w:rPr>
        <w:t xml:space="preserve">  餐厅环境、空气质量、卫生标准、就餐设施符合</w:t>
      </w:r>
      <w:r>
        <w:rPr>
          <w:rFonts w:ascii="宋体" w:hAnsi="宋体" w:eastAsia="宋体" w:cs="宋体"/>
          <w:spacing w:val="-42"/>
          <w:sz w:val="20"/>
          <w:szCs w:val="20"/>
        </w:rPr>
        <w:t xml:space="preserve"> </w:t>
      </w:r>
      <w:r>
        <w:rPr>
          <w:rFonts w:ascii="宋体" w:hAnsi="宋体" w:eastAsia="宋体" w:cs="宋体"/>
          <w:sz w:val="20"/>
          <w:szCs w:val="20"/>
        </w:rPr>
        <w:t>GB</w:t>
      </w:r>
      <w:r>
        <w:rPr>
          <w:rFonts w:ascii="宋体" w:hAnsi="宋体" w:eastAsia="宋体" w:cs="宋体"/>
          <w:spacing w:val="7"/>
          <w:sz w:val="20"/>
          <w:szCs w:val="20"/>
        </w:rPr>
        <w:t xml:space="preserve"> 37487</w:t>
      </w:r>
      <w:r>
        <w:rPr>
          <w:rFonts w:ascii="宋体" w:hAnsi="宋体" w:eastAsia="宋体" w:cs="宋体"/>
          <w:spacing w:val="-37"/>
          <w:sz w:val="20"/>
          <w:szCs w:val="20"/>
        </w:rPr>
        <w:t xml:space="preserve"> </w:t>
      </w:r>
      <w:r>
        <w:rPr>
          <w:rFonts w:ascii="宋体" w:hAnsi="宋体" w:eastAsia="宋体" w:cs="宋体"/>
          <w:spacing w:val="6"/>
          <w:sz w:val="20"/>
          <w:szCs w:val="20"/>
        </w:rPr>
        <w:t>规定。</w:t>
      </w:r>
    </w:p>
    <w:p w14:paraId="64AA17DA">
      <w:pPr>
        <w:spacing w:before="132" w:line="228" w:lineRule="auto"/>
        <w:ind w:left="15"/>
        <w:outlineLvl w:val="4"/>
        <w:rPr>
          <w:rFonts w:ascii="宋体" w:hAnsi="宋体" w:eastAsia="宋体" w:cs="宋体"/>
          <w:sz w:val="20"/>
          <w:szCs w:val="20"/>
        </w:rPr>
      </w:pPr>
      <w:r>
        <w:fldChar w:fldCharType="begin"/>
      </w:r>
      <w:r>
        <w:instrText xml:space="preserve"> HYPERLINK "11.2.3.4" </w:instrText>
      </w:r>
      <w:r>
        <w:fldChar w:fldCharType="separate"/>
      </w:r>
      <w:r>
        <w:rPr>
          <w:rFonts w:ascii="宋体" w:hAnsi="宋体" w:eastAsia="宋体" w:cs="宋体"/>
          <w:spacing w:val="6"/>
          <w:sz w:val="20"/>
          <w:szCs w:val="20"/>
        </w:rPr>
        <w:t>11.2.3.4</w:t>
      </w:r>
      <w:r>
        <w:rPr>
          <w:rFonts w:ascii="宋体" w:hAnsi="宋体" w:eastAsia="宋体" w:cs="宋体"/>
          <w:spacing w:val="6"/>
          <w:sz w:val="20"/>
          <w:szCs w:val="20"/>
        </w:rPr>
        <w:fldChar w:fldCharType="end"/>
      </w:r>
      <w:r>
        <w:rPr>
          <w:rFonts w:ascii="宋体" w:hAnsi="宋体" w:eastAsia="宋体" w:cs="宋体"/>
          <w:spacing w:val="6"/>
          <w:sz w:val="20"/>
          <w:szCs w:val="20"/>
        </w:rPr>
        <w:t xml:space="preserve">  饮用水卫生标准执行 </w:t>
      </w:r>
      <w:r>
        <w:rPr>
          <w:rFonts w:ascii="宋体" w:hAnsi="宋体" w:eastAsia="宋体" w:cs="宋体"/>
          <w:sz w:val="20"/>
          <w:szCs w:val="20"/>
        </w:rPr>
        <w:t>GB</w:t>
      </w:r>
      <w:r>
        <w:rPr>
          <w:rFonts w:ascii="宋体" w:hAnsi="宋体" w:eastAsia="宋体" w:cs="宋体"/>
          <w:spacing w:val="6"/>
          <w:sz w:val="20"/>
          <w:szCs w:val="20"/>
        </w:rPr>
        <w:t xml:space="preserve"> 5749</w:t>
      </w:r>
      <w:r>
        <w:rPr>
          <w:rFonts w:ascii="宋体" w:hAnsi="宋体" w:eastAsia="宋体" w:cs="宋体"/>
          <w:spacing w:val="13"/>
          <w:sz w:val="20"/>
          <w:szCs w:val="20"/>
        </w:rPr>
        <w:t xml:space="preserve"> </w:t>
      </w:r>
      <w:r>
        <w:rPr>
          <w:rFonts w:ascii="宋体" w:hAnsi="宋体" w:eastAsia="宋体" w:cs="宋体"/>
          <w:spacing w:val="5"/>
          <w:sz w:val="20"/>
          <w:szCs w:val="20"/>
        </w:rPr>
        <w:t>规定。</w:t>
      </w:r>
    </w:p>
    <w:p w14:paraId="2122C680">
      <w:pPr>
        <w:spacing w:before="132" w:line="228" w:lineRule="auto"/>
        <w:ind w:left="15"/>
        <w:outlineLvl w:val="4"/>
        <w:rPr>
          <w:rFonts w:ascii="宋体" w:hAnsi="宋体" w:eastAsia="宋体" w:cs="宋体"/>
          <w:sz w:val="20"/>
          <w:szCs w:val="20"/>
        </w:rPr>
      </w:pPr>
      <w:r>
        <w:fldChar w:fldCharType="begin"/>
      </w:r>
      <w:r>
        <w:instrText xml:space="preserve"> HYPERLINK "11.2.3.5" </w:instrText>
      </w:r>
      <w:r>
        <w:fldChar w:fldCharType="separate"/>
      </w:r>
      <w:r>
        <w:rPr>
          <w:rFonts w:ascii="宋体" w:hAnsi="宋体" w:eastAsia="宋体" w:cs="宋体"/>
          <w:spacing w:val="7"/>
          <w:sz w:val="20"/>
          <w:szCs w:val="20"/>
        </w:rPr>
        <w:t>11.2.3.5</w:t>
      </w:r>
      <w:r>
        <w:rPr>
          <w:rFonts w:ascii="宋体" w:hAnsi="宋体" w:eastAsia="宋体" w:cs="宋体"/>
          <w:spacing w:val="7"/>
          <w:sz w:val="20"/>
          <w:szCs w:val="20"/>
        </w:rPr>
        <w:fldChar w:fldCharType="end"/>
      </w:r>
      <w:r>
        <w:rPr>
          <w:rFonts w:ascii="宋体" w:hAnsi="宋体" w:eastAsia="宋体" w:cs="宋体"/>
          <w:spacing w:val="7"/>
          <w:sz w:val="20"/>
          <w:szCs w:val="20"/>
        </w:rPr>
        <w:t xml:space="preserve">  餐饮服务许可证、经营许可证、健康证三证齐全。</w:t>
      </w:r>
    </w:p>
    <w:p w14:paraId="56B5D8F6">
      <w:pPr>
        <w:spacing w:before="134" w:line="227" w:lineRule="auto"/>
        <w:jc w:val="right"/>
        <w:outlineLvl w:val="4"/>
        <w:rPr>
          <w:rFonts w:ascii="宋体" w:hAnsi="宋体" w:eastAsia="宋体" w:cs="宋体"/>
          <w:sz w:val="20"/>
          <w:szCs w:val="20"/>
        </w:rPr>
      </w:pPr>
      <w:r>
        <w:fldChar w:fldCharType="begin"/>
      </w:r>
      <w:r>
        <w:instrText xml:space="preserve"> HYPERLINK "11.2.3.6" </w:instrText>
      </w:r>
      <w:r>
        <w:fldChar w:fldCharType="separate"/>
      </w:r>
      <w:r>
        <w:rPr>
          <w:rFonts w:ascii="宋体" w:hAnsi="宋体" w:eastAsia="宋体" w:cs="宋体"/>
          <w:spacing w:val="4"/>
          <w:sz w:val="20"/>
          <w:szCs w:val="20"/>
        </w:rPr>
        <w:t>11.2.3.6</w:t>
      </w:r>
      <w:r>
        <w:rPr>
          <w:rFonts w:ascii="宋体" w:hAnsi="宋体" w:eastAsia="宋体" w:cs="宋体"/>
          <w:spacing w:val="4"/>
          <w:sz w:val="20"/>
          <w:szCs w:val="20"/>
        </w:rPr>
        <w:fldChar w:fldCharType="end"/>
      </w:r>
      <w:r>
        <w:rPr>
          <w:rFonts w:ascii="宋体" w:hAnsi="宋体" w:eastAsia="宋体" w:cs="宋体"/>
          <w:spacing w:val="4"/>
          <w:sz w:val="20"/>
          <w:szCs w:val="20"/>
        </w:rPr>
        <w:t xml:space="preserve">  有完善的餐饮设施设备，有蔬菜检测设备，有食品供应合同，索证索票及留样工作</w:t>
      </w:r>
      <w:r>
        <w:rPr>
          <w:rFonts w:ascii="宋体" w:hAnsi="宋体" w:eastAsia="宋体" w:cs="宋体"/>
          <w:spacing w:val="3"/>
          <w:sz w:val="20"/>
          <w:szCs w:val="20"/>
        </w:rPr>
        <w:t>落实到位。</w:t>
      </w:r>
    </w:p>
    <w:p w14:paraId="753F034D">
      <w:pPr>
        <w:pStyle w:val="2"/>
        <w:spacing w:before="290" w:line="230" w:lineRule="auto"/>
        <w:ind w:left="10"/>
        <w:outlineLvl w:val="3"/>
        <w:rPr>
          <w:sz w:val="20"/>
          <w:szCs w:val="20"/>
        </w:rPr>
      </w:pPr>
      <w:r>
        <w:rPr>
          <w:spacing w:val="3"/>
          <w:sz w:val="20"/>
          <w:szCs w:val="20"/>
        </w:rPr>
        <w:t>11.2.4</w:t>
      </w:r>
      <w:r>
        <w:rPr>
          <w:spacing w:val="11"/>
          <w:sz w:val="20"/>
          <w:szCs w:val="20"/>
        </w:rPr>
        <w:t xml:space="preserve">   </w:t>
      </w:r>
      <w:r>
        <w:rPr>
          <w:spacing w:val="3"/>
          <w:sz w:val="20"/>
          <w:szCs w:val="20"/>
        </w:rPr>
        <w:t>医疗设施</w:t>
      </w:r>
    </w:p>
    <w:p w14:paraId="18C8E1D0">
      <w:pPr>
        <w:spacing w:before="285" w:line="228" w:lineRule="auto"/>
        <w:jc w:val="right"/>
        <w:outlineLvl w:val="4"/>
        <w:rPr>
          <w:rFonts w:ascii="宋体" w:hAnsi="宋体" w:eastAsia="宋体" w:cs="宋体"/>
          <w:sz w:val="20"/>
          <w:szCs w:val="20"/>
        </w:rPr>
      </w:pPr>
      <w:r>
        <w:fldChar w:fldCharType="begin"/>
      </w:r>
      <w:r>
        <w:instrText xml:space="preserve"> HYPERLINK "11.2.4.1" </w:instrText>
      </w:r>
      <w:r>
        <w:fldChar w:fldCharType="separate"/>
      </w:r>
      <w:r>
        <w:rPr>
          <w:rFonts w:ascii="宋体" w:hAnsi="宋体" w:eastAsia="宋体" w:cs="宋体"/>
          <w:spacing w:val="7"/>
          <w:sz w:val="20"/>
          <w:szCs w:val="20"/>
        </w:rPr>
        <w:t>11.2.4.1</w:t>
      </w:r>
      <w:r>
        <w:rPr>
          <w:rFonts w:ascii="宋体" w:hAnsi="宋体" w:eastAsia="宋体" w:cs="宋体"/>
          <w:spacing w:val="7"/>
          <w:sz w:val="20"/>
          <w:szCs w:val="20"/>
        </w:rPr>
        <w:fldChar w:fldCharType="end"/>
      </w:r>
      <w:r>
        <w:rPr>
          <w:rFonts w:ascii="宋体" w:hAnsi="宋体" w:eastAsia="宋体" w:cs="宋体"/>
          <w:spacing w:val="7"/>
          <w:sz w:val="20"/>
          <w:szCs w:val="20"/>
        </w:rPr>
        <w:t xml:space="preserve">  设有一般伤病医务室，配备必要的急救药品和仪器。配有至少</w:t>
      </w:r>
      <w:r>
        <w:rPr>
          <w:rFonts w:ascii="宋体" w:hAnsi="宋体" w:eastAsia="宋体" w:cs="宋体"/>
          <w:spacing w:val="-23"/>
          <w:sz w:val="20"/>
          <w:szCs w:val="20"/>
        </w:rPr>
        <w:t xml:space="preserve"> </w:t>
      </w:r>
      <w:r>
        <w:rPr>
          <w:rFonts w:ascii="宋体" w:hAnsi="宋体" w:eastAsia="宋体" w:cs="宋体"/>
          <w:spacing w:val="7"/>
          <w:sz w:val="20"/>
          <w:szCs w:val="20"/>
        </w:rPr>
        <w:t>1</w:t>
      </w:r>
      <w:r>
        <w:rPr>
          <w:rFonts w:ascii="宋体" w:hAnsi="宋体" w:eastAsia="宋体" w:cs="宋体"/>
          <w:spacing w:val="-36"/>
          <w:sz w:val="20"/>
          <w:szCs w:val="20"/>
        </w:rPr>
        <w:t xml:space="preserve"> </w:t>
      </w:r>
      <w:r>
        <w:rPr>
          <w:rFonts w:ascii="宋体" w:hAnsi="宋体" w:eastAsia="宋体" w:cs="宋体"/>
          <w:spacing w:val="7"/>
          <w:sz w:val="20"/>
          <w:szCs w:val="20"/>
        </w:rPr>
        <w:t>名执业医师在医务室值</w:t>
      </w:r>
      <w:r>
        <w:rPr>
          <w:rFonts w:ascii="宋体" w:hAnsi="宋体" w:eastAsia="宋体" w:cs="宋体"/>
          <w:spacing w:val="6"/>
          <w:sz w:val="20"/>
          <w:szCs w:val="20"/>
        </w:rPr>
        <w:t>班。</w:t>
      </w:r>
    </w:p>
    <w:p w14:paraId="108408CC">
      <w:pPr>
        <w:spacing w:before="135" w:line="227" w:lineRule="auto"/>
        <w:rPr>
          <w:rFonts w:ascii="宋体" w:hAnsi="宋体" w:eastAsia="宋体" w:cs="宋体"/>
          <w:sz w:val="20"/>
          <w:szCs w:val="20"/>
        </w:rPr>
      </w:pPr>
      <w:r>
        <w:rPr>
          <w:rFonts w:ascii="宋体" w:hAnsi="宋体" w:eastAsia="宋体" w:cs="宋体"/>
          <w:spacing w:val="8"/>
          <w:sz w:val="20"/>
          <w:szCs w:val="20"/>
        </w:rPr>
        <w:t>执业医师须身体健康</w:t>
      </w:r>
      <w:r>
        <w:rPr>
          <w:rFonts w:hint="eastAsia" w:ascii="宋体" w:hAnsi="宋体" w:eastAsia="宋体" w:cs="宋体"/>
          <w:spacing w:val="8"/>
          <w:sz w:val="20"/>
          <w:szCs w:val="20"/>
          <w:lang w:eastAsia="zh-CN"/>
        </w:rPr>
        <w:t>且</w:t>
      </w:r>
      <w:r>
        <w:rPr>
          <w:rFonts w:ascii="宋体" w:hAnsi="宋体" w:eastAsia="宋体" w:cs="宋体"/>
          <w:spacing w:val="8"/>
          <w:sz w:val="20"/>
          <w:szCs w:val="20"/>
        </w:rPr>
        <w:t>有</w:t>
      </w:r>
      <w:r>
        <w:rPr>
          <w:rFonts w:ascii="宋体" w:hAnsi="宋体" w:eastAsia="宋体" w:cs="宋体"/>
          <w:spacing w:val="-35"/>
          <w:sz w:val="20"/>
          <w:szCs w:val="20"/>
        </w:rPr>
        <w:t xml:space="preserve"> </w:t>
      </w:r>
      <w:r>
        <w:rPr>
          <w:rFonts w:ascii="宋体" w:hAnsi="宋体" w:eastAsia="宋体" w:cs="宋体"/>
          <w:spacing w:val="8"/>
          <w:sz w:val="20"/>
          <w:szCs w:val="20"/>
        </w:rPr>
        <w:t>2</w:t>
      </w:r>
      <w:r>
        <w:rPr>
          <w:rFonts w:ascii="宋体" w:hAnsi="宋体" w:eastAsia="宋体" w:cs="宋体"/>
          <w:spacing w:val="-37"/>
          <w:sz w:val="20"/>
          <w:szCs w:val="20"/>
        </w:rPr>
        <w:t xml:space="preserve"> </w:t>
      </w:r>
      <w:r>
        <w:rPr>
          <w:rFonts w:ascii="宋体" w:hAnsi="宋体" w:eastAsia="宋体" w:cs="宋体"/>
          <w:spacing w:val="8"/>
          <w:sz w:val="20"/>
          <w:szCs w:val="20"/>
        </w:rPr>
        <w:t>年以上医疗机构工作经历。</w:t>
      </w:r>
    </w:p>
    <w:p w14:paraId="0724566F">
      <w:pPr>
        <w:spacing w:before="133" w:line="228" w:lineRule="auto"/>
        <w:ind w:left="15"/>
        <w:outlineLvl w:val="4"/>
        <w:rPr>
          <w:rFonts w:ascii="宋体" w:hAnsi="宋体" w:eastAsia="宋体" w:cs="宋体"/>
          <w:sz w:val="20"/>
          <w:szCs w:val="20"/>
        </w:rPr>
      </w:pPr>
      <w:r>
        <w:fldChar w:fldCharType="begin"/>
      </w:r>
      <w:r>
        <w:instrText xml:space="preserve"> HYPERLINK "11.2.4.2" </w:instrText>
      </w:r>
      <w:r>
        <w:fldChar w:fldCharType="separate"/>
      </w:r>
      <w:r>
        <w:rPr>
          <w:rFonts w:ascii="宋体" w:hAnsi="宋体" w:eastAsia="宋体" w:cs="宋体"/>
          <w:spacing w:val="4"/>
          <w:sz w:val="20"/>
          <w:szCs w:val="20"/>
        </w:rPr>
        <w:t>11.2.4.2</w:t>
      </w:r>
      <w:r>
        <w:rPr>
          <w:rFonts w:ascii="宋体" w:hAnsi="宋体" w:eastAsia="宋体" w:cs="宋体"/>
          <w:spacing w:val="4"/>
          <w:sz w:val="20"/>
          <w:szCs w:val="20"/>
        </w:rPr>
        <w:fldChar w:fldCharType="end"/>
      </w:r>
      <w:r>
        <w:rPr>
          <w:rFonts w:ascii="宋体" w:hAnsi="宋体" w:eastAsia="宋体" w:cs="宋体"/>
          <w:spacing w:val="4"/>
          <w:sz w:val="20"/>
          <w:szCs w:val="20"/>
        </w:rPr>
        <w:t xml:space="preserve">  至少配备</w:t>
      </w:r>
      <w:r>
        <w:rPr>
          <w:rFonts w:ascii="宋体" w:hAnsi="宋体" w:eastAsia="宋体" w:cs="宋体"/>
          <w:spacing w:val="-9"/>
          <w:sz w:val="20"/>
          <w:szCs w:val="20"/>
        </w:rPr>
        <w:t xml:space="preserve"> </w:t>
      </w:r>
      <w:r>
        <w:rPr>
          <w:rFonts w:ascii="宋体" w:hAnsi="宋体" w:eastAsia="宋体" w:cs="宋体"/>
          <w:spacing w:val="4"/>
          <w:sz w:val="20"/>
          <w:szCs w:val="20"/>
        </w:rPr>
        <w:t>1</w:t>
      </w:r>
      <w:r>
        <w:rPr>
          <w:rFonts w:ascii="宋体" w:hAnsi="宋体" w:eastAsia="宋体" w:cs="宋体"/>
          <w:spacing w:val="-39"/>
          <w:sz w:val="20"/>
          <w:szCs w:val="20"/>
        </w:rPr>
        <w:t xml:space="preserve"> </w:t>
      </w:r>
      <w:r>
        <w:rPr>
          <w:rFonts w:ascii="宋体" w:hAnsi="宋体" w:eastAsia="宋体" w:cs="宋体"/>
          <w:spacing w:val="4"/>
          <w:sz w:val="20"/>
          <w:szCs w:val="20"/>
        </w:rPr>
        <w:t>辆应急救援车辆。</w:t>
      </w:r>
    </w:p>
    <w:p w14:paraId="68FD902D">
      <w:pPr>
        <w:spacing w:before="133" w:line="227" w:lineRule="auto"/>
        <w:ind w:left="15"/>
        <w:outlineLvl w:val="4"/>
        <w:rPr>
          <w:rFonts w:ascii="宋体" w:hAnsi="宋体" w:eastAsia="宋体" w:cs="宋体"/>
          <w:sz w:val="20"/>
          <w:szCs w:val="20"/>
        </w:rPr>
      </w:pPr>
      <w:r>
        <w:fldChar w:fldCharType="begin"/>
      </w:r>
      <w:r>
        <w:instrText xml:space="preserve"> HYPERLINK "11.2.4.3" </w:instrText>
      </w:r>
      <w:r>
        <w:fldChar w:fldCharType="separate"/>
      </w:r>
      <w:r>
        <w:rPr>
          <w:rFonts w:ascii="宋体" w:hAnsi="宋体" w:eastAsia="宋体" w:cs="宋体"/>
          <w:spacing w:val="7"/>
          <w:sz w:val="20"/>
          <w:szCs w:val="20"/>
        </w:rPr>
        <w:t>11.2.4.3</w:t>
      </w:r>
      <w:r>
        <w:rPr>
          <w:rFonts w:ascii="宋体" w:hAnsi="宋体" w:eastAsia="宋体" w:cs="宋体"/>
          <w:spacing w:val="7"/>
          <w:sz w:val="20"/>
          <w:szCs w:val="20"/>
        </w:rPr>
        <w:fldChar w:fldCharType="end"/>
      </w:r>
      <w:r>
        <w:rPr>
          <w:rFonts w:ascii="宋体" w:hAnsi="宋体" w:eastAsia="宋体" w:cs="宋体"/>
          <w:spacing w:val="7"/>
          <w:sz w:val="20"/>
          <w:szCs w:val="20"/>
        </w:rPr>
        <w:t xml:space="preserve">  附近</w:t>
      </w:r>
      <w:r>
        <w:rPr>
          <w:rFonts w:ascii="宋体" w:hAnsi="宋体" w:eastAsia="宋体" w:cs="宋体"/>
          <w:spacing w:val="-29"/>
          <w:sz w:val="20"/>
          <w:szCs w:val="20"/>
        </w:rPr>
        <w:t xml:space="preserve"> </w:t>
      </w:r>
      <w:r>
        <w:rPr>
          <w:rFonts w:ascii="宋体" w:hAnsi="宋体" w:eastAsia="宋体" w:cs="宋体"/>
          <w:spacing w:val="7"/>
          <w:sz w:val="20"/>
          <w:szCs w:val="20"/>
        </w:rPr>
        <w:t>30</w:t>
      </w:r>
      <w:r>
        <w:rPr>
          <w:rFonts w:ascii="宋体" w:hAnsi="宋体" w:eastAsia="宋体" w:cs="宋体"/>
          <w:spacing w:val="-36"/>
          <w:sz w:val="20"/>
          <w:szCs w:val="20"/>
        </w:rPr>
        <w:t xml:space="preserve"> </w:t>
      </w:r>
      <w:r>
        <w:rPr>
          <w:rFonts w:ascii="宋体" w:hAnsi="宋体" w:eastAsia="宋体" w:cs="宋体"/>
          <w:spacing w:val="7"/>
          <w:sz w:val="20"/>
          <w:szCs w:val="20"/>
        </w:rPr>
        <w:t>分钟车程范围内，有可以随时施行急诊医疗的医院及救助资源。</w:t>
      </w:r>
    </w:p>
    <w:p w14:paraId="0BFED659">
      <w:pPr>
        <w:pStyle w:val="2"/>
        <w:spacing w:before="136" w:line="229" w:lineRule="auto"/>
        <w:ind w:left="10"/>
        <w:outlineLvl w:val="2"/>
        <w:rPr>
          <w:sz w:val="20"/>
          <w:szCs w:val="20"/>
        </w:rPr>
      </w:pPr>
      <w:r>
        <w:rPr>
          <w:spacing w:val="4"/>
          <w:sz w:val="20"/>
          <w:szCs w:val="20"/>
        </w:rPr>
        <w:t>11.3  研学服务</w:t>
      </w:r>
    </w:p>
    <w:p w14:paraId="52293CA8">
      <w:pPr>
        <w:pStyle w:val="2"/>
        <w:spacing w:before="287" w:line="229" w:lineRule="auto"/>
        <w:ind w:left="10"/>
        <w:outlineLvl w:val="3"/>
        <w:rPr>
          <w:sz w:val="20"/>
          <w:szCs w:val="20"/>
        </w:rPr>
      </w:pPr>
      <w:r>
        <w:rPr>
          <w:spacing w:val="4"/>
          <w:sz w:val="20"/>
          <w:szCs w:val="20"/>
        </w:rPr>
        <w:t>11.3.1  教学服务</w:t>
      </w:r>
    </w:p>
    <w:p w14:paraId="7617C41C">
      <w:pPr>
        <w:spacing w:before="287" w:line="227" w:lineRule="auto"/>
        <w:ind w:left="15"/>
        <w:outlineLvl w:val="4"/>
        <w:rPr>
          <w:rFonts w:ascii="宋体" w:hAnsi="宋体" w:eastAsia="宋体" w:cs="宋体"/>
          <w:sz w:val="20"/>
          <w:szCs w:val="20"/>
        </w:rPr>
      </w:pPr>
      <w:r>
        <w:fldChar w:fldCharType="begin"/>
      </w:r>
      <w:r>
        <w:instrText xml:space="preserve"> HYPERLINK "11.3.1.1" </w:instrText>
      </w:r>
      <w:r>
        <w:fldChar w:fldCharType="separate"/>
      </w:r>
      <w:r>
        <w:rPr>
          <w:rFonts w:ascii="宋体" w:hAnsi="宋体" w:eastAsia="宋体" w:cs="宋体"/>
          <w:spacing w:val="8"/>
          <w:sz w:val="20"/>
          <w:szCs w:val="20"/>
        </w:rPr>
        <w:t>11.3.1.1</w:t>
      </w:r>
      <w:r>
        <w:rPr>
          <w:rFonts w:ascii="宋体" w:hAnsi="宋体" w:eastAsia="宋体" w:cs="宋体"/>
          <w:spacing w:val="8"/>
          <w:sz w:val="20"/>
          <w:szCs w:val="20"/>
        </w:rPr>
        <w:fldChar w:fldCharType="end"/>
      </w:r>
      <w:r>
        <w:rPr>
          <w:rFonts w:ascii="宋体" w:hAnsi="宋体" w:eastAsia="宋体" w:cs="宋体"/>
          <w:spacing w:val="8"/>
          <w:sz w:val="20"/>
          <w:szCs w:val="20"/>
        </w:rPr>
        <w:t xml:space="preserve">  配备专职研学导师。研学导师应取得研学导师资格</w:t>
      </w:r>
      <w:r>
        <w:rPr>
          <w:rFonts w:ascii="宋体" w:hAnsi="宋体" w:eastAsia="宋体" w:cs="宋体"/>
          <w:spacing w:val="7"/>
          <w:sz w:val="20"/>
          <w:szCs w:val="20"/>
        </w:rPr>
        <w:t>证书。</w:t>
      </w:r>
    </w:p>
    <w:p w14:paraId="47C2C488">
      <w:pPr>
        <w:spacing w:before="135" w:line="228" w:lineRule="auto"/>
        <w:ind w:left="15"/>
        <w:outlineLvl w:val="4"/>
        <w:rPr>
          <w:rFonts w:ascii="宋体" w:hAnsi="宋体" w:eastAsia="宋体" w:cs="宋体"/>
          <w:sz w:val="20"/>
          <w:szCs w:val="20"/>
        </w:rPr>
      </w:pPr>
      <w:r>
        <w:fldChar w:fldCharType="begin"/>
      </w:r>
      <w:r>
        <w:instrText xml:space="preserve"> HYPERLINK "11.3.1.2" </w:instrText>
      </w:r>
      <w:r>
        <w:fldChar w:fldCharType="separate"/>
      </w:r>
      <w:r>
        <w:rPr>
          <w:rFonts w:ascii="宋体" w:hAnsi="宋体" w:eastAsia="宋体" w:cs="宋体"/>
          <w:spacing w:val="5"/>
          <w:sz w:val="20"/>
          <w:szCs w:val="20"/>
        </w:rPr>
        <w:t>11.3.1.2</w:t>
      </w:r>
      <w:r>
        <w:rPr>
          <w:rFonts w:ascii="宋体" w:hAnsi="宋体" w:eastAsia="宋体" w:cs="宋体"/>
          <w:spacing w:val="5"/>
          <w:sz w:val="20"/>
          <w:szCs w:val="20"/>
        </w:rPr>
        <w:fldChar w:fldCharType="end"/>
      </w:r>
      <w:r>
        <w:rPr>
          <w:rFonts w:ascii="宋体" w:hAnsi="宋体" w:eastAsia="宋体" w:cs="宋体"/>
          <w:spacing w:val="5"/>
          <w:sz w:val="20"/>
          <w:szCs w:val="20"/>
        </w:rPr>
        <w:t xml:space="preserve">  研学活动过程中按</w:t>
      </w:r>
      <w:r>
        <w:rPr>
          <w:rFonts w:ascii="宋体" w:hAnsi="宋体" w:eastAsia="宋体" w:cs="宋体"/>
          <w:spacing w:val="-22"/>
          <w:sz w:val="20"/>
          <w:szCs w:val="20"/>
        </w:rPr>
        <w:t xml:space="preserve"> </w:t>
      </w:r>
      <w:r>
        <w:rPr>
          <w:rFonts w:ascii="宋体" w:hAnsi="宋体" w:eastAsia="宋体" w:cs="宋体"/>
          <w:spacing w:val="5"/>
          <w:sz w:val="20"/>
          <w:szCs w:val="20"/>
        </w:rPr>
        <w:t>1</w:t>
      </w:r>
      <w:r>
        <w:rPr>
          <w:rFonts w:ascii="宋体" w:hAnsi="宋体" w:eastAsia="宋体" w:cs="宋体"/>
          <w:spacing w:val="-59"/>
          <w:sz w:val="20"/>
          <w:szCs w:val="20"/>
        </w:rPr>
        <w:t xml:space="preserve"> </w:t>
      </w:r>
      <w:r>
        <w:rPr>
          <w:rFonts w:ascii="宋体" w:hAnsi="宋体" w:eastAsia="宋体" w:cs="宋体"/>
          <w:spacing w:val="5"/>
          <w:sz w:val="20"/>
          <w:szCs w:val="20"/>
        </w:rPr>
        <w:t>:</w:t>
      </w:r>
      <w:r>
        <w:rPr>
          <w:rFonts w:hint="eastAsia" w:ascii="宋体" w:hAnsi="宋体" w:eastAsia="宋体" w:cs="宋体"/>
          <w:spacing w:val="5"/>
          <w:sz w:val="20"/>
          <w:szCs w:val="20"/>
          <w:lang w:val="en-US" w:eastAsia="zh-CN"/>
        </w:rPr>
        <w:t>3</w:t>
      </w:r>
      <w:r>
        <w:rPr>
          <w:rFonts w:ascii="宋体" w:hAnsi="宋体" w:eastAsia="宋体" w:cs="宋体"/>
          <w:spacing w:val="5"/>
          <w:sz w:val="20"/>
          <w:szCs w:val="20"/>
        </w:rPr>
        <w:t>0</w:t>
      </w:r>
      <w:r>
        <w:rPr>
          <w:rFonts w:ascii="宋体" w:hAnsi="宋体" w:eastAsia="宋体" w:cs="宋体"/>
          <w:spacing w:val="-23"/>
          <w:sz w:val="20"/>
          <w:szCs w:val="20"/>
        </w:rPr>
        <w:t xml:space="preserve"> </w:t>
      </w:r>
      <w:r>
        <w:rPr>
          <w:rFonts w:ascii="宋体" w:hAnsi="宋体" w:eastAsia="宋体" w:cs="宋体"/>
          <w:spacing w:val="5"/>
          <w:sz w:val="20"/>
          <w:szCs w:val="20"/>
        </w:rPr>
        <w:t>的导师学生比和</w:t>
      </w:r>
      <w:r>
        <w:rPr>
          <w:rFonts w:ascii="宋体" w:hAnsi="宋体" w:eastAsia="宋体" w:cs="宋体"/>
          <w:spacing w:val="-24"/>
          <w:sz w:val="20"/>
          <w:szCs w:val="20"/>
        </w:rPr>
        <w:t xml:space="preserve"> </w:t>
      </w:r>
      <w:r>
        <w:rPr>
          <w:rFonts w:ascii="宋体" w:hAnsi="宋体" w:eastAsia="宋体" w:cs="宋体"/>
          <w:spacing w:val="5"/>
          <w:sz w:val="20"/>
          <w:szCs w:val="20"/>
        </w:rPr>
        <w:t>1：5</w:t>
      </w:r>
      <w:r>
        <w:rPr>
          <w:rFonts w:ascii="宋体" w:hAnsi="宋体" w:eastAsia="宋体" w:cs="宋体"/>
          <w:spacing w:val="4"/>
          <w:sz w:val="20"/>
          <w:szCs w:val="20"/>
        </w:rPr>
        <w:t>0</w:t>
      </w:r>
      <w:r>
        <w:rPr>
          <w:rFonts w:ascii="宋体" w:hAnsi="宋体" w:eastAsia="宋体" w:cs="宋体"/>
          <w:spacing w:val="-23"/>
          <w:sz w:val="20"/>
          <w:szCs w:val="20"/>
        </w:rPr>
        <w:t xml:space="preserve"> </w:t>
      </w:r>
      <w:r>
        <w:rPr>
          <w:rFonts w:ascii="宋体" w:hAnsi="宋体" w:eastAsia="宋体" w:cs="宋体"/>
          <w:spacing w:val="4"/>
          <w:sz w:val="20"/>
          <w:szCs w:val="20"/>
        </w:rPr>
        <w:t>的安全员学生比，为每个班级分别配置</w:t>
      </w:r>
      <w:r>
        <w:rPr>
          <w:rFonts w:ascii="宋体" w:hAnsi="宋体" w:eastAsia="宋体" w:cs="宋体"/>
          <w:spacing w:val="-24"/>
          <w:sz w:val="20"/>
          <w:szCs w:val="20"/>
        </w:rPr>
        <w:t xml:space="preserve"> </w:t>
      </w:r>
      <w:r>
        <w:rPr>
          <w:rFonts w:ascii="宋体" w:hAnsi="宋体" w:eastAsia="宋体" w:cs="宋体"/>
          <w:spacing w:val="4"/>
          <w:sz w:val="20"/>
          <w:szCs w:val="20"/>
        </w:rPr>
        <w:t>1</w:t>
      </w:r>
      <w:r>
        <w:rPr>
          <w:rFonts w:ascii="宋体" w:hAnsi="宋体" w:eastAsia="宋体" w:cs="宋体"/>
          <w:spacing w:val="-35"/>
          <w:sz w:val="20"/>
          <w:szCs w:val="20"/>
        </w:rPr>
        <w:t xml:space="preserve"> </w:t>
      </w:r>
      <w:r>
        <w:rPr>
          <w:rFonts w:ascii="宋体" w:hAnsi="宋体" w:eastAsia="宋体" w:cs="宋体"/>
          <w:spacing w:val="4"/>
          <w:sz w:val="20"/>
          <w:szCs w:val="20"/>
        </w:rPr>
        <w:t>名</w:t>
      </w:r>
    </w:p>
    <w:p w14:paraId="67BA2231">
      <w:pPr>
        <w:spacing w:before="132" w:line="228" w:lineRule="auto"/>
        <w:rPr>
          <w:rFonts w:ascii="宋体" w:hAnsi="宋体" w:eastAsia="宋体" w:cs="宋体"/>
          <w:sz w:val="20"/>
          <w:szCs w:val="20"/>
        </w:rPr>
      </w:pPr>
      <w:r>
        <w:rPr>
          <w:rFonts w:ascii="宋体" w:hAnsi="宋体" w:eastAsia="宋体" w:cs="宋体"/>
          <w:spacing w:val="4"/>
          <w:sz w:val="20"/>
          <w:szCs w:val="20"/>
        </w:rPr>
        <w:t>研学导师和</w:t>
      </w:r>
      <w:r>
        <w:rPr>
          <w:rFonts w:ascii="宋体" w:hAnsi="宋体" w:eastAsia="宋体" w:cs="宋体"/>
          <w:spacing w:val="-19"/>
          <w:sz w:val="20"/>
          <w:szCs w:val="20"/>
        </w:rPr>
        <w:t xml:space="preserve"> </w:t>
      </w:r>
      <w:r>
        <w:rPr>
          <w:rFonts w:ascii="宋体" w:hAnsi="宋体" w:eastAsia="宋体" w:cs="宋体"/>
          <w:spacing w:val="4"/>
          <w:sz w:val="20"/>
          <w:szCs w:val="20"/>
        </w:rPr>
        <w:t>1</w:t>
      </w:r>
      <w:r>
        <w:rPr>
          <w:rFonts w:ascii="宋体" w:hAnsi="宋体" w:eastAsia="宋体" w:cs="宋体"/>
          <w:spacing w:val="-36"/>
          <w:sz w:val="20"/>
          <w:szCs w:val="20"/>
        </w:rPr>
        <w:t xml:space="preserve"> </w:t>
      </w:r>
      <w:r>
        <w:rPr>
          <w:rFonts w:ascii="宋体" w:hAnsi="宋体" w:eastAsia="宋体" w:cs="宋体"/>
          <w:spacing w:val="4"/>
          <w:sz w:val="20"/>
          <w:szCs w:val="20"/>
        </w:rPr>
        <w:t>名安全员</w:t>
      </w:r>
      <w:r>
        <w:rPr>
          <w:rFonts w:hint="eastAsia" w:ascii="宋体" w:hAnsi="宋体" w:eastAsia="宋体" w:cs="宋体"/>
          <w:spacing w:val="4"/>
          <w:sz w:val="20"/>
          <w:szCs w:val="20"/>
          <w:lang w:eastAsia="zh-CN"/>
        </w:rPr>
        <w:t>。</w:t>
      </w:r>
    </w:p>
    <w:p w14:paraId="6BE56C87">
      <w:pPr>
        <w:spacing w:before="135" w:line="227" w:lineRule="auto"/>
        <w:ind w:left="4"/>
        <w:rPr>
          <w:rFonts w:ascii="宋体" w:hAnsi="宋体" w:eastAsia="宋体" w:cs="宋体"/>
          <w:sz w:val="20"/>
          <w:szCs w:val="20"/>
        </w:rPr>
      </w:pPr>
      <w:r>
        <w:fldChar w:fldCharType="begin"/>
      </w:r>
      <w:r>
        <w:instrText xml:space="preserve"> HYPERLINK "11.3.1.3" </w:instrText>
      </w:r>
      <w:r>
        <w:fldChar w:fldCharType="separate"/>
      </w:r>
      <w:r>
        <w:rPr>
          <w:rFonts w:ascii="宋体" w:hAnsi="宋体" w:eastAsia="宋体" w:cs="宋体"/>
          <w:spacing w:val="7"/>
          <w:sz w:val="20"/>
          <w:szCs w:val="20"/>
        </w:rPr>
        <w:t>11.3.1.3</w:t>
      </w:r>
      <w:r>
        <w:rPr>
          <w:rFonts w:ascii="宋体" w:hAnsi="宋体" w:eastAsia="宋体" w:cs="宋体"/>
          <w:spacing w:val="7"/>
          <w:sz w:val="20"/>
          <w:szCs w:val="20"/>
        </w:rPr>
        <w:fldChar w:fldCharType="end"/>
      </w:r>
      <w:r>
        <w:rPr>
          <w:rFonts w:ascii="宋体" w:hAnsi="宋体" w:eastAsia="宋体" w:cs="宋体"/>
          <w:spacing w:val="7"/>
          <w:sz w:val="20"/>
          <w:szCs w:val="20"/>
        </w:rPr>
        <w:t xml:space="preserve">  具有入营教育、研学实践教育、安全教育</w:t>
      </w:r>
      <w:r>
        <w:rPr>
          <w:rFonts w:ascii="宋体" w:hAnsi="宋体" w:eastAsia="宋体" w:cs="宋体"/>
          <w:spacing w:val="6"/>
          <w:sz w:val="20"/>
          <w:szCs w:val="20"/>
        </w:rPr>
        <w:t>和结营仪式等完整的研学流程和相关课程体系</w:t>
      </w:r>
      <w:r>
        <w:rPr>
          <w:rFonts w:ascii="宋体" w:hAnsi="宋体" w:eastAsia="宋体" w:cs="宋体"/>
          <w:spacing w:val="9"/>
          <w:sz w:val="20"/>
          <w:szCs w:val="20"/>
        </w:rPr>
        <w:t>。</w:t>
      </w:r>
    </w:p>
    <w:p w14:paraId="65726D24">
      <w:pPr>
        <w:spacing w:before="134" w:line="227" w:lineRule="auto"/>
        <w:ind w:left="15"/>
        <w:outlineLvl w:val="4"/>
        <w:rPr>
          <w:rFonts w:ascii="宋体" w:hAnsi="宋体" w:eastAsia="宋体" w:cs="宋体"/>
          <w:sz w:val="20"/>
          <w:szCs w:val="20"/>
        </w:rPr>
      </w:pPr>
      <w:r>
        <w:fldChar w:fldCharType="begin"/>
      </w:r>
      <w:r>
        <w:instrText xml:space="preserve"> HYPERLINK "11.3.1.4" </w:instrText>
      </w:r>
      <w:r>
        <w:fldChar w:fldCharType="separate"/>
      </w:r>
      <w:r>
        <w:rPr>
          <w:rFonts w:ascii="宋体" w:hAnsi="宋体" w:eastAsia="宋体" w:cs="宋体"/>
          <w:spacing w:val="8"/>
          <w:sz w:val="20"/>
          <w:szCs w:val="20"/>
        </w:rPr>
        <w:t>11.3.1.4</w:t>
      </w:r>
      <w:r>
        <w:rPr>
          <w:rFonts w:ascii="宋体" w:hAnsi="宋体" w:eastAsia="宋体" w:cs="宋体"/>
          <w:spacing w:val="8"/>
          <w:sz w:val="20"/>
          <w:szCs w:val="20"/>
        </w:rPr>
        <w:fldChar w:fldCharType="end"/>
      </w:r>
      <w:r>
        <w:rPr>
          <w:rFonts w:ascii="宋体" w:hAnsi="宋体" w:eastAsia="宋体" w:cs="宋体"/>
          <w:spacing w:val="8"/>
          <w:sz w:val="20"/>
          <w:szCs w:val="20"/>
        </w:rPr>
        <w:t xml:space="preserve">  配有专职人员对接、协助学校或第三方组织机构人员进行研学活动的实施以及后勤保障。</w:t>
      </w:r>
    </w:p>
    <w:p w14:paraId="74C6BD30">
      <w:pPr>
        <w:spacing w:before="133" w:line="227" w:lineRule="auto"/>
        <w:ind w:left="15"/>
        <w:outlineLvl w:val="4"/>
        <w:rPr>
          <w:rFonts w:ascii="宋体" w:hAnsi="宋体" w:eastAsia="宋体" w:cs="宋体"/>
          <w:sz w:val="20"/>
          <w:szCs w:val="20"/>
        </w:rPr>
      </w:pPr>
      <w:r>
        <w:fldChar w:fldCharType="begin"/>
      </w:r>
      <w:r>
        <w:instrText xml:space="preserve"> HYPERLINK "11.3.1.5" </w:instrText>
      </w:r>
      <w:r>
        <w:fldChar w:fldCharType="separate"/>
      </w:r>
      <w:r>
        <w:rPr>
          <w:rFonts w:ascii="宋体" w:hAnsi="宋体" w:eastAsia="宋体" w:cs="宋体"/>
          <w:spacing w:val="8"/>
          <w:sz w:val="20"/>
          <w:szCs w:val="20"/>
        </w:rPr>
        <w:t>11.3.1.5</w:t>
      </w:r>
      <w:r>
        <w:rPr>
          <w:rFonts w:ascii="宋体" w:hAnsi="宋体" w:eastAsia="宋体" w:cs="宋体"/>
          <w:spacing w:val="8"/>
          <w:sz w:val="20"/>
          <w:szCs w:val="20"/>
        </w:rPr>
        <w:fldChar w:fldCharType="end"/>
      </w:r>
      <w:r>
        <w:rPr>
          <w:rFonts w:ascii="宋体" w:hAnsi="宋体" w:eastAsia="宋体" w:cs="宋体"/>
          <w:spacing w:val="8"/>
          <w:sz w:val="20"/>
          <w:szCs w:val="20"/>
        </w:rPr>
        <w:t xml:space="preserve">  使用</w:t>
      </w:r>
      <w:r>
        <w:rPr>
          <w:rFonts w:ascii="宋体" w:hAnsi="宋体" w:eastAsia="宋体" w:cs="宋体"/>
          <w:spacing w:val="8"/>
          <w:sz w:val="20"/>
          <w:szCs w:val="20"/>
          <w:highlight w:val="none"/>
        </w:rPr>
        <w:t>研学管理平台</w:t>
      </w:r>
      <w:r>
        <w:rPr>
          <w:rFonts w:ascii="宋体" w:hAnsi="宋体" w:eastAsia="宋体" w:cs="宋体"/>
          <w:spacing w:val="8"/>
          <w:sz w:val="20"/>
          <w:szCs w:val="20"/>
        </w:rPr>
        <w:t>账</w:t>
      </w:r>
      <w:r>
        <w:rPr>
          <w:rFonts w:ascii="宋体" w:hAnsi="宋体" w:eastAsia="宋体" w:cs="宋体"/>
          <w:spacing w:val="7"/>
          <w:sz w:val="20"/>
          <w:szCs w:val="20"/>
        </w:rPr>
        <w:t>号发布研学实践教育活动相关信息。</w:t>
      </w:r>
    </w:p>
    <w:p w14:paraId="79A628E1">
      <w:pPr>
        <w:spacing w:before="136" w:line="227" w:lineRule="auto"/>
        <w:ind w:left="15"/>
        <w:outlineLvl w:val="4"/>
        <w:rPr>
          <w:rFonts w:ascii="宋体" w:hAnsi="宋体" w:eastAsia="宋体" w:cs="宋体"/>
          <w:sz w:val="20"/>
          <w:szCs w:val="20"/>
        </w:rPr>
      </w:pPr>
      <w:r>
        <w:fldChar w:fldCharType="begin"/>
      </w:r>
      <w:r>
        <w:instrText xml:space="preserve"> HYPERLINK "11.3.1.6" </w:instrText>
      </w:r>
      <w:r>
        <w:fldChar w:fldCharType="separate"/>
      </w:r>
      <w:r>
        <w:rPr>
          <w:rFonts w:ascii="宋体" w:hAnsi="宋体" w:eastAsia="宋体" w:cs="宋体"/>
          <w:spacing w:val="8"/>
          <w:sz w:val="20"/>
          <w:szCs w:val="20"/>
        </w:rPr>
        <w:t>11.3.1.6</w:t>
      </w:r>
      <w:r>
        <w:rPr>
          <w:rFonts w:ascii="宋体" w:hAnsi="宋体" w:eastAsia="宋体" w:cs="宋体"/>
          <w:spacing w:val="8"/>
          <w:sz w:val="20"/>
          <w:szCs w:val="20"/>
        </w:rPr>
        <w:fldChar w:fldCharType="end"/>
      </w:r>
      <w:r>
        <w:rPr>
          <w:rFonts w:ascii="宋体" w:hAnsi="宋体" w:eastAsia="宋体" w:cs="宋体"/>
          <w:spacing w:val="8"/>
          <w:sz w:val="20"/>
          <w:szCs w:val="20"/>
        </w:rPr>
        <w:t xml:space="preserve">  </w:t>
      </w:r>
      <w:r>
        <w:rPr>
          <w:rFonts w:hint="eastAsia" w:ascii="宋体" w:hAnsi="宋体" w:eastAsia="宋体" w:cs="宋体"/>
          <w:spacing w:val="8"/>
          <w:sz w:val="20"/>
          <w:szCs w:val="20"/>
          <w:lang w:eastAsia="zh-CN"/>
        </w:rPr>
        <w:t>建立</w:t>
      </w:r>
      <w:r>
        <w:rPr>
          <w:rFonts w:ascii="宋体" w:hAnsi="宋体" w:eastAsia="宋体" w:cs="宋体"/>
          <w:spacing w:val="8"/>
          <w:sz w:val="20"/>
          <w:szCs w:val="20"/>
        </w:rPr>
        <w:t>投诉渠道，有投诉处理制度，公布投诉电话、邮箱和投诉处理程序、时限等。</w:t>
      </w:r>
    </w:p>
    <w:p w14:paraId="0797EF72">
      <w:pPr>
        <w:pStyle w:val="2"/>
        <w:spacing w:before="289" w:line="229" w:lineRule="auto"/>
        <w:ind w:left="10"/>
        <w:outlineLvl w:val="3"/>
        <w:rPr>
          <w:sz w:val="20"/>
          <w:szCs w:val="20"/>
        </w:rPr>
      </w:pPr>
      <w:r>
        <w:rPr>
          <w:spacing w:val="4"/>
          <w:sz w:val="20"/>
          <w:szCs w:val="20"/>
        </w:rPr>
        <w:t>11.3.2  住宿服务</w:t>
      </w:r>
    </w:p>
    <w:p w14:paraId="52B2E225">
      <w:pPr>
        <w:spacing w:before="287" w:line="228" w:lineRule="auto"/>
        <w:ind w:left="15"/>
        <w:outlineLvl w:val="4"/>
        <w:rPr>
          <w:rFonts w:ascii="宋体" w:hAnsi="宋体" w:eastAsia="宋体" w:cs="宋体"/>
          <w:sz w:val="20"/>
          <w:szCs w:val="20"/>
        </w:rPr>
      </w:pPr>
      <w:r>
        <w:fldChar w:fldCharType="begin"/>
      </w:r>
      <w:r>
        <w:instrText xml:space="preserve"> HYPERLINK "11.3.2.1" </w:instrText>
      </w:r>
      <w:r>
        <w:fldChar w:fldCharType="separate"/>
      </w:r>
      <w:r>
        <w:rPr>
          <w:rFonts w:ascii="宋体" w:hAnsi="宋体" w:eastAsia="宋体" w:cs="宋体"/>
          <w:spacing w:val="8"/>
          <w:sz w:val="20"/>
          <w:szCs w:val="20"/>
        </w:rPr>
        <w:t>11.3.2.1</w:t>
      </w:r>
      <w:r>
        <w:rPr>
          <w:rFonts w:ascii="宋体" w:hAnsi="宋体" w:eastAsia="宋体" w:cs="宋体"/>
          <w:spacing w:val="8"/>
          <w:sz w:val="20"/>
          <w:szCs w:val="20"/>
        </w:rPr>
        <w:fldChar w:fldCharType="end"/>
      </w:r>
      <w:r>
        <w:rPr>
          <w:rFonts w:ascii="宋体" w:hAnsi="宋体" w:eastAsia="宋体" w:cs="宋体"/>
          <w:spacing w:val="8"/>
          <w:sz w:val="20"/>
          <w:szCs w:val="20"/>
        </w:rPr>
        <w:t xml:space="preserve">  配有专业管理人员，指导学生安全使用宿舍设施设备，增强学生安全防范意识。</w:t>
      </w:r>
    </w:p>
    <w:p w14:paraId="278796C5">
      <w:pPr>
        <w:spacing w:before="135" w:line="227" w:lineRule="auto"/>
        <w:ind w:left="15"/>
        <w:outlineLvl w:val="4"/>
        <w:rPr>
          <w:rFonts w:ascii="宋体" w:hAnsi="宋体" w:eastAsia="宋体" w:cs="宋体"/>
          <w:sz w:val="20"/>
          <w:szCs w:val="20"/>
        </w:rPr>
      </w:pPr>
      <w:r>
        <w:fldChar w:fldCharType="begin"/>
      </w:r>
      <w:r>
        <w:instrText xml:space="preserve"> HYPERLINK "11.3.2.2" </w:instrText>
      </w:r>
      <w:r>
        <w:fldChar w:fldCharType="separate"/>
      </w:r>
      <w:r>
        <w:rPr>
          <w:rFonts w:ascii="宋体" w:hAnsi="宋体" w:eastAsia="宋体" w:cs="宋体"/>
          <w:spacing w:val="7"/>
          <w:sz w:val="20"/>
          <w:szCs w:val="20"/>
        </w:rPr>
        <w:t>11.3.2.2</w:t>
      </w:r>
      <w:r>
        <w:rPr>
          <w:rFonts w:ascii="宋体" w:hAnsi="宋体" w:eastAsia="宋体" w:cs="宋体"/>
          <w:spacing w:val="7"/>
          <w:sz w:val="20"/>
          <w:szCs w:val="20"/>
        </w:rPr>
        <w:fldChar w:fldCharType="end"/>
      </w:r>
      <w:r>
        <w:rPr>
          <w:rFonts w:ascii="宋体" w:hAnsi="宋体" w:eastAsia="宋体" w:cs="宋体"/>
          <w:spacing w:val="7"/>
          <w:sz w:val="20"/>
          <w:szCs w:val="20"/>
        </w:rPr>
        <w:t xml:space="preserve">  宿舍楼配有服务人员</w:t>
      </w:r>
      <w:r>
        <w:rPr>
          <w:rFonts w:ascii="宋体" w:hAnsi="宋体" w:eastAsia="宋体" w:cs="宋体"/>
          <w:spacing w:val="6"/>
          <w:sz w:val="20"/>
          <w:szCs w:val="20"/>
        </w:rPr>
        <w:t>，提供生活服务。</w:t>
      </w:r>
    </w:p>
    <w:p w14:paraId="6CF473FE">
      <w:pPr>
        <w:spacing w:before="133" w:line="228" w:lineRule="auto"/>
        <w:ind w:left="15"/>
        <w:outlineLvl w:val="4"/>
        <w:rPr>
          <w:rFonts w:ascii="宋体" w:hAnsi="宋体" w:eastAsia="宋体" w:cs="宋体"/>
          <w:sz w:val="20"/>
          <w:szCs w:val="20"/>
        </w:rPr>
      </w:pPr>
      <w:r>
        <w:fldChar w:fldCharType="begin"/>
      </w:r>
      <w:r>
        <w:instrText xml:space="preserve"> HYPERLINK "11.3.2.3" </w:instrText>
      </w:r>
      <w:r>
        <w:fldChar w:fldCharType="separate"/>
      </w:r>
      <w:r>
        <w:rPr>
          <w:rFonts w:ascii="宋体" w:hAnsi="宋体" w:eastAsia="宋体" w:cs="宋体"/>
          <w:spacing w:val="8"/>
          <w:sz w:val="20"/>
          <w:szCs w:val="20"/>
        </w:rPr>
        <w:t>11.3.2.3</w:t>
      </w:r>
      <w:r>
        <w:rPr>
          <w:rFonts w:ascii="宋体" w:hAnsi="宋体" w:eastAsia="宋体" w:cs="宋体"/>
          <w:spacing w:val="8"/>
          <w:sz w:val="20"/>
          <w:szCs w:val="20"/>
        </w:rPr>
        <w:fldChar w:fldCharType="end"/>
      </w:r>
      <w:r>
        <w:rPr>
          <w:rFonts w:ascii="宋体" w:hAnsi="宋体" w:eastAsia="宋体" w:cs="宋体"/>
          <w:spacing w:val="8"/>
          <w:sz w:val="20"/>
          <w:szCs w:val="20"/>
        </w:rPr>
        <w:t xml:space="preserve">  男女生分区域住宿，女生住</w:t>
      </w:r>
      <w:r>
        <w:rPr>
          <w:rFonts w:ascii="宋体" w:hAnsi="宋体" w:eastAsia="宋体" w:cs="宋体"/>
          <w:spacing w:val="7"/>
          <w:sz w:val="20"/>
          <w:szCs w:val="20"/>
        </w:rPr>
        <w:t>宿区管理和服务人员必须为女性。</w:t>
      </w:r>
    </w:p>
    <w:p w14:paraId="5E52F568">
      <w:pPr>
        <w:spacing w:before="132" w:line="228" w:lineRule="auto"/>
        <w:ind w:left="15"/>
        <w:outlineLvl w:val="4"/>
        <w:rPr>
          <w:rFonts w:ascii="宋体" w:hAnsi="宋体" w:eastAsia="宋体" w:cs="宋体"/>
          <w:sz w:val="20"/>
          <w:szCs w:val="20"/>
        </w:rPr>
      </w:pPr>
      <w:r>
        <w:fldChar w:fldCharType="begin"/>
      </w:r>
      <w:r>
        <w:instrText xml:space="preserve"> HYPERLINK "11.3.2.4" </w:instrText>
      </w:r>
      <w:r>
        <w:fldChar w:fldCharType="separate"/>
      </w:r>
      <w:r>
        <w:rPr>
          <w:rFonts w:ascii="宋体" w:hAnsi="宋体" w:eastAsia="宋体" w:cs="宋体"/>
          <w:spacing w:val="7"/>
          <w:sz w:val="20"/>
          <w:szCs w:val="20"/>
        </w:rPr>
        <w:t>11.3.2.4</w:t>
      </w:r>
      <w:r>
        <w:rPr>
          <w:rFonts w:ascii="宋体" w:hAnsi="宋体" w:eastAsia="宋体" w:cs="宋体"/>
          <w:spacing w:val="7"/>
          <w:sz w:val="20"/>
          <w:szCs w:val="20"/>
        </w:rPr>
        <w:fldChar w:fldCharType="end"/>
      </w:r>
      <w:r>
        <w:rPr>
          <w:rFonts w:ascii="宋体" w:hAnsi="宋体" w:eastAsia="宋体" w:cs="宋体"/>
          <w:spacing w:val="7"/>
          <w:sz w:val="20"/>
          <w:szCs w:val="20"/>
        </w:rPr>
        <w:t xml:space="preserve">  安保人员</w:t>
      </w:r>
      <w:r>
        <w:rPr>
          <w:rFonts w:ascii="宋体" w:hAnsi="宋体" w:eastAsia="宋体" w:cs="宋体"/>
          <w:spacing w:val="-34"/>
          <w:sz w:val="20"/>
          <w:szCs w:val="20"/>
        </w:rPr>
        <w:t xml:space="preserve"> </w:t>
      </w:r>
      <w:r>
        <w:rPr>
          <w:rFonts w:ascii="宋体" w:hAnsi="宋体" w:eastAsia="宋体" w:cs="宋体"/>
          <w:spacing w:val="7"/>
          <w:sz w:val="20"/>
          <w:szCs w:val="20"/>
        </w:rPr>
        <w:t>24</w:t>
      </w:r>
      <w:r>
        <w:rPr>
          <w:rFonts w:ascii="宋体" w:hAnsi="宋体" w:eastAsia="宋体" w:cs="宋体"/>
          <w:spacing w:val="-33"/>
          <w:sz w:val="20"/>
          <w:szCs w:val="20"/>
        </w:rPr>
        <w:t xml:space="preserve"> </w:t>
      </w:r>
      <w:r>
        <w:rPr>
          <w:rFonts w:ascii="宋体" w:hAnsi="宋体" w:eastAsia="宋体" w:cs="宋体"/>
          <w:spacing w:val="7"/>
          <w:sz w:val="20"/>
          <w:szCs w:val="20"/>
        </w:rPr>
        <w:t>小时值班</w:t>
      </w:r>
      <w:r>
        <w:rPr>
          <w:rFonts w:ascii="宋体" w:hAnsi="宋体" w:eastAsia="宋体" w:cs="宋体"/>
          <w:spacing w:val="6"/>
          <w:sz w:val="20"/>
          <w:szCs w:val="20"/>
        </w:rPr>
        <w:t>巡逻，保障学生的财产和人身安全。</w:t>
      </w:r>
    </w:p>
    <w:p w14:paraId="05F38302">
      <w:pPr>
        <w:spacing w:before="134" w:line="228" w:lineRule="auto"/>
        <w:ind w:left="15"/>
        <w:outlineLvl w:val="4"/>
        <w:rPr>
          <w:rFonts w:ascii="宋体" w:hAnsi="宋体" w:eastAsia="宋体" w:cs="宋体"/>
          <w:sz w:val="20"/>
          <w:szCs w:val="20"/>
        </w:rPr>
      </w:pPr>
      <w:r>
        <w:fldChar w:fldCharType="begin"/>
      </w:r>
      <w:r>
        <w:instrText xml:space="preserve"> HYPERLINK "11.3.2.5" </w:instrText>
      </w:r>
      <w:r>
        <w:fldChar w:fldCharType="separate"/>
      </w:r>
      <w:r>
        <w:rPr>
          <w:rFonts w:ascii="宋体" w:hAnsi="宋体" w:eastAsia="宋体" w:cs="宋体"/>
          <w:spacing w:val="6"/>
          <w:sz w:val="20"/>
          <w:szCs w:val="20"/>
        </w:rPr>
        <w:t>11.3.2.5</w:t>
      </w:r>
      <w:r>
        <w:rPr>
          <w:rFonts w:ascii="宋体" w:hAnsi="宋体" w:eastAsia="宋体" w:cs="宋体"/>
          <w:spacing w:val="6"/>
          <w:sz w:val="20"/>
          <w:szCs w:val="20"/>
        </w:rPr>
        <w:fldChar w:fldCharType="end"/>
      </w:r>
      <w:r>
        <w:rPr>
          <w:rFonts w:ascii="宋体" w:hAnsi="宋体" w:eastAsia="宋体" w:cs="宋体"/>
          <w:spacing w:val="6"/>
          <w:sz w:val="20"/>
          <w:szCs w:val="20"/>
        </w:rPr>
        <w:t xml:space="preserve">  住宿的服务质量、管理制度等要求符合</w:t>
      </w:r>
      <w:r>
        <w:rPr>
          <w:rFonts w:ascii="宋体" w:hAnsi="宋体" w:eastAsia="宋体" w:cs="宋体"/>
          <w:spacing w:val="-24"/>
          <w:sz w:val="20"/>
          <w:szCs w:val="20"/>
        </w:rPr>
        <w:t xml:space="preserve"> </w:t>
      </w:r>
      <w:r>
        <w:rPr>
          <w:rFonts w:ascii="宋体" w:hAnsi="宋体" w:eastAsia="宋体" w:cs="宋体"/>
          <w:sz w:val="20"/>
          <w:szCs w:val="20"/>
        </w:rPr>
        <w:t>GB</w:t>
      </w:r>
      <w:r>
        <w:rPr>
          <w:rFonts w:ascii="宋体" w:hAnsi="宋体" w:eastAsia="宋体" w:cs="宋体"/>
          <w:spacing w:val="6"/>
          <w:sz w:val="20"/>
          <w:szCs w:val="20"/>
        </w:rPr>
        <w:t>/T 14308</w:t>
      </w:r>
      <w:r>
        <w:rPr>
          <w:rFonts w:ascii="宋体" w:hAnsi="宋体" w:eastAsia="宋体" w:cs="宋体"/>
          <w:spacing w:val="-37"/>
          <w:sz w:val="20"/>
          <w:szCs w:val="20"/>
        </w:rPr>
        <w:t xml:space="preserve"> </w:t>
      </w:r>
      <w:r>
        <w:rPr>
          <w:rFonts w:ascii="宋体" w:hAnsi="宋体" w:eastAsia="宋体" w:cs="宋体"/>
          <w:spacing w:val="6"/>
          <w:sz w:val="20"/>
          <w:szCs w:val="20"/>
        </w:rPr>
        <w:t>要求。</w:t>
      </w:r>
    </w:p>
    <w:p w14:paraId="2CA4277C">
      <w:pPr>
        <w:spacing w:before="133" w:line="228" w:lineRule="auto"/>
        <w:ind w:left="15"/>
        <w:outlineLvl w:val="4"/>
        <w:rPr>
          <w:rFonts w:ascii="宋体" w:hAnsi="宋体" w:eastAsia="宋体" w:cs="宋体"/>
          <w:sz w:val="20"/>
          <w:szCs w:val="20"/>
        </w:rPr>
      </w:pPr>
      <w:r>
        <w:fldChar w:fldCharType="begin"/>
      </w:r>
      <w:r>
        <w:instrText xml:space="preserve"> HYPERLINK "11.3.2.6" </w:instrText>
      </w:r>
      <w:r>
        <w:fldChar w:fldCharType="separate"/>
      </w:r>
      <w:r>
        <w:rPr>
          <w:rFonts w:ascii="宋体" w:hAnsi="宋体" w:eastAsia="宋体" w:cs="宋体"/>
          <w:spacing w:val="6"/>
          <w:sz w:val="20"/>
          <w:szCs w:val="20"/>
        </w:rPr>
        <w:t>11.3.2.6</w:t>
      </w:r>
      <w:r>
        <w:rPr>
          <w:rFonts w:ascii="宋体" w:hAnsi="宋体" w:eastAsia="宋体" w:cs="宋体"/>
          <w:spacing w:val="6"/>
          <w:sz w:val="20"/>
          <w:szCs w:val="20"/>
        </w:rPr>
        <w:fldChar w:fldCharType="end"/>
      </w:r>
      <w:r>
        <w:rPr>
          <w:rFonts w:ascii="宋体" w:hAnsi="宋体" w:eastAsia="宋体" w:cs="宋体"/>
          <w:spacing w:val="6"/>
          <w:sz w:val="20"/>
          <w:szCs w:val="20"/>
        </w:rPr>
        <w:t xml:space="preserve">  住宿的环境保护要求符合</w:t>
      </w:r>
      <w:r>
        <w:rPr>
          <w:rFonts w:ascii="宋体" w:hAnsi="宋体" w:eastAsia="宋体" w:cs="宋体"/>
          <w:spacing w:val="-41"/>
          <w:sz w:val="20"/>
          <w:szCs w:val="20"/>
        </w:rPr>
        <w:t xml:space="preserve"> </w:t>
      </w:r>
      <w:r>
        <w:rPr>
          <w:rFonts w:ascii="宋体" w:hAnsi="宋体" w:eastAsia="宋体" w:cs="宋体"/>
          <w:sz w:val="20"/>
          <w:szCs w:val="20"/>
        </w:rPr>
        <w:t>LB</w:t>
      </w:r>
      <w:r>
        <w:rPr>
          <w:rFonts w:ascii="宋体" w:hAnsi="宋体" w:eastAsia="宋体" w:cs="宋体"/>
          <w:spacing w:val="6"/>
          <w:sz w:val="20"/>
          <w:szCs w:val="20"/>
        </w:rPr>
        <w:t>/T 00</w:t>
      </w:r>
      <w:r>
        <w:rPr>
          <w:rFonts w:ascii="宋体" w:hAnsi="宋体" w:eastAsia="宋体" w:cs="宋体"/>
          <w:spacing w:val="5"/>
          <w:sz w:val="20"/>
          <w:szCs w:val="20"/>
        </w:rPr>
        <w:t>7</w:t>
      </w:r>
      <w:r>
        <w:rPr>
          <w:rFonts w:ascii="宋体" w:hAnsi="宋体" w:eastAsia="宋体" w:cs="宋体"/>
          <w:spacing w:val="-37"/>
          <w:sz w:val="20"/>
          <w:szCs w:val="20"/>
        </w:rPr>
        <w:t xml:space="preserve"> </w:t>
      </w:r>
      <w:r>
        <w:rPr>
          <w:rFonts w:ascii="宋体" w:hAnsi="宋体" w:eastAsia="宋体" w:cs="宋体"/>
          <w:spacing w:val="5"/>
          <w:sz w:val="20"/>
          <w:szCs w:val="20"/>
        </w:rPr>
        <w:t>要求。</w:t>
      </w:r>
    </w:p>
    <w:p w14:paraId="6CA48A15">
      <w:pPr>
        <w:spacing w:before="132" w:line="228" w:lineRule="auto"/>
        <w:ind w:left="15"/>
        <w:outlineLvl w:val="4"/>
        <w:rPr>
          <w:rFonts w:ascii="宋体" w:hAnsi="宋体" w:eastAsia="宋体" w:cs="宋体"/>
          <w:sz w:val="20"/>
          <w:szCs w:val="20"/>
        </w:rPr>
      </w:pPr>
      <w:r>
        <w:fldChar w:fldCharType="begin"/>
      </w:r>
      <w:r>
        <w:instrText xml:space="preserve"> HYPERLINK "11.3.2.7" </w:instrText>
      </w:r>
      <w:r>
        <w:fldChar w:fldCharType="separate"/>
      </w:r>
      <w:r>
        <w:rPr>
          <w:rFonts w:ascii="宋体" w:hAnsi="宋体" w:eastAsia="宋体" w:cs="宋体"/>
          <w:spacing w:val="7"/>
          <w:sz w:val="20"/>
          <w:szCs w:val="20"/>
        </w:rPr>
        <w:t>11.3.2.7</w:t>
      </w:r>
      <w:r>
        <w:rPr>
          <w:rFonts w:ascii="宋体" w:hAnsi="宋体" w:eastAsia="宋体" w:cs="宋体"/>
          <w:spacing w:val="7"/>
          <w:sz w:val="20"/>
          <w:szCs w:val="20"/>
        </w:rPr>
        <w:fldChar w:fldCharType="end"/>
      </w:r>
      <w:r>
        <w:rPr>
          <w:rFonts w:ascii="宋体" w:hAnsi="宋体" w:eastAsia="宋体" w:cs="宋体"/>
          <w:spacing w:val="7"/>
          <w:sz w:val="20"/>
          <w:szCs w:val="20"/>
        </w:rPr>
        <w:t xml:space="preserve">  面向中小学生优惠后的住宿收费标准每</w:t>
      </w:r>
      <w:r>
        <w:rPr>
          <w:rFonts w:ascii="宋体" w:hAnsi="宋体" w:eastAsia="宋体" w:cs="宋体"/>
          <w:spacing w:val="6"/>
          <w:sz w:val="20"/>
          <w:szCs w:val="20"/>
        </w:rPr>
        <w:t>人每天不超过</w:t>
      </w:r>
      <w:r>
        <w:rPr>
          <w:rFonts w:ascii="宋体" w:hAnsi="宋体" w:eastAsia="宋体" w:cs="宋体"/>
          <w:spacing w:val="-34"/>
          <w:sz w:val="20"/>
          <w:szCs w:val="20"/>
        </w:rPr>
        <w:t xml:space="preserve"> </w:t>
      </w:r>
      <w:r>
        <w:rPr>
          <w:rFonts w:ascii="宋体" w:hAnsi="宋体" w:eastAsia="宋体" w:cs="宋体"/>
          <w:spacing w:val="6"/>
          <w:sz w:val="20"/>
          <w:szCs w:val="20"/>
        </w:rPr>
        <w:t>50</w:t>
      </w:r>
      <w:r>
        <w:rPr>
          <w:rFonts w:ascii="宋体" w:hAnsi="宋体" w:eastAsia="宋体" w:cs="宋体"/>
          <w:spacing w:val="-37"/>
          <w:sz w:val="20"/>
          <w:szCs w:val="20"/>
        </w:rPr>
        <w:t xml:space="preserve"> </w:t>
      </w:r>
      <w:r>
        <w:rPr>
          <w:rFonts w:ascii="宋体" w:hAnsi="宋体" w:eastAsia="宋体" w:cs="宋体"/>
          <w:spacing w:val="6"/>
          <w:sz w:val="20"/>
          <w:szCs w:val="20"/>
        </w:rPr>
        <w:t>元。</w:t>
      </w:r>
    </w:p>
    <w:p w14:paraId="0DA7A43A">
      <w:pPr>
        <w:pStyle w:val="2"/>
        <w:spacing w:before="291" w:line="229" w:lineRule="auto"/>
        <w:ind w:left="10"/>
        <w:outlineLvl w:val="3"/>
        <w:rPr>
          <w:sz w:val="20"/>
          <w:szCs w:val="20"/>
        </w:rPr>
      </w:pPr>
      <w:r>
        <w:rPr>
          <w:spacing w:val="4"/>
          <w:sz w:val="20"/>
          <w:szCs w:val="20"/>
        </w:rPr>
        <w:t>11.3.3</w:t>
      </w:r>
      <w:r>
        <w:rPr>
          <w:spacing w:val="8"/>
          <w:sz w:val="20"/>
          <w:szCs w:val="20"/>
        </w:rPr>
        <w:t xml:space="preserve">   </w:t>
      </w:r>
      <w:r>
        <w:rPr>
          <w:spacing w:val="4"/>
          <w:sz w:val="20"/>
          <w:szCs w:val="20"/>
        </w:rPr>
        <w:t>餐饮服务</w:t>
      </w:r>
    </w:p>
    <w:p w14:paraId="55036AE5">
      <w:pPr>
        <w:spacing w:before="286" w:line="228" w:lineRule="auto"/>
        <w:ind w:left="15"/>
        <w:outlineLvl w:val="4"/>
        <w:rPr>
          <w:rFonts w:ascii="宋体" w:hAnsi="宋体" w:eastAsia="宋体" w:cs="宋体"/>
          <w:sz w:val="20"/>
          <w:szCs w:val="20"/>
        </w:rPr>
      </w:pPr>
      <w:r>
        <w:fldChar w:fldCharType="begin"/>
      </w:r>
      <w:r>
        <w:instrText xml:space="preserve"> HYPERLINK "11.3.3.1" </w:instrText>
      </w:r>
      <w:r>
        <w:fldChar w:fldCharType="separate"/>
      </w:r>
      <w:r>
        <w:rPr>
          <w:rFonts w:ascii="宋体" w:hAnsi="宋体" w:eastAsia="宋体" w:cs="宋体"/>
          <w:spacing w:val="5"/>
          <w:sz w:val="20"/>
          <w:szCs w:val="20"/>
        </w:rPr>
        <w:t>11.3.3.1</w:t>
      </w:r>
      <w:r>
        <w:rPr>
          <w:rFonts w:ascii="宋体" w:hAnsi="宋体" w:eastAsia="宋体" w:cs="宋体"/>
          <w:spacing w:val="5"/>
          <w:sz w:val="20"/>
          <w:szCs w:val="20"/>
        </w:rPr>
        <w:fldChar w:fldCharType="end"/>
      </w:r>
      <w:r>
        <w:rPr>
          <w:rFonts w:ascii="宋体" w:hAnsi="宋体" w:eastAsia="宋体" w:cs="宋体"/>
          <w:spacing w:val="5"/>
          <w:sz w:val="20"/>
          <w:szCs w:val="20"/>
        </w:rPr>
        <w:t xml:space="preserve">  具有能同时容纳</w:t>
      </w:r>
      <w:r>
        <w:rPr>
          <w:rFonts w:ascii="宋体" w:hAnsi="宋体" w:eastAsia="宋体" w:cs="宋体"/>
          <w:spacing w:val="-26"/>
          <w:sz w:val="20"/>
          <w:szCs w:val="20"/>
        </w:rPr>
        <w:t xml:space="preserve"> </w:t>
      </w:r>
      <w:r>
        <w:rPr>
          <w:rFonts w:ascii="宋体" w:hAnsi="宋体" w:eastAsia="宋体" w:cs="宋体"/>
          <w:spacing w:val="5"/>
          <w:sz w:val="20"/>
          <w:szCs w:val="20"/>
        </w:rPr>
        <w:t>500</w:t>
      </w:r>
      <w:r>
        <w:rPr>
          <w:rFonts w:ascii="宋体" w:hAnsi="宋体" w:eastAsia="宋体" w:cs="宋体"/>
          <w:spacing w:val="-36"/>
          <w:sz w:val="20"/>
          <w:szCs w:val="20"/>
        </w:rPr>
        <w:t xml:space="preserve"> </w:t>
      </w:r>
      <w:r>
        <w:rPr>
          <w:rFonts w:ascii="宋体" w:hAnsi="宋体" w:eastAsia="宋体" w:cs="宋体"/>
          <w:spacing w:val="5"/>
          <w:sz w:val="20"/>
          <w:szCs w:val="20"/>
        </w:rPr>
        <w:t>人就餐的场地。</w:t>
      </w:r>
    </w:p>
    <w:p w14:paraId="039889D4">
      <w:pPr>
        <w:spacing w:before="133" w:line="227" w:lineRule="auto"/>
        <w:ind w:left="15"/>
        <w:outlineLvl w:val="4"/>
        <w:rPr>
          <w:rFonts w:ascii="宋体" w:hAnsi="宋体" w:eastAsia="宋体" w:cs="宋体"/>
          <w:sz w:val="20"/>
          <w:szCs w:val="20"/>
        </w:rPr>
      </w:pPr>
      <w:r>
        <w:fldChar w:fldCharType="begin"/>
      </w:r>
      <w:r>
        <w:instrText xml:space="preserve"> HYPERLINK "11.3.3.2" </w:instrText>
      </w:r>
      <w:r>
        <w:fldChar w:fldCharType="separate"/>
      </w:r>
      <w:r>
        <w:rPr>
          <w:rFonts w:ascii="宋体" w:hAnsi="宋体" w:eastAsia="宋体" w:cs="宋体"/>
          <w:spacing w:val="7"/>
          <w:sz w:val="20"/>
          <w:szCs w:val="20"/>
        </w:rPr>
        <w:t>11.3.3.2</w:t>
      </w:r>
      <w:r>
        <w:rPr>
          <w:rFonts w:ascii="宋体" w:hAnsi="宋体" w:eastAsia="宋体" w:cs="宋体"/>
          <w:spacing w:val="7"/>
          <w:sz w:val="20"/>
          <w:szCs w:val="20"/>
        </w:rPr>
        <w:fldChar w:fldCharType="end"/>
      </w:r>
      <w:r>
        <w:rPr>
          <w:rFonts w:ascii="宋体" w:hAnsi="宋体" w:eastAsia="宋体" w:cs="宋体"/>
          <w:spacing w:val="7"/>
          <w:sz w:val="20"/>
          <w:szCs w:val="20"/>
        </w:rPr>
        <w:t xml:space="preserve">  提供健康食物、合理搭配营养，引导学生文明用餐。</w:t>
      </w:r>
    </w:p>
    <w:p w14:paraId="071EF7D9">
      <w:pPr>
        <w:spacing w:before="135" w:line="228" w:lineRule="auto"/>
        <w:ind w:left="15"/>
        <w:outlineLvl w:val="4"/>
        <w:rPr>
          <w:rFonts w:ascii="宋体" w:hAnsi="宋体" w:eastAsia="宋体" w:cs="宋体"/>
          <w:sz w:val="20"/>
          <w:szCs w:val="20"/>
        </w:rPr>
      </w:pPr>
      <w:r>
        <w:fldChar w:fldCharType="begin"/>
      </w:r>
      <w:r>
        <w:instrText xml:space="preserve"> HYPERLINK "11.3.3.3" </w:instrText>
      </w:r>
      <w:r>
        <w:fldChar w:fldCharType="separate"/>
      </w:r>
      <w:r>
        <w:rPr>
          <w:rFonts w:ascii="宋体" w:hAnsi="宋体" w:eastAsia="宋体" w:cs="宋体"/>
          <w:spacing w:val="5"/>
          <w:sz w:val="20"/>
          <w:szCs w:val="20"/>
        </w:rPr>
        <w:t>11.3.3.3</w:t>
      </w:r>
      <w:r>
        <w:rPr>
          <w:rFonts w:ascii="宋体" w:hAnsi="宋体" w:eastAsia="宋体" w:cs="宋体"/>
          <w:spacing w:val="5"/>
          <w:sz w:val="20"/>
          <w:szCs w:val="20"/>
        </w:rPr>
        <w:fldChar w:fldCharType="end"/>
      </w:r>
      <w:r>
        <w:rPr>
          <w:rFonts w:ascii="宋体" w:hAnsi="宋体" w:eastAsia="宋体" w:cs="宋体"/>
          <w:spacing w:val="5"/>
          <w:sz w:val="20"/>
          <w:szCs w:val="20"/>
        </w:rPr>
        <w:t xml:space="preserve">  餐饮服务符合 </w:t>
      </w:r>
      <w:r>
        <w:rPr>
          <w:rFonts w:ascii="宋体" w:hAnsi="宋体" w:eastAsia="宋体" w:cs="宋体"/>
          <w:sz w:val="20"/>
          <w:szCs w:val="20"/>
        </w:rPr>
        <w:t>GB</w:t>
      </w:r>
      <w:r>
        <w:rPr>
          <w:rFonts w:ascii="宋体" w:hAnsi="宋体" w:eastAsia="宋体" w:cs="宋体"/>
          <w:spacing w:val="5"/>
          <w:sz w:val="20"/>
          <w:szCs w:val="20"/>
        </w:rPr>
        <w:t>/T 26361</w:t>
      </w:r>
      <w:r>
        <w:rPr>
          <w:rFonts w:ascii="宋体" w:hAnsi="宋体" w:eastAsia="宋体" w:cs="宋体"/>
          <w:spacing w:val="21"/>
          <w:sz w:val="20"/>
          <w:szCs w:val="20"/>
        </w:rPr>
        <w:t xml:space="preserve"> </w:t>
      </w:r>
      <w:r>
        <w:rPr>
          <w:rFonts w:ascii="宋体" w:hAnsi="宋体" w:eastAsia="宋体" w:cs="宋体"/>
          <w:spacing w:val="5"/>
          <w:sz w:val="20"/>
          <w:szCs w:val="20"/>
        </w:rPr>
        <w:t>要求。</w:t>
      </w:r>
    </w:p>
    <w:p w14:paraId="0176494F">
      <w:pPr>
        <w:spacing w:line="228" w:lineRule="auto"/>
        <w:rPr>
          <w:rFonts w:ascii="宋体" w:hAnsi="宋体" w:eastAsia="宋体" w:cs="宋体"/>
          <w:sz w:val="20"/>
          <w:szCs w:val="20"/>
        </w:rPr>
        <w:sectPr>
          <w:footerReference r:id="rId21" w:type="default"/>
          <w:pgSz w:w="11907" w:h="16840"/>
          <w:pgMar w:top="400" w:right="1064" w:bottom="908" w:left="1426" w:header="0" w:footer="729" w:gutter="0"/>
          <w:cols w:space="720" w:num="1"/>
        </w:sectPr>
      </w:pPr>
    </w:p>
    <w:p w14:paraId="2B8634F8">
      <w:pPr>
        <w:spacing w:line="244" w:lineRule="auto"/>
        <w:rPr>
          <w:rFonts w:ascii="Arial"/>
          <w:sz w:val="21"/>
        </w:rPr>
      </w:pPr>
    </w:p>
    <w:p w14:paraId="1F29AAF9">
      <w:pPr>
        <w:spacing w:line="244" w:lineRule="auto"/>
        <w:rPr>
          <w:rFonts w:ascii="Arial"/>
          <w:sz w:val="21"/>
        </w:rPr>
      </w:pPr>
    </w:p>
    <w:p w14:paraId="41B4BFC6">
      <w:pPr>
        <w:spacing w:line="244" w:lineRule="auto"/>
        <w:rPr>
          <w:rFonts w:ascii="Arial"/>
          <w:sz w:val="21"/>
        </w:rPr>
      </w:pPr>
    </w:p>
    <w:p w14:paraId="40CFE236">
      <w:pPr>
        <w:spacing w:line="245" w:lineRule="auto"/>
        <w:rPr>
          <w:rFonts w:ascii="Arial"/>
          <w:sz w:val="21"/>
        </w:rPr>
      </w:pPr>
    </w:p>
    <w:p w14:paraId="4D6D92D5">
      <w:pPr>
        <w:pStyle w:val="2"/>
        <w:spacing w:before="65" w:line="265" w:lineRule="exact"/>
        <w:ind w:left="7570"/>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654CBAB2">
      <w:pPr>
        <w:spacing w:before="181" w:line="226" w:lineRule="auto"/>
        <w:ind w:left="15"/>
        <w:outlineLvl w:val="4"/>
        <w:rPr>
          <w:rFonts w:ascii="宋体" w:hAnsi="宋体" w:eastAsia="宋体" w:cs="宋体"/>
          <w:sz w:val="20"/>
          <w:szCs w:val="20"/>
        </w:rPr>
      </w:pPr>
      <w:r>
        <w:fldChar w:fldCharType="begin"/>
      </w:r>
      <w:r>
        <w:instrText xml:space="preserve"> HYPERLINK "11.3.3.4" </w:instrText>
      </w:r>
      <w:r>
        <w:fldChar w:fldCharType="separate"/>
      </w:r>
      <w:r>
        <w:rPr>
          <w:rFonts w:ascii="宋体" w:hAnsi="宋体" w:eastAsia="宋体" w:cs="宋体"/>
          <w:spacing w:val="7"/>
          <w:sz w:val="20"/>
          <w:szCs w:val="20"/>
        </w:rPr>
        <w:t>11.3.3.4</w:t>
      </w:r>
      <w:r>
        <w:rPr>
          <w:rFonts w:ascii="宋体" w:hAnsi="宋体" w:eastAsia="宋体" w:cs="宋体"/>
          <w:spacing w:val="7"/>
          <w:sz w:val="20"/>
          <w:szCs w:val="20"/>
        </w:rPr>
        <w:fldChar w:fldCharType="end"/>
      </w:r>
      <w:r>
        <w:rPr>
          <w:rFonts w:ascii="宋体" w:hAnsi="宋体" w:eastAsia="宋体" w:cs="宋体"/>
          <w:spacing w:val="7"/>
          <w:sz w:val="20"/>
          <w:szCs w:val="20"/>
        </w:rPr>
        <w:t xml:space="preserve">  餐饮工作人员须持有效健康证上岗，须有健康体检报告。</w:t>
      </w:r>
    </w:p>
    <w:p w14:paraId="2186F7D9">
      <w:pPr>
        <w:pStyle w:val="2"/>
        <w:spacing w:before="290" w:line="229" w:lineRule="auto"/>
        <w:ind w:left="10"/>
        <w:outlineLvl w:val="3"/>
        <w:rPr>
          <w:sz w:val="20"/>
          <w:szCs w:val="20"/>
        </w:rPr>
      </w:pPr>
      <w:r>
        <w:rPr>
          <w:spacing w:val="3"/>
          <w:sz w:val="20"/>
          <w:szCs w:val="20"/>
        </w:rPr>
        <w:t>11.3.4</w:t>
      </w:r>
      <w:r>
        <w:rPr>
          <w:spacing w:val="11"/>
          <w:sz w:val="20"/>
          <w:szCs w:val="20"/>
        </w:rPr>
        <w:t xml:space="preserve">   </w:t>
      </w:r>
      <w:r>
        <w:rPr>
          <w:spacing w:val="3"/>
          <w:sz w:val="20"/>
          <w:szCs w:val="20"/>
        </w:rPr>
        <w:t>咨询服务</w:t>
      </w:r>
    </w:p>
    <w:p w14:paraId="36907076">
      <w:pPr>
        <w:spacing w:before="289" w:line="227" w:lineRule="auto"/>
        <w:jc w:val="right"/>
        <w:outlineLvl w:val="4"/>
        <w:rPr>
          <w:rFonts w:ascii="宋体" w:hAnsi="宋体" w:eastAsia="宋体" w:cs="宋体"/>
          <w:sz w:val="20"/>
          <w:szCs w:val="20"/>
        </w:rPr>
      </w:pPr>
      <w:r>
        <w:fldChar w:fldCharType="begin"/>
      </w:r>
      <w:r>
        <w:instrText xml:space="preserve"> HYPERLINK "11.3.4.1" </w:instrText>
      </w:r>
      <w:r>
        <w:fldChar w:fldCharType="separate"/>
      </w:r>
      <w:r>
        <w:rPr>
          <w:rFonts w:ascii="宋体" w:hAnsi="宋体" w:eastAsia="宋体" w:cs="宋体"/>
          <w:spacing w:val="8"/>
          <w:sz w:val="20"/>
          <w:szCs w:val="20"/>
        </w:rPr>
        <w:t>11.3.4.1</w:t>
      </w:r>
      <w:r>
        <w:rPr>
          <w:rFonts w:ascii="宋体" w:hAnsi="宋体" w:eastAsia="宋体" w:cs="宋体"/>
          <w:spacing w:val="8"/>
          <w:sz w:val="20"/>
          <w:szCs w:val="20"/>
        </w:rPr>
        <w:fldChar w:fldCharType="end"/>
      </w:r>
      <w:r>
        <w:rPr>
          <w:rFonts w:ascii="宋体" w:hAnsi="宋体" w:eastAsia="宋体" w:cs="宋体"/>
          <w:spacing w:val="8"/>
          <w:sz w:val="20"/>
          <w:szCs w:val="20"/>
        </w:rPr>
        <w:t xml:space="preserve">  有相应的网络宣传渠道，为家长、学校、行业主管部门以及社会各</w:t>
      </w:r>
      <w:r>
        <w:rPr>
          <w:rFonts w:ascii="宋体" w:hAnsi="宋体" w:eastAsia="宋体" w:cs="宋体"/>
          <w:spacing w:val="7"/>
          <w:sz w:val="20"/>
          <w:szCs w:val="20"/>
        </w:rPr>
        <w:t>界提供营地的地理位置、</w:t>
      </w:r>
    </w:p>
    <w:p w14:paraId="31625923">
      <w:pPr>
        <w:spacing w:before="133" w:line="227" w:lineRule="auto"/>
        <w:ind w:left="4"/>
        <w:rPr>
          <w:rFonts w:ascii="宋体" w:hAnsi="宋体" w:eastAsia="宋体" w:cs="宋体"/>
          <w:sz w:val="20"/>
          <w:szCs w:val="20"/>
        </w:rPr>
      </w:pPr>
      <w:r>
        <w:rPr>
          <w:rFonts w:ascii="宋体" w:hAnsi="宋体" w:eastAsia="宋体" w:cs="宋体"/>
          <w:spacing w:val="9"/>
          <w:sz w:val="20"/>
          <w:szCs w:val="20"/>
        </w:rPr>
        <w:t>简介概况、组织机构、课程体系、联系方式等基本信息。</w:t>
      </w:r>
    </w:p>
    <w:p w14:paraId="667DD1C1">
      <w:pPr>
        <w:spacing w:before="133" w:line="228" w:lineRule="auto"/>
        <w:ind w:left="15"/>
        <w:outlineLvl w:val="4"/>
        <w:rPr>
          <w:rFonts w:ascii="宋体" w:hAnsi="宋体" w:eastAsia="宋体" w:cs="宋体"/>
          <w:sz w:val="20"/>
          <w:szCs w:val="20"/>
        </w:rPr>
      </w:pPr>
      <w:r>
        <w:fldChar w:fldCharType="begin"/>
      </w:r>
      <w:r>
        <w:instrText xml:space="preserve"> HYPERLINK "11.3.4.2" </w:instrText>
      </w:r>
      <w:r>
        <w:fldChar w:fldCharType="separate"/>
      </w:r>
      <w:r>
        <w:rPr>
          <w:rFonts w:ascii="宋体" w:hAnsi="宋体" w:eastAsia="宋体" w:cs="宋体"/>
          <w:spacing w:val="7"/>
          <w:sz w:val="20"/>
          <w:szCs w:val="20"/>
        </w:rPr>
        <w:t>11.3.4.2</w:t>
      </w:r>
      <w:r>
        <w:rPr>
          <w:rFonts w:ascii="宋体" w:hAnsi="宋体" w:eastAsia="宋体" w:cs="宋体"/>
          <w:spacing w:val="7"/>
          <w:sz w:val="20"/>
          <w:szCs w:val="20"/>
        </w:rPr>
        <w:fldChar w:fldCharType="end"/>
      </w:r>
      <w:r>
        <w:rPr>
          <w:rFonts w:ascii="宋体" w:hAnsi="宋体" w:eastAsia="宋体" w:cs="宋体"/>
          <w:spacing w:val="7"/>
          <w:sz w:val="20"/>
          <w:szCs w:val="20"/>
        </w:rPr>
        <w:t xml:space="preserve">  设有公开专门咨询电话，指定专人</w:t>
      </w:r>
      <w:r>
        <w:rPr>
          <w:rFonts w:ascii="宋体" w:hAnsi="宋体" w:eastAsia="宋体" w:cs="宋体"/>
          <w:spacing w:val="6"/>
          <w:sz w:val="20"/>
          <w:szCs w:val="20"/>
        </w:rPr>
        <w:t>负责。</w:t>
      </w:r>
    </w:p>
    <w:p w14:paraId="4D3CD076">
      <w:pPr>
        <w:spacing w:line="446" w:lineRule="auto"/>
        <w:rPr>
          <w:rFonts w:ascii="Arial"/>
          <w:sz w:val="21"/>
        </w:rPr>
      </w:pPr>
    </w:p>
    <w:p w14:paraId="183CAA91">
      <w:pPr>
        <w:pStyle w:val="2"/>
        <w:spacing w:before="65" w:line="230" w:lineRule="auto"/>
        <w:ind w:left="10"/>
        <w:rPr>
          <w:sz w:val="20"/>
          <w:szCs w:val="20"/>
        </w:rPr>
      </w:pPr>
      <w:bookmarkStart w:id="27" w:name="bookmark22"/>
      <w:bookmarkEnd w:id="27"/>
      <w:r>
        <w:rPr>
          <w:spacing w:val="6"/>
          <w:sz w:val="20"/>
          <w:szCs w:val="20"/>
        </w:rPr>
        <w:t>12  评定复核与摘牌退出</w:t>
      </w:r>
    </w:p>
    <w:p w14:paraId="7B25BEC5">
      <w:pPr>
        <w:spacing w:line="443" w:lineRule="auto"/>
        <w:rPr>
          <w:rFonts w:ascii="Arial"/>
          <w:sz w:val="21"/>
        </w:rPr>
      </w:pPr>
    </w:p>
    <w:p w14:paraId="5BF78D23">
      <w:pPr>
        <w:pStyle w:val="2"/>
        <w:spacing w:before="66" w:line="230" w:lineRule="auto"/>
        <w:ind w:left="10"/>
        <w:outlineLvl w:val="3"/>
        <w:rPr>
          <w:sz w:val="20"/>
          <w:szCs w:val="20"/>
        </w:rPr>
      </w:pPr>
      <w:r>
        <w:rPr>
          <w:spacing w:val="4"/>
          <w:sz w:val="20"/>
          <w:szCs w:val="20"/>
        </w:rPr>
        <w:t>12.1   评定复核</w:t>
      </w:r>
    </w:p>
    <w:p w14:paraId="66EBB98B">
      <w:pPr>
        <w:spacing w:before="287" w:line="335" w:lineRule="auto"/>
        <w:ind w:right="61" w:firstLine="15"/>
        <w:rPr>
          <w:rFonts w:ascii="宋体" w:hAnsi="宋体" w:eastAsia="宋体" w:cs="宋体"/>
          <w:sz w:val="20"/>
          <w:szCs w:val="20"/>
        </w:rPr>
      </w:pPr>
      <w:r>
        <w:rPr>
          <w:rFonts w:ascii="宋体" w:hAnsi="宋体" w:eastAsia="宋体" w:cs="宋体"/>
          <w:spacing w:val="7"/>
          <w:sz w:val="20"/>
          <w:szCs w:val="20"/>
        </w:rPr>
        <w:t>12.1.1  研学基（营）地的评定由教育主管部门牵头负责，</w:t>
      </w:r>
      <w:r>
        <w:rPr>
          <w:rFonts w:ascii="宋体" w:hAnsi="宋体" w:eastAsia="宋体" w:cs="宋体"/>
          <w:spacing w:val="7"/>
          <w:sz w:val="20"/>
          <w:szCs w:val="20"/>
          <w:highlight w:val="none"/>
        </w:rPr>
        <w:t>研学研究</w:t>
      </w:r>
      <w:r>
        <w:rPr>
          <w:rFonts w:ascii="宋体" w:hAnsi="宋体" w:eastAsia="宋体" w:cs="宋体"/>
          <w:spacing w:val="6"/>
          <w:sz w:val="20"/>
          <w:szCs w:val="20"/>
          <w:highlight w:val="none"/>
        </w:rPr>
        <w:t>院</w:t>
      </w:r>
      <w:r>
        <w:rPr>
          <w:rFonts w:hint="eastAsia" w:ascii="宋体" w:hAnsi="宋体" w:eastAsia="宋体" w:cs="宋体"/>
          <w:spacing w:val="6"/>
          <w:sz w:val="20"/>
          <w:szCs w:val="20"/>
          <w:highlight w:val="none"/>
          <w:lang w:val="en-US" w:eastAsia="zh-CN"/>
        </w:rPr>
        <w:t>和研学协会协助</w:t>
      </w:r>
      <w:r>
        <w:rPr>
          <w:rFonts w:ascii="宋体" w:hAnsi="宋体" w:eastAsia="宋体" w:cs="宋体"/>
          <w:spacing w:val="6"/>
          <w:sz w:val="20"/>
          <w:szCs w:val="20"/>
        </w:rPr>
        <w:t>各项资质审查，通过评定的</w:t>
      </w:r>
      <w:r>
        <w:rPr>
          <w:rFonts w:ascii="宋体" w:hAnsi="宋体" w:eastAsia="宋体" w:cs="宋体"/>
          <w:sz w:val="20"/>
          <w:szCs w:val="20"/>
        </w:rPr>
        <w:t xml:space="preserve"> </w:t>
      </w:r>
      <w:r>
        <w:rPr>
          <w:rFonts w:ascii="宋体" w:hAnsi="宋体" w:eastAsia="宋体" w:cs="宋体"/>
          <w:spacing w:val="8"/>
          <w:sz w:val="20"/>
          <w:szCs w:val="20"/>
        </w:rPr>
        <w:t>研学基（营）地由教育主管部门统一授牌。</w:t>
      </w:r>
    </w:p>
    <w:p w14:paraId="4D7DC6CA">
      <w:pPr>
        <w:spacing w:before="34" w:line="228" w:lineRule="auto"/>
        <w:ind w:left="15"/>
        <w:outlineLvl w:val="2"/>
        <w:rPr>
          <w:rFonts w:ascii="宋体" w:hAnsi="宋体" w:eastAsia="宋体" w:cs="宋体"/>
          <w:sz w:val="20"/>
          <w:szCs w:val="20"/>
        </w:rPr>
      </w:pPr>
      <w:r>
        <w:rPr>
          <w:rFonts w:ascii="宋体" w:hAnsi="宋体" w:eastAsia="宋体" w:cs="宋体"/>
          <w:spacing w:val="7"/>
          <w:sz w:val="20"/>
          <w:szCs w:val="20"/>
        </w:rPr>
        <w:t>12.1.2  研学基（营）地实施动态管理，原则上每年复核一次。</w:t>
      </w:r>
    </w:p>
    <w:p w14:paraId="2CD14670">
      <w:pPr>
        <w:spacing w:before="132" w:line="227" w:lineRule="auto"/>
        <w:ind w:left="15"/>
        <w:outlineLvl w:val="2"/>
        <w:rPr>
          <w:rFonts w:ascii="宋体" w:hAnsi="宋体" w:eastAsia="宋体" w:cs="宋体"/>
          <w:sz w:val="20"/>
          <w:szCs w:val="20"/>
        </w:rPr>
      </w:pPr>
      <w:r>
        <w:rPr>
          <w:rFonts w:ascii="宋体" w:hAnsi="宋体" w:eastAsia="宋体" w:cs="宋体"/>
          <w:spacing w:val="8"/>
          <w:sz w:val="20"/>
          <w:szCs w:val="20"/>
        </w:rPr>
        <w:t>12.1.3  研学基（营）地未通过复核者，评定机构有权对其提出限期整改要求或予以摘牌退出处理。</w:t>
      </w:r>
    </w:p>
    <w:p w14:paraId="49F36CEF">
      <w:pPr>
        <w:pStyle w:val="2"/>
        <w:spacing w:before="289" w:line="231" w:lineRule="auto"/>
        <w:ind w:left="10"/>
        <w:outlineLvl w:val="3"/>
        <w:rPr>
          <w:sz w:val="20"/>
          <w:szCs w:val="20"/>
        </w:rPr>
      </w:pPr>
      <w:r>
        <w:rPr>
          <w:spacing w:val="4"/>
          <w:sz w:val="20"/>
          <w:szCs w:val="20"/>
        </w:rPr>
        <w:t>12.2  摘牌退出</w:t>
      </w:r>
    </w:p>
    <w:p w14:paraId="41944C25">
      <w:pPr>
        <w:spacing w:before="288" w:line="227" w:lineRule="auto"/>
        <w:jc w:val="right"/>
        <w:outlineLvl w:val="4"/>
        <w:rPr>
          <w:rFonts w:ascii="宋体" w:hAnsi="宋体" w:eastAsia="宋体" w:cs="宋体"/>
          <w:sz w:val="20"/>
          <w:szCs w:val="20"/>
        </w:rPr>
      </w:pPr>
      <w:r>
        <w:rPr>
          <w:rFonts w:ascii="宋体" w:hAnsi="宋体" w:eastAsia="宋体" w:cs="宋体"/>
          <w:spacing w:val="4"/>
          <w:sz w:val="20"/>
          <w:szCs w:val="20"/>
        </w:rPr>
        <w:t>12.2.1  已公布为梅州市中小学生研学实践教育基（营）地的，</w:t>
      </w:r>
      <w:r>
        <w:rPr>
          <w:rFonts w:ascii="宋体" w:hAnsi="宋体" w:eastAsia="宋体" w:cs="宋体"/>
          <w:spacing w:val="3"/>
          <w:sz w:val="20"/>
          <w:szCs w:val="20"/>
        </w:rPr>
        <w:t>若出现下列情况之一的，经核查确认后，</w:t>
      </w:r>
    </w:p>
    <w:p w14:paraId="02F63DD7">
      <w:pPr>
        <w:spacing w:before="133" w:line="228" w:lineRule="auto"/>
        <w:ind w:left="6"/>
        <w:rPr>
          <w:rFonts w:ascii="宋体" w:hAnsi="宋体" w:eastAsia="宋体" w:cs="宋体"/>
          <w:sz w:val="20"/>
          <w:szCs w:val="20"/>
        </w:rPr>
      </w:pPr>
      <w:r>
        <w:rPr>
          <w:rFonts w:ascii="宋体" w:hAnsi="宋体" w:eastAsia="宋体" w:cs="宋体"/>
          <w:spacing w:val="7"/>
          <w:sz w:val="20"/>
          <w:szCs w:val="20"/>
        </w:rPr>
        <w:t>予以摘牌退出处理：</w:t>
      </w:r>
    </w:p>
    <w:p w14:paraId="1C1476BE">
      <w:pPr>
        <w:spacing w:before="132" w:line="228" w:lineRule="auto"/>
        <w:ind w:left="420"/>
        <w:rPr>
          <w:rFonts w:ascii="宋体" w:hAnsi="宋体" w:eastAsia="宋体" w:cs="宋体"/>
          <w:sz w:val="20"/>
          <w:szCs w:val="20"/>
        </w:rPr>
      </w:pPr>
      <w:r>
        <w:rPr>
          <w:rFonts w:ascii="宋体" w:hAnsi="宋体" w:eastAsia="宋体" w:cs="宋体"/>
          <w:spacing w:val="8"/>
          <w:sz w:val="20"/>
          <w:szCs w:val="20"/>
        </w:rPr>
        <w:t>a) 情况发生变化，不再符合申报时的前置条件的；</w:t>
      </w:r>
    </w:p>
    <w:p w14:paraId="7C596986">
      <w:pPr>
        <w:spacing w:before="134" w:line="228" w:lineRule="auto"/>
        <w:ind w:left="416"/>
        <w:rPr>
          <w:rFonts w:ascii="宋体" w:hAnsi="宋体" w:eastAsia="宋体" w:cs="宋体"/>
          <w:sz w:val="20"/>
          <w:szCs w:val="20"/>
        </w:rPr>
      </w:pPr>
      <w:r>
        <w:rPr>
          <w:rFonts w:ascii="宋体" w:hAnsi="宋体" w:eastAsia="宋体" w:cs="宋体"/>
          <w:spacing w:val="8"/>
          <w:sz w:val="20"/>
          <w:szCs w:val="20"/>
        </w:rPr>
        <w:t>b) 发生安全责任事故，出现1人以上死亡或3人以上重伤的；</w:t>
      </w:r>
    </w:p>
    <w:p w14:paraId="20D7A737">
      <w:pPr>
        <w:spacing w:before="133" w:line="227" w:lineRule="auto"/>
        <w:ind w:left="424"/>
        <w:rPr>
          <w:rFonts w:ascii="宋体" w:hAnsi="宋体" w:eastAsia="宋体" w:cs="宋体"/>
          <w:sz w:val="20"/>
          <w:szCs w:val="20"/>
        </w:rPr>
      </w:pPr>
      <w:r>
        <w:rPr>
          <w:rFonts w:ascii="宋体" w:hAnsi="宋体" w:eastAsia="宋体" w:cs="宋体"/>
          <w:spacing w:val="8"/>
          <w:sz w:val="20"/>
          <w:szCs w:val="20"/>
        </w:rPr>
        <w:t>c) 发生严重舆情等事件，在社会上产生较大负面影响的；</w:t>
      </w:r>
    </w:p>
    <w:p w14:paraId="31FEE10B">
      <w:pPr>
        <w:spacing w:before="133" w:line="290" w:lineRule="auto"/>
        <w:ind w:left="1" w:right="96" w:firstLine="422"/>
        <w:rPr>
          <w:rFonts w:ascii="宋体" w:hAnsi="宋体" w:eastAsia="宋体" w:cs="宋体"/>
          <w:sz w:val="20"/>
          <w:szCs w:val="20"/>
        </w:rPr>
      </w:pPr>
      <w:r>
        <w:rPr>
          <w:rFonts w:ascii="宋体" w:hAnsi="宋体" w:eastAsia="宋体" w:cs="宋体"/>
          <w:spacing w:val="9"/>
          <w:sz w:val="20"/>
          <w:szCs w:val="20"/>
        </w:rPr>
        <w:t>d) 不符国家有关部门发布的《研学旅行服务规范》相关要求，经</w:t>
      </w:r>
      <w:bookmarkStart w:id="28" w:name="_GoBack"/>
      <w:bookmarkEnd w:id="28"/>
      <w:r>
        <w:rPr>
          <w:rFonts w:ascii="宋体" w:hAnsi="宋体" w:eastAsia="宋体" w:cs="宋体"/>
          <w:spacing w:val="8"/>
          <w:sz w:val="20"/>
          <w:szCs w:val="20"/>
        </w:rPr>
        <w:t>测评，学校、学生、</w:t>
      </w:r>
      <w:r>
        <w:rPr>
          <w:rFonts w:ascii="宋体" w:hAnsi="宋体" w:eastAsia="宋体" w:cs="宋体"/>
          <w:sz w:val="20"/>
          <w:szCs w:val="20"/>
        </w:rPr>
        <w:t xml:space="preserve"> </w:t>
      </w:r>
      <w:r>
        <w:rPr>
          <w:rFonts w:ascii="宋体" w:hAnsi="宋体" w:eastAsia="宋体" w:cs="宋体"/>
          <w:spacing w:val="9"/>
          <w:sz w:val="20"/>
          <w:szCs w:val="20"/>
        </w:rPr>
        <w:t>家长等相关群体满意度极低的，旅游、市场监管等相关部门接到投诉不断的；</w:t>
      </w:r>
    </w:p>
    <w:p w14:paraId="66845FE3">
      <w:pPr>
        <w:spacing w:before="132" w:line="228" w:lineRule="auto"/>
        <w:ind w:left="425"/>
        <w:rPr>
          <w:rFonts w:ascii="宋体" w:hAnsi="宋体" w:eastAsia="宋体" w:cs="宋体"/>
          <w:sz w:val="20"/>
          <w:szCs w:val="20"/>
        </w:rPr>
      </w:pPr>
      <w:r>
        <w:rPr>
          <w:rFonts w:ascii="宋体" w:hAnsi="宋体" w:eastAsia="宋体" w:cs="宋体"/>
          <w:spacing w:val="7"/>
          <w:sz w:val="20"/>
          <w:szCs w:val="20"/>
        </w:rPr>
        <w:t>e) 列入行业重点整治对象的；</w:t>
      </w:r>
    </w:p>
    <w:p w14:paraId="00F874CC">
      <w:pPr>
        <w:spacing w:before="133" w:line="228" w:lineRule="auto"/>
        <w:ind w:left="423"/>
        <w:rPr>
          <w:rFonts w:ascii="宋体" w:hAnsi="宋体" w:eastAsia="宋体" w:cs="宋体"/>
          <w:sz w:val="20"/>
          <w:szCs w:val="20"/>
        </w:rPr>
      </w:pPr>
      <w:r>
        <w:rPr>
          <w:rFonts w:ascii="宋体" w:hAnsi="宋体" w:eastAsia="宋体" w:cs="宋体"/>
          <w:spacing w:val="9"/>
          <w:sz w:val="20"/>
          <w:szCs w:val="20"/>
        </w:rPr>
        <w:t>f) 一年内没有接待研学实践教育活动团队，或运行不正常</w:t>
      </w:r>
      <w:r>
        <w:rPr>
          <w:rFonts w:ascii="宋体" w:hAnsi="宋体" w:eastAsia="宋体" w:cs="宋体"/>
          <w:spacing w:val="8"/>
          <w:sz w:val="20"/>
          <w:szCs w:val="20"/>
        </w:rPr>
        <w:t>、难以为继的；</w:t>
      </w:r>
    </w:p>
    <w:p w14:paraId="1A7812AC">
      <w:pPr>
        <w:spacing w:before="134" w:line="222" w:lineRule="auto"/>
        <w:ind w:left="423"/>
        <w:rPr>
          <w:rFonts w:ascii="宋体" w:hAnsi="宋体" w:eastAsia="宋体" w:cs="宋体"/>
          <w:sz w:val="20"/>
          <w:szCs w:val="20"/>
        </w:rPr>
      </w:pPr>
      <w:r>
        <w:rPr>
          <w:rFonts w:ascii="宋体" w:hAnsi="宋体" w:eastAsia="宋体" w:cs="宋体"/>
          <w:spacing w:val="7"/>
          <w:sz w:val="20"/>
          <w:szCs w:val="20"/>
        </w:rPr>
        <w:t>g) 其他原因，必须摘牌退出的。</w:t>
      </w:r>
    </w:p>
    <w:p w14:paraId="05D67ACC">
      <w:pPr>
        <w:spacing w:line="248" w:lineRule="auto"/>
        <w:rPr>
          <w:rFonts w:ascii="Arial"/>
          <w:sz w:val="21"/>
        </w:rPr>
      </w:pPr>
    </w:p>
    <w:p w14:paraId="6DAF22C0">
      <w:pPr>
        <w:spacing w:line="249" w:lineRule="auto"/>
        <w:rPr>
          <w:rFonts w:ascii="Arial"/>
          <w:sz w:val="21"/>
        </w:rPr>
      </w:pPr>
    </w:p>
    <w:p w14:paraId="393E3B91">
      <w:pPr>
        <w:spacing w:line="249" w:lineRule="auto"/>
        <w:rPr>
          <w:rFonts w:ascii="Arial"/>
          <w:sz w:val="21"/>
        </w:rPr>
      </w:pPr>
    </w:p>
    <w:p w14:paraId="657431AD">
      <w:pPr>
        <w:spacing w:before="1" w:line="20" w:lineRule="exact"/>
        <w:ind w:firstLine="3351"/>
      </w:pPr>
      <w:r>
        <w:drawing>
          <wp:inline distT="0" distB="0" distL="0" distR="0">
            <wp:extent cx="1533525" cy="1270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5"/>
                    <a:stretch>
                      <a:fillRect/>
                    </a:stretch>
                  </pic:blipFill>
                  <pic:spPr>
                    <a:xfrm>
                      <a:off x="0" y="0"/>
                      <a:ext cx="1533525" cy="12700"/>
                    </a:xfrm>
                    <a:prstGeom prst="rect">
                      <a:avLst/>
                    </a:prstGeom>
                  </pic:spPr>
                </pic:pic>
              </a:graphicData>
            </a:graphic>
          </wp:inline>
        </w:drawing>
      </w:r>
    </w:p>
    <w:sectPr>
      <w:footerReference r:id="rId22" w:type="default"/>
      <w:pgSz w:w="11907" w:h="16840"/>
      <w:pgMar w:top="400" w:right="1074" w:bottom="908" w:left="1426" w:header="0" w:footer="72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B3365">
    <w:pPr>
      <w:spacing w:line="14" w:lineRule="auto"/>
      <w:rPr>
        <w:rFonts w:ascii="Arial"/>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9287D">
    <w:pPr>
      <w:spacing w:line="172" w:lineRule="auto"/>
      <w:jc w:val="right"/>
      <w:rPr>
        <w:rFonts w:ascii="宋体" w:hAnsi="宋体" w:eastAsia="宋体" w:cs="宋体"/>
        <w:sz w:val="18"/>
        <w:szCs w:val="18"/>
      </w:rPr>
    </w:pPr>
    <w:r>
      <w:rPr>
        <w:rFonts w:ascii="宋体" w:hAnsi="宋体" w:eastAsia="宋体" w:cs="宋体"/>
        <w:spacing w:val="-11"/>
        <w:sz w:val="18"/>
        <w:szCs w:val="18"/>
      </w:rPr>
      <w:t>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56D33">
    <w:pPr>
      <w:spacing w:line="172" w:lineRule="auto"/>
      <w:rPr>
        <w:rFonts w:ascii="宋体" w:hAnsi="宋体" w:eastAsia="宋体" w:cs="宋体"/>
        <w:sz w:val="18"/>
        <w:szCs w:val="18"/>
      </w:rPr>
    </w:pPr>
    <w:r>
      <w:rPr>
        <w:rFonts w:ascii="宋体" w:hAnsi="宋体" w:eastAsia="宋体" w:cs="宋体"/>
        <w:sz w:val="18"/>
        <w:szCs w:val="18"/>
      </w:rPr>
      <w:t>4</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49EB7">
    <w:pPr>
      <w:spacing w:line="171" w:lineRule="auto"/>
      <w:ind w:left="9272"/>
      <w:rPr>
        <w:rFonts w:ascii="宋体" w:hAnsi="宋体" w:eastAsia="宋体" w:cs="宋体"/>
        <w:sz w:val="18"/>
        <w:szCs w:val="18"/>
      </w:rPr>
    </w:pPr>
    <w:r>
      <w:rPr>
        <w:rFonts w:ascii="宋体" w:hAnsi="宋体" w:eastAsia="宋体" w:cs="宋体"/>
        <w:sz w:val="18"/>
        <w:szCs w:val="18"/>
      </w:rPr>
      <w:t>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BF99C">
    <w:pPr>
      <w:spacing w:line="172" w:lineRule="auto"/>
      <w:ind w:left="5"/>
      <w:rPr>
        <w:rFonts w:ascii="宋体" w:hAnsi="宋体" w:eastAsia="宋体" w:cs="宋体"/>
        <w:sz w:val="18"/>
        <w:szCs w:val="18"/>
      </w:rPr>
    </w:pPr>
    <w:r>
      <w:rPr>
        <w:rFonts w:ascii="宋体" w:hAnsi="宋体" w:eastAsia="宋体" w:cs="宋体"/>
        <w:sz w:val="18"/>
        <w:szCs w:val="18"/>
      </w:rPr>
      <w:t>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2E63D">
    <w:pPr>
      <w:spacing w:line="171" w:lineRule="auto"/>
      <w:ind w:left="9266"/>
      <w:rPr>
        <w:rFonts w:ascii="宋体" w:hAnsi="宋体" w:eastAsia="宋体" w:cs="宋体"/>
        <w:sz w:val="18"/>
        <w:szCs w:val="18"/>
      </w:rPr>
    </w:pPr>
    <w:r>
      <w:rPr>
        <w:rFonts w:ascii="宋体" w:hAnsi="宋体" w:eastAsia="宋体" w:cs="宋体"/>
        <w:sz w:val="18"/>
        <w:szCs w:val="18"/>
      </w:rPr>
      <w:t>7</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84B2B">
    <w:pPr>
      <w:spacing w:line="172" w:lineRule="auto"/>
      <w:ind w:left="9263"/>
      <w:rPr>
        <w:rFonts w:ascii="宋体" w:hAnsi="宋体" w:eastAsia="宋体" w:cs="宋体"/>
        <w:sz w:val="18"/>
        <w:szCs w:val="18"/>
      </w:rPr>
    </w:pPr>
    <w:r>
      <w:rPr>
        <w:rFonts w:ascii="宋体" w:hAnsi="宋体" w:eastAsia="宋体" w:cs="宋体"/>
        <w:sz w:val="18"/>
        <w:szCs w:val="18"/>
      </w:rPr>
      <w:t>9</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A242E">
    <w:pPr>
      <w:spacing w:line="173" w:lineRule="auto"/>
      <w:ind w:left="12"/>
      <w:rPr>
        <w:rFonts w:ascii="宋体" w:hAnsi="宋体" w:eastAsia="宋体" w:cs="宋体"/>
        <w:sz w:val="18"/>
        <w:szCs w:val="18"/>
      </w:rPr>
    </w:pPr>
    <w:r>
      <w:rPr>
        <w:rFonts w:ascii="宋体" w:hAnsi="宋体" w:eastAsia="宋体" w:cs="宋体"/>
        <w:spacing w:val="-10"/>
        <w:sz w:val="18"/>
        <w:szCs w:val="18"/>
      </w:rPr>
      <w:t>10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BFFEE">
    <w:pPr>
      <w:spacing w:line="173" w:lineRule="auto"/>
      <w:ind w:left="9187"/>
      <w:rPr>
        <w:rFonts w:ascii="宋体" w:hAnsi="宋体" w:eastAsia="宋体" w:cs="宋体"/>
        <w:sz w:val="18"/>
        <w:szCs w:val="18"/>
      </w:rPr>
    </w:pPr>
    <w:r>
      <w:rPr>
        <w:rFonts w:ascii="宋体" w:hAnsi="宋体" w:eastAsia="宋体" w:cs="宋体"/>
        <w:spacing w:val="-10"/>
        <w:sz w:val="18"/>
        <w:szCs w:val="18"/>
      </w:rPr>
      <w:t>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45B10">
    <w:pPr>
      <w:spacing w:line="173"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DBD6A">
    <w:pPr>
      <w:spacing w:line="14" w:lineRule="auto"/>
      <w:rPr>
        <w:rFonts w:ascii="Arial"/>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D0A5F5">
    <w:pPr>
      <w:spacing w:line="224" w:lineRule="auto"/>
      <w:ind w:left="9005"/>
      <w:rPr>
        <w:rFonts w:ascii="宋体" w:hAnsi="宋体" w:eastAsia="宋体" w:cs="宋体"/>
        <w:sz w:val="18"/>
        <w:szCs w:val="18"/>
      </w:rPr>
    </w:pPr>
    <w:r>
      <w:rPr>
        <w:rFonts w:ascii="宋体" w:hAnsi="宋体" w:eastAsia="宋体" w:cs="宋体"/>
        <w:sz w:val="18"/>
        <w:szCs w:val="18"/>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387A4">
    <w:pPr>
      <w:spacing w:line="14" w:lineRule="auto"/>
      <w:rPr>
        <w:rFonts w:ascii="Arial"/>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75DA6">
    <w:pPr>
      <w:spacing w:line="224" w:lineRule="auto"/>
      <w:jc w:val="right"/>
      <w:rPr>
        <w:rFonts w:ascii="宋体" w:hAnsi="宋体" w:eastAsia="宋体" w:cs="宋体"/>
        <w:sz w:val="18"/>
        <w:szCs w:val="18"/>
      </w:rPr>
    </w:pPr>
    <w:r>
      <w:rPr>
        <w:rFonts w:ascii="宋体" w:hAnsi="宋体" w:eastAsia="宋体" w:cs="宋体"/>
        <w:spacing w:val="-7"/>
        <w:sz w:val="18"/>
        <w:szCs w:val="18"/>
      </w:rPr>
      <w:t>Ⅲ</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D3BC2">
    <w:pPr>
      <w:spacing w:line="14" w:lineRule="auto"/>
      <w:rPr>
        <w:rFonts w:ascii="Arial"/>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24F48">
    <w:pPr>
      <w:spacing w:line="173" w:lineRule="auto"/>
      <w:ind w:left="9280"/>
      <w:rPr>
        <w:rFonts w:ascii="宋体" w:hAnsi="宋体" w:eastAsia="宋体" w:cs="宋体"/>
        <w:sz w:val="18"/>
        <w:szCs w:val="18"/>
      </w:rPr>
    </w:pPr>
    <w:r>
      <w:rPr>
        <w:rFonts w:ascii="宋体" w:hAnsi="宋体" w:eastAsia="宋体" w:cs="宋体"/>
        <w:sz w:val="18"/>
        <w:szCs w:val="18"/>
      </w:rPr>
      <w:t>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C902F">
    <w:pPr>
      <w:spacing w:line="172" w:lineRule="auto"/>
      <w:ind w:left="3"/>
      <w:rPr>
        <w:rFonts w:ascii="宋体" w:hAnsi="宋体" w:eastAsia="宋体" w:cs="宋体"/>
        <w:sz w:val="18"/>
        <w:szCs w:val="18"/>
      </w:rPr>
    </w:pPr>
    <w:r>
      <w:rPr>
        <w:rFonts w:ascii="宋体" w:hAnsi="宋体" w:eastAsia="宋体" w:cs="宋体"/>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97880">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I2MDNiMDY4NzNmMGNlYjk3YmE4MzYyNDM4MjU0NTkifQ=="/>
  </w:docVars>
  <w:rsids>
    <w:rsidRoot w:val="00000000"/>
    <w:rsid w:val="000C5D26"/>
    <w:rsid w:val="43BD5298"/>
    <w:rsid w:val="572C0D25"/>
    <w:rsid w:val="70D80E18"/>
    <w:rsid w:val="77DA159B"/>
    <w:rsid w:val="7E4952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35"/>
      <w:szCs w:val="35"/>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image" Target="media/image2.jpe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19</Pages>
  <Words>8262</Words>
  <Characters>9769</Characters>
  <TotalTime>9</TotalTime>
  <ScaleCrop>false</ScaleCrop>
  <LinksUpToDate>false</LinksUpToDate>
  <CharactersWithSpaces>10609</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2024-04-26T10:16:00Z</dcterms:created>
  <dc:creator>yjh</dc:creator>
  <cp:lastModifiedBy>～*老牛*～</cp:lastModifiedBy>
  <dcterms:modified xsi:type="dcterms:W3CDTF">2025-01-02T16:01:06Z</dcterms:modified>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2024-07-25T15:53:53Z</vt:filetime>
  </property>
  <property fmtid="{D5CDD505-2E9C-101B-9397-08002B2CF9AE}" pid="4" name="KSOProductBuildVer">
    <vt:lpwstr>2052-12.1.0.19770</vt:lpwstr>
  </property>
  <property fmtid="{D5CDD505-2E9C-101B-9397-08002B2CF9AE}" pid="5" name="ICV">
    <vt:lpwstr>28AD8FE90C9D4AA7BA82AED3F0440575_13</vt:lpwstr>
  </property>
  <property fmtid="{D5CDD505-2E9C-101B-9397-08002B2CF9AE}" pid="6" name="KSOTemplateDocerSaveRecord">
    <vt:lpwstr>eyJoZGlkIjoiZWE0NTBmZDEyMmU5OThlYzBjNjAwMjYyY2FkOGZlZTkiLCJ1c2VySWQiOiIzMDk3NzY0MTEifQ==</vt:lpwstr>
  </property>
</Properties>
</file>