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pStyle w:val="2"/>
        <w:keepNext w:val="0"/>
        <w:keepLines w:val="0"/>
        <w:pageBreakBefore w:val="0"/>
        <w:widowControl w:val="0"/>
        <w:numPr>
          <w:ilvl w:val="0"/>
          <w:numId w:val="0"/>
        </w:numPr>
        <w:kinsoku/>
        <w:wordWrap/>
        <w:overflowPunct/>
        <w:topLinePunct w:val="0"/>
        <w:autoSpaceDE/>
        <w:autoSpaceDN/>
        <w:bidi w:val="0"/>
        <w:adjustRightInd/>
        <w:snapToGrid/>
        <w:spacing w:before="100" w:after="0" w:line="340" w:lineRule="exact"/>
        <w:jc w:val="center"/>
        <w:textAlignment w:val="auto"/>
        <w:rPr>
          <w:rFonts w:hint="eastAsia" w:ascii="文星标宋" w:hAnsi="文星标宋" w:eastAsia="文星标宋" w:cs="文星标宋"/>
          <w:b w:val="0"/>
          <w:bCs w:val="0"/>
          <w:spacing w:val="2"/>
          <w:sz w:val="40"/>
          <w:szCs w:val="40"/>
        </w:rPr>
      </w:pPr>
      <w:r>
        <w:rPr>
          <w:rFonts w:hint="eastAsia" w:ascii="文星标宋" w:hAnsi="文星标宋" w:eastAsia="文星标宋" w:cs="文星标宋"/>
          <w:b w:val="0"/>
          <w:bCs w:val="0"/>
          <w:spacing w:val="2"/>
          <w:sz w:val="40"/>
          <w:szCs w:val="40"/>
        </w:rPr>
        <w:t>广东数字政府</w:t>
      </w:r>
      <w:bookmarkStart w:id="1" w:name="_GoBack"/>
      <w:bookmarkEnd w:id="1"/>
      <w:r>
        <w:rPr>
          <w:rFonts w:hint="eastAsia" w:ascii="文星标宋" w:hAnsi="文星标宋" w:eastAsia="文星标宋" w:cs="文星标宋"/>
          <w:b w:val="0"/>
          <w:bCs w:val="0"/>
          <w:spacing w:val="2"/>
          <w:sz w:val="40"/>
          <w:szCs w:val="40"/>
        </w:rPr>
        <w:t>政务云梅州节点</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100" w:after="0" w:line="340" w:lineRule="exact"/>
        <w:jc w:val="center"/>
        <w:textAlignment w:val="auto"/>
        <w:rPr>
          <w:rFonts w:ascii="文星标宋" w:hAnsi="文星标宋" w:eastAsia="文星标宋" w:cs="文星标宋"/>
          <w:b w:val="0"/>
          <w:bCs w:val="0"/>
          <w:spacing w:val="2"/>
          <w:sz w:val="40"/>
          <w:szCs w:val="40"/>
        </w:rPr>
      </w:pPr>
      <w:r>
        <w:rPr>
          <w:rFonts w:hint="eastAsia" w:ascii="文星标宋" w:hAnsi="文星标宋" w:eastAsia="文星标宋" w:cs="文星标宋"/>
          <w:b w:val="0"/>
          <w:bCs w:val="0"/>
          <w:spacing w:val="2"/>
          <w:sz w:val="40"/>
          <w:szCs w:val="40"/>
        </w:rPr>
        <w:t>IaaS资源申请表</w:t>
      </w:r>
    </w:p>
    <w:tbl>
      <w:tblPr>
        <w:tblStyle w:val="10"/>
        <w:tblW w:w="10066"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3"/>
        <w:gridCol w:w="2539"/>
        <w:gridCol w:w="1989"/>
        <w:gridCol w:w="2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0066" w:type="dxa"/>
            <w:gridSpan w:val="4"/>
            <w:tcBorders>
              <w:top w:val="single" w:color="auto" w:sz="4" w:space="0"/>
              <w:left w:val="single" w:color="auto" w:sz="4" w:space="0"/>
              <w:bottom w:val="single" w:color="auto" w:sz="4" w:space="0"/>
              <w:right w:val="single" w:color="auto" w:sz="4" w:space="0"/>
            </w:tcBorders>
            <w:shd w:val="clear" w:color="auto" w:fill="D9D9D9"/>
            <w:vAlign w:val="center"/>
          </w:tcPr>
          <w:p>
            <w:pPr>
              <w:widowControl/>
              <w:spacing w:line="360" w:lineRule="auto"/>
              <w:jc w:val="center"/>
              <w:rPr>
                <w:rFonts w:ascii="宋体" w:hAnsi="宋体" w:cs="宋体"/>
                <w:b/>
                <w:kern w:val="0"/>
                <w:sz w:val="24"/>
                <w:szCs w:val="24"/>
              </w:rPr>
            </w:pPr>
            <w:r>
              <w:rPr>
                <w:rFonts w:hint="eastAsia" w:ascii="宋体" w:hAnsi="宋体" w:cs="宋体"/>
                <w:b/>
                <w:kern w:val="0"/>
                <w:sz w:val="24"/>
                <w:szCs w:val="24"/>
              </w:rPr>
              <w:t>资源使用单位信息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275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文星仿宋" w:hAnsi="宋体" w:eastAsia="文星仿宋" w:cs="宋体"/>
                <w:kern w:val="0"/>
                <w:sz w:val="24"/>
                <w:szCs w:val="24"/>
              </w:rPr>
            </w:pPr>
            <w:r>
              <w:rPr>
                <w:rFonts w:hint="eastAsia" w:ascii="文星仿宋" w:hAnsi="宋体" w:eastAsia="文星仿宋" w:cs="宋体"/>
                <w:kern w:val="0"/>
                <w:sz w:val="24"/>
                <w:szCs w:val="24"/>
              </w:rPr>
              <w:t>单位名称（盖章）</w:t>
            </w:r>
          </w:p>
        </w:tc>
        <w:tc>
          <w:tcPr>
            <w:tcW w:w="7313"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文星仿宋" w:hAnsi="宋体" w:eastAsia="文星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75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文星仿宋" w:hAnsi="宋体" w:eastAsia="文星仿宋" w:cs="宋体"/>
                <w:kern w:val="0"/>
                <w:sz w:val="24"/>
                <w:szCs w:val="24"/>
                <w:lang w:eastAsia="zh-CN"/>
              </w:rPr>
            </w:pPr>
            <w:r>
              <w:rPr>
                <w:rFonts w:hint="eastAsia" w:ascii="文星仿宋" w:hAnsi="宋体" w:eastAsia="文星仿宋" w:cs="宋体"/>
                <w:kern w:val="0"/>
                <w:sz w:val="24"/>
                <w:szCs w:val="24"/>
              </w:rPr>
              <w:t>单位联系人</w:t>
            </w:r>
            <w:r>
              <w:rPr>
                <w:rFonts w:hint="eastAsia" w:ascii="文星仿宋" w:hAnsi="宋体" w:eastAsia="文星仿宋" w:cs="宋体"/>
                <w:kern w:val="0"/>
                <w:sz w:val="24"/>
                <w:szCs w:val="24"/>
                <w:lang w:eastAsia="zh-CN"/>
              </w:rPr>
              <w:t>（</w:t>
            </w:r>
            <w:r>
              <w:rPr>
                <w:rFonts w:hint="eastAsia" w:ascii="文星仿宋" w:hAnsi="宋体" w:eastAsia="文星仿宋" w:cs="宋体"/>
                <w:kern w:val="0"/>
                <w:sz w:val="24"/>
                <w:szCs w:val="24"/>
                <w:lang w:val="en-US" w:eastAsia="zh-CN"/>
              </w:rPr>
              <w:t>必需签名</w:t>
            </w:r>
            <w:r>
              <w:rPr>
                <w:rFonts w:hint="eastAsia" w:ascii="文星仿宋" w:hAnsi="宋体" w:eastAsia="文星仿宋" w:cs="宋体"/>
                <w:kern w:val="0"/>
                <w:sz w:val="24"/>
                <w:szCs w:val="24"/>
                <w:lang w:eastAsia="zh-CN"/>
              </w:rPr>
              <w:t>）</w:t>
            </w:r>
          </w:p>
        </w:tc>
        <w:tc>
          <w:tcPr>
            <w:tcW w:w="253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文星仿宋" w:hAnsi="宋体" w:eastAsia="文星仿宋" w:cs="宋体"/>
                <w:kern w:val="0"/>
                <w:sz w:val="24"/>
                <w:szCs w:val="24"/>
              </w:rPr>
            </w:pPr>
          </w:p>
        </w:tc>
        <w:tc>
          <w:tcPr>
            <w:tcW w:w="198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文星仿宋" w:hAnsi="宋体" w:eastAsia="文星仿宋" w:cs="宋体"/>
                <w:kern w:val="0"/>
                <w:sz w:val="24"/>
                <w:szCs w:val="24"/>
              </w:rPr>
            </w:pPr>
            <w:r>
              <w:rPr>
                <w:rFonts w:hint="eastAsia" w:ascii="文星仿宋" w:hAnsi="宋体" w:eastAsia="文星仿宋" w:cs="宋体"/>
                <w:kern w:val="0"/>
                <w:sz w:val="24"/>
                <w:szCs w:val="24"/>
              </w:rPr>
              <w:t>联系电话</w:t>
            </w:r>
          </w:p>
        </w:tc>
        <w:tc>
          <w:tcPr>
            <w:tcW w:w="27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文星仿宋" w:hAnsi="宋体" w:eastAsia="文星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75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文星仿宋" w:hAnsi="宋体" w:eastAsia="文星仿宋" w:cs="宋体"/>
                <w:kern w:val="0"/>
                <w:sz w:val="24"/>
                <w:szCs w:val="24"/>
              </w:rPr>
            </w:pPr>
            <w:r>
              <w:rPr>
                <w:rFonts w:hint="eastAsia" w:ascii="文星仿宋" w:hAnsi="宋体" w:eastAsia="文星仿宋" w:cs="宋体"/>
                <w:kern w:val="0"/>
                <w:sz w:val="24"/>
                <w:szCs w:val="24"/>
              </w:rPr>
              <w:t>申请日期</w:t>
            </w:r>
          </w:p>
        </w:tc>
        <w:tc>
          <w:tcPr>
            <w:tcW w:w="253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文星仿宋" w:hAnsi="宋体" w:eastAsia="文星仿宋" w:cs="宋体"/>
                <w:kern w:val="0"/>
                <w:sz w:val="24"/>
                <w:szCs w:val="24"/>
              </w:rPr>
            </w:pPr>
          </w:p>
        </w:tc>
        <w:tc>
          <w:tcPr>
            <w:tcW w:w="198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文星仿宋" w:hAnsi="宋体" w:eastAsia="文星仿宋" w:cs="宋体"/>
                <w:kern w:val="0"/>
                <w:sz w:val="24"/>
                <w:szCs w:val="24"/>
              </w:rPr>
            </w:pPr>
            <w:r>
              <w:rPr>
                <w:rFonts w:hint="eastAsia" w:ascii="文星仿宋" w:hAnsi="宋体" w:eastAsia="文星仿宋" w:cs="宋体"/>
                <w:kern w:val="0"/>
                <w:sz w:val="24"/>
                <w:szCs w:val="24"/>
              </w:rPr>
              <w:t>申请期限</w:t>
            </w:r>
          </w:p>
        </w:tc>
        <w:tc>
          <w:tcPr>
            <w:tcW w:w="27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文星仿宋" w:hAnsi="宋体" w:eastAsia="文星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trPr>
        <w:tc>
          <w:tcPr>
            <w:tcW w:w="275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文星仿宋" w:hAnsi="宋体" w:eastAsia="文星仿宋" w:cs="宋体"/>
                <w:kern w:val="0"/>
                <w:sz w:val="24"/>
                <w:szCs w:val="24"/>
              </w:rPr>
            </w:pPr>
            <w:r>
              <w:rPr>
                <w:rFonts w:hint="eastAsia" w:ascii="文星仿宋" w:hAnsi="宋体" w:eastAsia="文星仿宋" w:cs="宋体"/>
                <w:kern w:val="0"/>
                <w:sz w:val="24"/>
                <w:szCs w:val="24"/>
              </w:rPr>
              <w:t>E-mail</w:t>
            </w:r>
          </w:p>
        </w:tc>
        <w:tc>
          <w:tcPr>
            <w:tcW w:w="7313"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文星仿宋" w:hAnsi="宋体" w:eastAsia="文星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0066" w:type="dxa"/>
            <w:gridSpan w:val="4"/>
            <w:tcBorders>
              <w:top w:val="single" w:color="auto" w:sz="4" w:space="0"/>
              <w:left w:val="single" w:color="auto" w:sz="4" w:space="0"/>
              <w:bottom w:val="single" w:color="auto" w:sz="4" w:space="0"/>
              <w:right w:val="single" w:color="auto" w:sz="4" w:space="0"/>
            </w:tcBorders>
            <w:shd w:val="clear" w:color="auto" w:fill="D9D9D9"/>
            <w:vAlign w:val="center"/>
          </w:tcPr>
          <w:p>
            <w:pPr>
              <w:widowControl/>
              <w:spacing w:line="360" w:lineRule="auto"/>
              <w:jc w:val="center"/>
              <w:rPr>
                <w:rFonts w:ascii="文星仿宋" w:hAnsi="宋体" w:eastAsia="文星仿宋" w:cs="宋体"/>
                <w:kern w:val="0"/>
                <w:sz w:val="24"/>
                <w:szCs w:val="24"/>
              </w:rPr>
            </w:pPr>
            <w:r>
              <w:rPr>
                <w:rFonts w:hint="eastAsia" w:ascii="文星仿宋" w:hAnsi="宋体" w:eastAsia="文星仿宋" w:cs="宋体"/>
                <w:b/>
                <w:kern w:val="0"/>
                <w:sz w:val="24"/>
                <w:szCs w:val="24"/>
              </w:rPr>
              <w:t>维护单位/部门信息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75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文星仿宋" w:hAnsi="宋体" w:eastAsia="文星仿宋" w:cs="宋体"/>
                <w:kern w:val="0"/>
                <w:sz w:val="24"/>
                <w:szCs w:val="24"/>
              </w:rPr>
            </w:pPr>
            <w:r>
              <w:rPr>
                <w:rFonts w:hint="eastAsia" w:ascii="文星仿宋" w:hAnsi="宋体" w:eastAsia="文星仿宋" w:cs="宋体"/>
                <w:kern w:val="0"/>
                <w:sz w:val="24"/>
                <w:szCs w:val="24"/>
              </w:rPr>
              <w:t>维护单位/部门</w:t>
            </w:r>
          </w:p>
        </w:tc>
        <w:tc>
          <w:tcPr>
            <w:tcW w:w="7313"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文星仿宋" w:hAnsi="宋体" w:eastAsia="文星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2" w:hRule="atLeast"/>
        </w:trPr>
        <w:tc>
          <w:tcPr>
            <w:tcW w:w="275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文星仿宋" w:hAnsi="宋体" w:eastAsia="文星仿宋" w:cs="宋体"/>
                <w:kern w:val="0"/>
                <w:sz w:val="24"/>
                <w:szCs w:val="24"/>
              </w:rPr>
            </w:pPr>
            <w:r>
              <w:rPr>
                <w:rFonts w:hint="eastAsia" w:ascii="文星仿宋" w:hAnsi="宋体" w:eastAsia="文星仿宋" w:cs="宋体"/>
                <w:kern w:val="0"/>
                <w:sz w:val="24"/>
                <w:szCs w:val="24"/>
              </w:rPr>
              <w:t>维护单位性质</w:t>
            </w:r>
          </w:p>
        </w:tc>
        <w:tc>
          <w:tcPr>
            <w:tcW w:w="7313"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文星仿宋" w:hAnsi="宋体" w:eastAsia="文星仿宋" w:cs="宋体"/>
                <w:kern w:val="0"/>
                <w:sz w:val="24"/>
                <w:szCs w:val="24"/>
              </w:rPr>
            </w:pPr>
            <w:r>
              <w:rPr>
                <w:rFonts w:hint="eastAsia" w:ascii="文星仿宋" w:hAnsi="宋体" w:eastAsia="文星仿宋" w:cs="宋体"/>
                <w:kern w:val="0"/>
                <w:sz w:val="24"/>
                <w:szCs w:val="24"/>
              </w:rPr>
              <w:sym w:font="Wingdings 2" w:char="00A3"/>
            </w:r>
            <w:r>
              <w:rPr>
                <w:rFonts w:hint="eastAsia" w:ascii="文星仿宋" w:hAnsi="宋体" w:eastAsia="文星仿宋" w:cs="宋体"/>
                <w:kern w:val="0"/>
                <w:sz w:val="24"/>
                <w:szCs w:val="24"/>
              </w:rPr>
              <w:t>下属单位/部门   □ 委托外包单位（外包单位请将委托附后）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275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文星仿宋" w:hAnsi="宋体" w:eastAsia="文星仿宋" w:cs="宋体"/>
                <w:kern w:val="0"/>
                <w:sz w:val="24"/>
                <w:szCs w:val="24"/>
              </w:rPr>
            </w:pPr>
            <w:r>
              <w:rPr>
                <w:rFonts w:hint="eastAsia" w:ascii="文星仿宋" w:hAnsi="宋体" w:eastAsia="文星仿宋" w:cs="宋体"/>
                <w:kern w:val="0"/>
                <w:sz w:val="24"/>
                <w:szCs w:val="24"/>
              </w:rPr>
              <w:t>维护负责人</w:t>
            </w:r>
          </w:p>
        </w:tc>
        <w:tc>
          <w:tcPr>
            <w:tcW w:w="253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文星仿宋" w:hAnsi="宋体" w:eastAsia="文星仿宋" w:cs="宋体"/>
                <w:kern w:val="0"/>
                <w:sz w:val="24"/>
                <w:szCs w:val="24"/>
              </w:rPr>
            </w:pPr>
          </w:p>
        </w:tc>
        <w:tc>
          <w:tcPr>
            <w:tcW w:w="198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文星仿宋" w:hAnsi="宋体" w:eastAsia="文星仿宋" w:cs="宋体"/>
                <w:kern w:val="0"/>
                <w:sz w:val="24"/>
                <w:szCs w:val="24"/>
              </w:rPr>
            </w:pPr>
            <w:r>
              <w:rPr>
                <w:rFonts w:hint="eastAsia" w:ascii="文星仿宋" w:hAnsi="宋体" w:eastAsia="文星仿宋" w:cs="宋体"/>
                <w:kern w:val="0"/>
                <w:sz w:val="24"/>
                <w:szCs w:val="24"/>
              </w:rPr>
              <w:t>联系电话</w:t>
            </w:r>
          </w:p>
        </w:tc>
        <w:tc>
          <w:tcPr>
            <w:tcW w:w="27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文星仿宋" w:hAnsi="宋体" w:eastAsia="文星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275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文星仿宋" w:hAnsi="宋体" w:eastAsia="文星仿宋" w:cs="宋体"/>
                <w:kern w:val="0"/>
                <w:sz w:val="24"/>
                <w:szCs w:val="24"/>
              </w:rPr>
            </w:pPr>
            <w:r>
              <w:rPr>
                <w:rFonts w:hint="eastAsia" w:ascii="文星仿宋" w:hAnsi="宋体" w:eastAsia="文星仿宋" w:cs="宋体"/>
                <w:kern w:val="0"/>
                <w:sz w:val="24"/>
                <w:szCs w:val="24"/>
              </w:rPr>
              <w:t>E-mail</w:t>
            </w:r>
          </w:p>
        </w:tc>
        <w:tc>
          <w:tcPr>
            <w:tcW w:w="7313"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文星仿宋" w:hAnsi="宋体" w:eastAsia="文星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0066" w:type="dxa"/>
            <w:gridSpan w:val="4"/>
            <w:tcBorders>
              <w:top w:val="single" w:color="auto" w:sz="4" w:space="0"/>
              <w:left w:val="single" w:color="auto" w:sz="4" w:space="0"/>
              <w:bottom w:val="single" w:color="auto" w:sz="4" w:space="0"/>
              <w:right w:val="single" w:color="auto" w:sz="4" w:space="0"/>
            </w:tcBorders>
            <w:shd w:val="clear" w:color="auto" w:fill="D9D9D9"/>
            <w:vAlign w:val="center"/>
          </w:tcPr>
          <w:p>
            <w:pPr>
              <w:widowControl/>
              <w:spacing w:line="360" w:lineRule="auto"/>
              <w:jc w:val="center"/>
              <w:rPr>
                <w:rFonts w:ascii="文星仿宋" w:hAnsi="宋体" w:eastAsia="文星仿宋" w:cs="宋体"/>
                <w:b/>
                <w:kern w:val="0"/>
                <w:sz w:val="24"/>
                <w:szCs w:val="24"/>
              </w:rPr>
            </w:pPr>
            <w:r>
              <w:rPr>
                <w:rFonts w:hint="eastAsia" w:ascii="文星仿宋" w:hAnsi="宋体" w:eastAsia="文星仿宋" w:cs="宋体"/>
                <w:b/>
                <w:kern w:val="0"/>
                <w:sz w:val="24"/>
                <w:szCs w:val="24"/>
              </w:rPr>
              <w:t>信息系统情况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9" w:hRule="atLeast"/>
        </w:trPr>
        <w:tc>
          <w:tcPr>
            <w:tcW w:w="27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文星仿宋" w:hAnsi="宋体" w:eastAsia="文星仿宋" w:cs="宋体"/>
                <w:kern w:val="0"/>
                <w:sz w:val="24"/>
                <w:szCs w:val="24"/>
                <w:lang w:val="en-US" w:eastAsia="zh-CN"/>
              </w:rPr>
            </w:pPr>
            <w:r>
              <w:rPr>
                <w:rFonts w:hint="eastAsia" w:ascii="文星仿宋" w:hAnsi="宋体" w:eastAsia="文星仿宋" w:cs="宋体"/>
                <w:kern w:val="0"/>
                <w:sz w:val="24"/>
                <w:szCs w:val="24"/>
                <w:lang w:val="en-US" w:eastAsia="zh-CN"/>
              </w:rPr>
              <w:t>系统上云部署时间</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文星仿宋" w:hAnsi="宋体" w:eastAsia="文星仿宋" w:cs="宋体"/>
                <w:kern w:val="0"/>
                <w:sz w:val="24"/>
                <w:szCs w:val="24"/>
                <w:lang w:val="en-US" w:eastAsia="zh-CN"/>
              </w:rPr>
            </w:pPr>
            <w:r>
              <w:rPr>
                <w:rFonts w:hint="eastAsia" w:ascii="文星仿宋" w:hAnsi="宋体" w:eastAsia="文星仿宋" w:cs="宋体"/>
                <w:kern w:val="0"/>
                <w:sz w:val="24"/>
                <w:szCs w:val="24"/>
                <w:lang w:val="en-US" w:eastAsia="zh-CN"/>
              </w:rPr>
              <w:t>（自然日）</w:t>
            </w:r>
          </w:p>
        </w:tc>
        <w:tc>
          <w:tcPr>
            <w:tcW w:w="731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firstLine="720" w:firstLineChars="300"/>
              <w:jc w:val="both"/>
              <w:textAlignment w:val="auto"/>
              <w:rPr>
                <w:rFonts w:hint="eastAsia" w:ascii="文星仿宋" w:hAnsi="宋体" w:eastAsia="文星仿宋" w:cs="宋体"/>
                <w:color w:val="FF0000"/>
                <w:spacing w:val="2"/>
                <w:kern w:val="0"/>
                <w:sz w:val="21"/>
                <w:szCs w:val="21"/>
              </w:rPr>
            </w:pPr>
            <w:r>
              <w:rPr>
                <w:rFonts w:hint="eastAsia" w:ascii="文星仿宋" w:hAnsi="宋体" w:eastAsia="文星仿宋" w:cs="宋体"/>
                <w:color w:val="auto"/>
                <w:kern w:val="0"/>
                <w:sz w:val="24"/>
                <w:szCs w:val="24"/>
                <w:lang w:eastAsia="zh-CN"/>
              </w:rPr>
              <w:t>天</w:t>
            </w:r>
            <w:r>
              <w:rPr>
                <w:rFonts w:hint="eastAsia" w:ascii="文星仿宋" w:hAnsi="宋体" w:eastAsia="文星仿宋" w:cs="宋体"/>
                <w:color w:val="auto"/>
                <w:kern w:val="0"/>
                <w:sz w:val="24"/>
                <w:szCs w:val="24"/>
                <w:lang w:val="en-US" w:eastAsia="zh-CN"/>
              </w:rPr>
              <w:t xml:space="preserve">   </w:t>
            </w:r>
            <w:r>
              <w:rPr>
                <w:rFonts w:hint="eastAsia" w:ascii="文星仿宋" w:hAnsi="宋体" w:eastAsia="文星仿宋" w:cs="宋体"/>
                <w:color w:val="FF0000"/>
                <w:kern w:val="0"/>
                <w:sz w:val="24"/>
                <w:szCs w:val="24"/>
                <w:lang w:eastAsia="zh-CN"/>
              </w:rPr>
              <w:t>注：以发放资源时间开始计算，</w:t>
            </w:r>
            <w:r>
              <w:rPr>
                <w:rFonts w:hint="eastAsia" w:ascii="文星仿宋" w:hAnsi="宋体" w:eastAsia="文星仿宋" w:cs="宋体"/>
                <w:color w:val="FF0000"/>
                <w:kern w:val="0"/>
                <w:sz w:val="24"/>
                <w:szCs w:val="24"/>
                <w:lang w:val="en-US" w:eastAsia="zh-CN"/>
              </w:rPr>
              <w:t>30个自然日内须完成部署，超过30个自然日自动释放资源。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75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文星仿宋" w:hAnsi="宋体" w:eastAsia="文星仿宋" w:cs="宋体"/>
                <w:kern w:val="0"/>
                <w:sz w:val="24"/>
                <w:szCs w:val="24"/>
                <w:lang w:val="en-US" w:eastAsia="zh-CN"/>
              </w:rPr>
            </w:pPr>
            <w:r>
              <w:rPr>
                <w:rFonts w:hint="eastAsia" w:ascii="文星仿宋" w:hAnsi="宋体" w:eastAsia="文星仿宋" w:cs="宋体"/>
                <w:kern w:val="0"/>
                <w:sz w:val="24"/>
                <w:szCs w:val="24"/>
                <w:lang w:val="en-US" w:eastAsia="zh-CN"/>
              </w:rPr>
              <w:t>系统上云测评</w:t>
            </w:r>
          </w:p>
        </w:tc>
        <w:tc>
          <w:tcPr>
            <w:tcW w:w="7313"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rPr>
                <w:rFonts w:hint="eastAsia" w:ascii="文星仿宋" w:hAnsi="宋体" w:eastAsia="文星仿宋" w:cs="宋体"/>
                <w:color w:val="auto"/>
                <w:kern w:val="0"/>
                <w:sz w:val="24"/>
                <w:szCs w:val="24"/>
                <w:lang w:val="en-US" w:eastAsia="zh-CN"/>
              </w:rPr>
            </w:pPr>
            <w:r>
              <w:rPr>
                <w:rFonts w:hint="eastAsia" w:ascii="文星仿宋" w:hAnsi="宋体" w:eastAsia="文星仿宋" w:cs="宋体"/>
                <w:kern w:val="0"/>
                <w:sz w:val="24"/>
                <w:szCs w:val="24"/>
              </w:rPr>
              <w:sym w:font="Wingdings 2" w:char="00A3"/>
            </w:r>
            <w:r>
              <w:rPr>
                <w:rFonts w:hint="eastAsia" w:ascii="文星仿宋" w:hAnsi="宋体" w:eastAsia="文星仿宋" w:cs="宋体"/>
                <w:color w:val="auto"/>
                <w:kern w:val="0"/>
                <w:sz w:val="24"/>
                <w:szCs w:val="24"/>
                <w:lang w:eastAsia="zh-CN"/>
              </w:rPr>
              <w:t>系统做等保，无需申请上云测评</w:t>
            </w:r>
            <w:r>
              <w:rPr>
                <w:rFonts w:hint="eastAsia" w:ascii="文星仿宋" w:hAnsi="宋体" w:eastAsia="文星仿宋" w:cs="宋体"/>
                <w:color w:val="auto"/>
                <w:kern w:val="0"/>
                <w:sz w:val="24"/>
                <w:szCs w:val="24"/>
                <w:lang w:val="en-US" w:eastAsia="zh-CN"/>
              </w:rPr>
              <w:t xml:space="preserve">      </w:t>
            </w:r>
            <w:r>
              <w:rPr>
                <w:rFonts w:hint="eastAsia" w:ascii="文星仿宋" w:hAnsi="宋体" w:eastAsia="文星仿宋" w:cs="宋体"/>
                <w:kern w:val="0"/>
                <w:sz w:val="24"/>
                <w:szCs w:val="24"/>
              </w:rPr>
              <w:sym w:font="Wingdings 2" w:char="00A3"/>
            </w:r>
            <w:r>
              <w:rPr>
                <w:rFonts w:hint="eastAsia" w:ascii="文星仿宋" w:hAnsi="宋体" w:eastAsia="文星仿宋" w:cs="宋体"/>
                <w:kern w:val="0"/>
                <w:sz w:val="24"/>
                <w:szCs w:val="24"/>
                <w:lang w:eastAsia="zh-CN"/>
              </w:rPr>
              <w:t>系统需要申请上云测评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275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文星仿宋" w:hAnsi="宋体" w:eastAsia="文星仿宋" w:cs="宋体"/>
                <w:kern w:val="0"/>
                <w:sz w:val="24"/>
                <w:szCs w:val="24"/>
              </w:rPr>
            </w:pPr>
            <w:r>
              <w:rPr>
                <w:rFonts w:hint="eastAsia" w:ascii="文星仿宋" w:hAnsi="宋体" w:eastAsia="文星仿宋" w:cs="宋体"/>
                <w:kern w:val="0"/>
                <w:sz w:val="24"/>
                <w:szCs w:val="24"/>
                <w:lang w:val="en-US" w:eastAsia="zh-CN"/>
              </w:rPr>
              <w:t>确认已</w:t>
            </w:r>
            <w:r>
              <w:rPr>
                <w:rFonts w:hint="eastAsia" w:ascii="文星仿宋" w:hAnsi="宋体" w:eastAsia="文星仿宋" w:cs="宋体"/>
                <w:kern w:val="0"/>
                <w:sz w:val="24"/>
                <w:szCs w:val="24"/>
              </w:rPr>
              <w:t>录入至【</w:t>
            </w:r>
            <w:r>
              <w:rPr>
                <w:rFonts w:hint="eastAsia" w:ascii="文星仿宋" w:hAnsi="宋体" w:eastAsia="文星仿宋" w:cs="宋体"/>
                <w:kern w:val="0"/>
                <w:sz w:val="24"/>
                <w:szCs w:val="24"/>
                <w:lang w:val="en-US" w:eastAsia="zh-CN"/>
              </w:rPr>
              <w:t>广东省一网共享平台</w:t>
            </w:r>
            <w:r>
              <w:rPr>
                <w:rFonts w:hint="eastAsia" w:ascii="文星仿宋" w:hAnsi="宋体" w:eastAsia="文星仿宋" w:cs="宋体"/>
                <w:kern w:val="0"/>
                <w:sz w:val="24"/>
                <w:szCs w:val="24"/>
              </w:rPr>
              <w:t>梅州分节点</w:t>
            </w:r>
            <w:r>
              <w:rPr>
                <w:rFonts w:hint="eastAsia" w:ascii="文星仿宋" w:hAnsi="宋体" w:eastAsia="文星仿宋" w:cs="宋体"/>
                <w:kern w:val="0"/>
                <w:sz w:val="24"/>
                <w:szCs w:val="24"/>
                <w:lang w:val="en-US" w:eastAsia="zh-CN"/>
              </w:rPr>
              <w:t>数据普查系统</w:t>
            </w:r>
            <w:r>
              <w:rPr>
                <w:rFonts w:hint="eastAsia" w:ascii="文星仿宋" w:hAnsi="宋体" w:eastAsia="文星仿宋" w:cs="宋体"/>
                <w:kern w:val="0"/>
                <w:sz w:val="24"/>
                <w:szCs w:val="24"/>
              </w:rPr>
              <w:t>】：</w:t>
            </w:r>
          </w:p>
        </w:tc>
        <w:tc>
          <w:tcPr>
            <w:tcW w:w="731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320" w:lineRule="exact"/>
              <w:ind w:firstLine="240" w:firstLineChars="100"/>
              <w:jc w:val="left"/>
              <w:textAlignment w:val="auto"/>
              <w:rPr>
                <w:rFonts w:hint="default" w:ascii="文星仿宋" w:hAnsi="宋体" w:eastAsia="文星仿宋" w:cs="宋体"/>
                <w:kern w:val="0"/>
                <w:sz w:val="24"/>
                <w:szCs w:val="24"/>
                <w:lang w:val="en-US" w:eastAsia="zh-CN"/>
              </w:rPr>
            </w:pPr>
            <w:r>
              <w:rPr>
                <w:rFonts w:hint="eastAsia" w:ascii="文星仿宋" w:hAnsi="宋体" w:eastAsia="文星仿宋" w:cs="宋体"/>
                <w:kern w:val="0"/>
                <w:sz w:val="24"/>
                <w:szCs w:val="24"/>
              </w:rPr>
              <w:sym w:font="Wingdings 2" w:char="00A3"/>
            </w:r>
            <w:r>
              <w:rPr>
                <w:rFonts w:hint="eastAsia" w:ascii="文星仿宋" w:hAnsi="宋体" w:eastAsia="文星仿宋" w:cs="宋体"/>
                <w:kern w:val="0"/>
                <w:sz w:val="24"/>
                <w:szCs w:val="24"/>
                <w:lang w:val="en-US" w:eastAsia="zh-CN"/>
              </w:rPr>
              <w:t xml:space="preserve">已录入       </w:t>
            </w:r>
            <w:r>
              <w:rPr>
                <w:rFonts w:hint="eastAsia" w:ascii="文星仿宋" w:hAnsi="宋体" w:eastAsia="文星仿宋" w:cs="宋体"/>
                <w:kern w:val="0"/>
                <w:sz w:val="24"/>
                <w:szCs w:val="24"/>
              </w:rPr>
              <w:sym w:font="Wingdings 2" w:char="00A3"/>
            </w:r>
            <w:r>
              <w:rPr>
                <w:rFonts w:hint="eastAsia" w:ascii="文星仿宋" w:hAnsi="宋体" w:eastAsia="文星仿宋" w:cs="宋体"/>
                <w:kern w:val="0"/>
                <w:sz w:val="24"/>
                <w:szCs w:val="24"/>
                <w:lang w:val="en-US" w:eastAsia="zh-CN"/>
              </w:rPr>
              <w:t>未录入</w:t>
            </w:r>
          </w:p>
          <w:p>
            <w:pPr>
              <w:keepNext w:val="0"/>
              <w:keepLines w:val="0"/>
              <w:pageBreakBefore w:val="0"/>
              <w:widowControl/>
              <w:kinsoku/>
              <w:wordWrap w:val="0"/>
              <w:overflowPunct/>
              <w:topLinePunct w:val="0"/>
              <w:autoSpaceDE/>
              <w:autoSpaceDN/>
              <w:bidi w:val="0"/>
              <w:adjustRightInd/>
              <w:snapToGrid/>
              <w:spacing w:line="280" w:lineRule="exact"/>
              <w:jc w:val="left"/>
              <w:textAlignment w:val="auto"/>
              <w:rPr>
                <w:rFonts w:ascii="文星仿宋" w:hAnsi="宋体" w:eastAsia="文星仿宋" w:cs="宋体"/>
                <w:color w:val="FF0000"/>
                <w:spacing w:val="2"/>
                <w:kern w:val="0"/>
                <w:sz w:val="24"/>
                <w:szCs w:val="24"/>
              </w:rPr>
            </w:pPr>
            <w:r>
              <w:rPr>
                <w:rFonts w:hint="eastAsia" w:ascii="文星仿宋" w:hAnsi="宋体" w:eastAsia="文星仿宋" w:cs="宋体"/>
                <w:color w:val="FF0000"/>
                <w:spacing w:val="2"/>
                <w:kern w:val="0"/>
                <w:sz w:val="21"/>
                <w:szCs w:val="21"/>
              </w:rPr>
              <w:t>注：申请云资源前</w:t>
            </w:r>
            <w:r>
              <w:rPr>
                <w:rFonts w:hint="eastAsia" w:ascii="文星仿宋" w:hAnsi="宋体" w:eastAsia="文星仿宋" w:cs="宋体"/>
                <w:color w:val="FF0000"/>
                <w:spacing w:val="2"/>
                <w:kern w:val="0"/>
                <w:sz w:val="21"/>
                <w:szCs w:val="21"/>
                <w:lang w:val="en-US" w:eastAsia="zh-CN"/>
              </w:rPr>
              <w:t>必须</w:t>
            </w:r>
            <w:r>
              <w:rPr>
                <w:rFonts w:hint="eastAsia" w:ascii="文星仿宋" w:hAnsi="宋体" w:eastAsia="文星仿宋" w:cs="宋体"/>
                <w:color w:val="FF0000"/>
                <w:spacing w:val="2"/>
                <w:kern w:val="0"/>
                <w:sz w:val="21"/>
                <w:szCs w:val="21"/>
              </w:rPr>
              <w:t>要在广东省一网共享平台梅州分节点（https://data.gdgov.cn/index/#/portal-home/index）</w:t>
            </w:r>
            <w:r>
              <w:rPr>
                <w:rFonts w:hint="eastAsia" w:ascii="文星仿宋" w:hAnsi="宋体" w:eastAsia="文星仿宋" w:cs="宋体"/>
                <w:color w:val="FF0000"/>
                <w:spacing w:val="2"/>
                <w:kern w:val="0"/>
                <w:sz w:val="21"/>
                <w:szCs w:val="21"/>
                <w:lang w:val="en-US" w:eastAsia="zh-CN"/>
              </w:rPr>
              <w:t>--【实用工具】--【数据普查】</w:t>
            </w:r>
            <w:r>
              <w:rPr>
                <w:rFonts w:hint="eastAsia" w:ascii="文星仿宋" w:hAnsi="宋体" w:eastAsia="文星仿宋" w:cs="宋体"/>
                <w:color w:val="FF0000"/>
                <w:spacing w:val="2"/>
                <w:kern w:val="0"/>
                <w:sz w:val="21"/>
                <w:szCs w:val="21"/>
              </w:rPr>
              <w:t>中录入系统相关情况，且本申请表中填入的业务系统名称要与广东省一网共享平台梅州分节点录入的系统名称</w:t>
            </w:r>
            <w:r>
              <w:rPr>
                <w:rFonts w:hint="eastAsia" w:ascii="文星仿宋" w:hAnsi="宋体" w:eastAsia="文星仿宋" w:cs="宋体"/>
                <w:color w:val="FF0000"/>
                <w:spacing w:val="2"/>
                <w:kern w:val="0"/>
                <w:sz w:val="21"/>
                <w:szCs w:val="21"/>
                <w:lang w:val="en-US" w:eastAsia="zh-CN"/>
              </w:rPr>
              <w:t>及立项方案系统名称</w:t>
            </w:r>
            <w:r>
              <w:rPr>
                <w:rFonts w:hint="eastAsia" w:ascii="文星仿宋" w:hAnsi="宋体" w:eastAsia="文星仿宋" w:cs="宋体"/>
                <w:color w:val="FF0000"/>
                <w:spacing w:val="2"/>
                <w:kern w:val="0"/>
                <w:sz w:val="21"/>
                <w:szCs w:val="21"/>
              </w:rPr>
              <w:t>保持一致。技术支持：</w:t>
            </w:r>
            <w:r>
              <w:rPr>
                <w:rFonts w:hint="eastAsia" w:ascii="文星仿宋" w:hAnsi="宋体" w:eastAsia="文星仿宋" w:cs="宋体"/>
                <w:color w:val="FF0000"/>
                <w:spacing w:val="2"/>
                <w:kern w:val="0"/>
                <w:sz w:val="21"/>
                <w:szCs w:val="21"/>
                <w:lang w:val="en-US" w:eastAsia="zh-CN"/>
              </w:rPr>
              <w:t>周福祥：13826610061</w:t>
            </w:r>
            <w:r>
              <w:rPr>
                <w:rFonts w:hint="eastAsia" w:ascii="文星仿宋" w:hAnsi="宋体" w:eastAsia="文星仿宋" w:cs="宋体"/>
                <w:color w:val="FF0000"/>
                <w:spacing w:val="2"/>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0" w:hRule="atLeast"/>
        </w:trPr>
        <w:tc>
          <w:tcPr>
            <w:tcW w:w="275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文星仿宋" w:hAnsi="宋体" w:eastAsia="文星仿宋" w:cs="宋体"/>
                <w:kern w:val="0"/>
                <w:sz w:val="24"/>
                <w:szCs w:val="24"/>
                <w:lang w:eastAsia="zh-CN"/>
              </w:rPr>
            </w:pPr>
            <w:r>
              <w:rPr>
                <w:rFonts w:hint="eastAsia" w:ascii="文星仿宋" w:hAnsi="宋体" w:eastAsia="文星仿宋" w:cs="宋体"/>
                <w:kern w:val="0"/>
                <w:sz w:val="24"/>
                <w:szCs w:val="24"/>
                <w:lang w:eastAsia="zh-CN"/>
              </w:rPr>
              <w:t>系统保密性要求</w:t>
            </w:r>
          </w:p>
        </w:tc>
        <w:tc>
          <w:tcPr>
            <w:tcW w:w="731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文星仿宋" w:hAnsi="宋体" w:eastAsia="文星仿宋" w:cs="宋体"/>
                <w:kern w:val="0"/>
                <w:sz w:val="24"/>
                <w:szCs w:val="24"/>
                <w:lang w:eastAsia="zh-CN"/>
              </w:rPr>
            </w:pPr>
            <w:r>
              <w:rPr>
                <w:rFonts w:hint="eastAsia" w:ascii="文星仿宋" w:hAnsi="宋体" w:eastAsia="文星仿宋" w:cs="宋体"/>
                <w:kern w:val="0"/>
                <w:sz w:val="24"/>
                <w:szCs w:val="24"/>
                <w:lang w:eastAsia="zh-CN"/>
              </w:rPr>
              <w:t>根据我省“数字政府”改革建设部署要求，以及《梅州市政务服务数据管理局关于印发</w:t>
            </w:r>
            <w:r>
              <w:rPr>
                <w:rFonts w:hint="eastAsia" w:ascii="文星仿宋" w:hAnsi="宋体" w:eastAsia="文星仿宋" w:cs="宋体"/>
                <w:kern w:val="0"/>
                <w:sz w:val="24"/>
                <w:szCs w:val="24"/>
                <w:lang w:val="en-US" w:eastAsia="zh-CN"/>
              </w:rPr>
              <w:t>&lt;</w:t>
            </w:r>
            <w:r>
              <w:rPr>
                <w:rFonts w:hint="eastAsia" w:ascii="文星仿宋" w:hAnsi="宋体" w:eastAsia="文星仿宋" w:cs="宋体"/>
                <w:kern w:val="0"/>
                <w:sz w:val="24"/>
                <w:szCs w:val="24"/>
                <w:lang w:eastAsia="zh-CN"/>
              </w:rPr>
              <w:t>广东“数字政府”政务云梅州节点云资源使用管理实施细则（试行）</w:t>
            </w:r>
            <w:r>
              <w:rPr>
                <w:rFonts w:hint="eastAsia" w:ascii="文星仿宋" w:hAnsi="宋体" w:eastAsia="文星仿宋" w:cs="宋体"/>
                <w:kern w:val="0"/>
                <w:sz w:val="24"/>
                <w:szCs w:val="24"/>
                <w:lang w:val="en-US" w:eastAsia="zh-CN"/>
              </w:rPr>
              <w:t>&gt;</w:t>
            </w:r>
            <w:r>
              <w:rPr>
                <w:rFonts w:hint="eastAsia" w:ascii="文星仿宋" w:hAnsi="宋体" w:eastAsia="文星仿宋" w:cs="宋体"/>
                <w:kern w:val="0"/>
                <w:sz w:val="24"/>
                <w:szCs w:val="24"/>
                <w:lang w:eastAsia="zh-CN"/>
              </w:rPr>
              <w:t>的通知》（梅市政数〔2021〕4 号），广东“数字政府”政务云梅州节点云资源仅用于非涉密政务信息系统，云资源使用单位在申请云资源时，默认同意</w:t>
            </w:r>
            <w:r>
              <w:rPr>
                <w:rFonts w:hint="eastAsia" w:ascii="文星仿宋" w:hAnsi="宋体" w:eastAsia="文星仿宋" w:cs="宋体"/>
                <w:b/>
                <w:bCs/>
                <w:kern w:val="0"/>
                <w:sz w:val="24"/>
                <w:szCs w:val="24"/>
                <w:lang w:eastAsia="zh-CN"/>
              </w:rPr>
              <w:t>“该申请迁云（上云）系统经本单位保密性审查，无涉密信息”；</w:t>
            </w:r>
            <w:r>
              <w:rPr>
                <w:rFonts w:hint="eastAsia" w:ascii="文星仿宋" w:hAnsi="宋体" w:eastAsia="文星仿宋" w:cs="宋体"/>
                <w:b w:val="0"/>
                <w:bCs w:val="0"/>
                <w:kern w:val="0"/>
                <w:sz w:val="24"/>
                <w:szCs w:val="24"/>
                <w:lang w:eastAsia="zh-CN"/>
              </w:rPr>
              <w:t>如出现保密性问题，由云资源使用单位自行承担。</w:t>
            </w:r>
          </w:p>
        </w:tc>
      </w:tr>
    </w:tbl>
    <w:p>
      <w:pPr>
        <w:jc w:val="left"/>
        <w:rPr>
          <w:rFonts w:hint="eastAsia" w:ascii="文星黑体" w:hAnsi="文星黑体" w:eastAsia="文星黑体" w:cs="文星黑体"/>
          <w:color w:val="000000"/>
          <w:kern w:val="0"/>
          <w:sz w:val="24"/>
          <w:szCs w:val="24"/>
        </w:rPr>
      </w:pPr>
    </w:p>
    <w:p>
      <w:pPr>
        <w:jc w:val="left"/>
        <w:rPr>
          <w:rFonts w:hint="eastAsia" w:ascii="文星黑体" w:hAnsi="文星黑体" w:eastAsia="文星黑体" w:cs="文星黑体"/>
          <w:color w:val="000000"/>
          <w:kern w:val="0"/>
          <w:sz w:val="24"/>
          <w:szCs w:val="24"/>
        </w:rPr>
      </w:pPr>
    </w:p>
    <w:p>
      <w:pPr>
        <w:jc w:val="left"/>
        <w:rPr>
          <w:rFonts w:hint="eastAsia" w:ascii="文星黑体" w:hAnsi="文星黑体" w:eastAsia="文星黑体" w:cs="文星黑体"/>
          <w:color w:val="000000"/>
          <w:kern w:val="0"/>
          <w:sz w:val="24"/>
          <w:szCs w:val="24"/>
        </w:rPr>
        <w:sectPr>
          <w:footerReference r:id="rId5" w:type="first"/>
          <w:footerReference r:id="rId3" w:type="default"/>
          <w:footerReference r:id="rId4" w:type="even"/>
          <w:pgSz w:w="11906" w:h="16838"/>
          <w:pgMar w:top="1361" w:right="1474" w:bottom="1361" w:left="1474" w:header="851" w:footer="992" w:gutter="0"/>
          <w:pgBorders>
            <w:top w:val="none" w:sz="0" w:space="0"/>
            <w:left w:val="none" w:sz="0" w:space="0"/>
            <w:bottom w:val="none" w:sz="0" w:space="0"/>
            <w:right w:val="none" w:sz="0" w:space="0"/>
          </w:pgBorders>
          <w:pgNumType w:fmt="decimal"/>
          <w:cols w:space="425" w:num="1"/>
          <w:titlePg/>
          <w:docGrid w:type="lines" w:linePitch="408" w:charSpace="0"/>
        </w:sectPr>
      </w:pPr>
    </w:p>
    <w:tbl>
      <w:tblPr>
        <w:tblStyle w:val="10"/>
        <w:tblpPr w:leftFromText="180" w:rightFromText="180" w:vertAnchor="text" w:horzAnchor="page" w:tblpX="505" w:tblpY="-128"/>
        <w:tblOverlap w:val="never"/>
        <w:tblW w:w="544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7"/>
        <w:gridCol w:w="1097"/>
        <w:gridCol w:w="1128"/>
        <w:gridCol w:w="662"/>
        <w:gridCol w:w="652"/>
        <w:gridCol w:w="641"/>
        <w:gridCol w:w="631"/>
        <w:gridCol w:w="735"/>
        <w:gridCol w:w="879"/>
        <w:gridCol w:w="1128"/>
        <w:gridCol w:w="651"/>
        <w:gridCol w:w="1738"/>
        <w:gridCol w:w="745"/>
        <w:gridCol w:w="1128"/>
        <w:gridCol w:w="1055"/>
        <w:gridCol w:w="1179"/>
        <w:gridCol w:w="10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9" w:hRule="atLeast"/>
        </w:trPr>
        <w:tc>
          <w:tcPr>
            <w:tcW w:w="5000" w:type="pct"/>
            <w:gridSpan w:val="17"/>
            <w:tcBorders>
              <w:top w:val="nil"/>
              <w:left w:val="nil"/>
              <w:bottom w:val="nil"/>
              <w:right w:val="nil"/>
            </w:tcBorders>
            <w:shd w:val="clear" w:color="auto" w:fill="auto"/>
            <w:noWrap/>
            <w:vAlign w:val="center"/>
          </w:tcPr>
          <w:p>
            <w:pPr>
              <w:jc w:val="center"/>
              <w:rPr>
                <w:rFonts w:hint="eastAsia" w:ascii="文星仿宋" w:hAnsi="宋体" w:eastAsia="文星仿宋" w:cs="宋体"/>
                <w:b/>
                <w:kern w:val="0"/>
                <w:sz w:val="21"/>
                <w:szCs w:val="21"/>
                <w:lang w:val="en-US" w:eastAsia="zh-CN"/>
              </w:rPr>
            </w:pPr>
            <w:r>
              <w:rPr>
                <w:rFonts w:hint="eastAsia" w:ascii="文星仿宋" w:hAnsi="宋体" w:eastAsia="文星仿宋" w:cs="宋体"/>
                <w:b/>
                <w:color w:val="FF0000"/>
                <w:kern w:val="0"/>
                <w:sz w:val="32"/>
                <w:szCs w:val="32"/>
                <w:lang w:val="en-US" w:eastAsia="zh-CN"/>
              </w:rPr>
              <w:t>XXX（单位名称）</w:t>
            </w:r>
            <w:r>
              <w:rPr>
                <w:rFonts w:hint="eastAsia" w:ascii="文星仿宋" w:hAnsi="宋体" w:eastAsia="文星仿宋" w:cs="宋体"/>
                <w:b/>
                <w:kern w:val="0"/>
                <w:sz w:val="32"/>
                <w:szCs w:val="32"/>
                <w:lang w:eastAsia="zh-CN"/>
              </w:rPr>
              <w:t>申请</w:t>
            </w:r>
            <w:r>
              <w:rPr>
                <w:rFonts w:hint="eastAsia" w:ascii="文星仿宋" w:hAnsi="宋体" w:eastAsia="文星仿宋" w:cs="宋体"/>
                <w:b/>
                <w:kern w:val="0"/>
                <w:sz w:val="32"/>
                <w:szCs w:val="32"/>
              </w:rPr>
              <w:t>服务器</w:t>
            </w:r>
            <w:r>
              <w:rPr>
                <w:rFonts w:hint="eastAsia" w:ascii="文星仿宋" w:hAnsi="宋体" w:eastAsia="文星仿宋" w:cs="宋体"/>
                <w:b/>
                <w:kern w:val="0"/>
                <w:sz w:val="32"/>
                <w:szCs w:val="32"/>
                <w:lang w:eastAsia="zh-CN"/>
              </w:rPr>
              <w:t>资源详细情况表</w:t>
            </w:r>
            <w:r>
              <w:rPr>
                <w:rFonts w:hint="eastAsia" w:ascii="文星仿宋" w:hAnsi="宋体" w:eastAsia="文星仿宋" w:cs="宋体"/>
                <w:b/>
                <w:kern w:val="0"/>
                <w:sz w:val="32"/>
                <w:szCs w:val="32"/>
                <w:lang w:val="en-US" w:eastAsia="zh-CN"/>
              </w:rPr>
              <w:t xml:space="preserve">                </w:t>
            </w:r>
            <w:r>
              <w:rPr>
                <w:rFonts w:hint="eastAsia" w:ascii="文星仿宋" w:hAnsi="宋体" w:eastAsia="文星仿宋" w:cs="宋体"/>
                <w:b/>
                <w:kern w:val="0"/>
                <w:sz w:val="21"/>
                <w:szCs w:val="21"/>
                <w:lang w:val="en-US" w:eastAsia="zh-CN"/>
              </w:rPr>
              <w:t xml:space="preserve">   申请日期： 年  月 日</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文星仿宋" w:hAnsi="宋体" w:eastAsia="文星仿宋" w:cs="宋体"/>
                <w:b/>
                <w:kern w:val="0"/>
                <w:sz w:val="20"/>
                <w:szCs w:val="20"/>
                <w:lang w:val="en-US" w:eastAsia="zh-CN"/>
              </w:rPr>
            </w:pPr>
            <w:r>
              <w:rPr>
                <w:rFonts w:hint="eastAsia" w:ascii="文星仿宋" w:hAnsi="宋体" w:eastAsia="文星仿宋" w:cs="宋体"/>
                <w:kern w:val="0"/>
                <w:sz w:val="20"/>
                <w:szCs w:val="20"/>
                <w:lang w:val="en-US" w:eastAsia="zh-CN"/>
              </w:rPr>
              <w:t>1、</w:t>
            </w:r>
            <w:r>
              <w:rPr>
                <w:rFonts w:hint="eastAsia" w:ascii="文星仿宋" w:hAnsi="宋体" w:eastAsia="文星仿宋" w:cs="宋体"/>
                <w:kern w:val="0"/>
                <w:sz w:val="20"/>
                <w:szCs w:val="20"/>
              </w:rPr>
              <w:t>业务系统名称</w:t>
            </w:r>
            <w:r>
              <w:rPr>
                <w:rFonts w:hint="eastAsia" w:ascii="文星仿宋" w:hAnsi="宋体" w:eastAsia="文星仿宋" w:cs="宋体"/>
                <w:kern w:val="0"/>
                <w:sz w:val="20"/>
                <w:szCs w:val="20"/>
                <w:lang w:eastAsia="zh-CN"/>
              </w:rPr>
              <w:t>：</w:t>
            </w:r>
            <w:r>
              <w:rPr>
                <w:rFonts w:hint="eastAsia" w:ascii="文星仿宋" w:hAnsi="宋体" w:eastAsia="文星仿宋" w:cs="宋体"/>
                <w:color w:val="FF0000"/>
                <w:kern w:val="0"/>
                <w:sz w:val="20"/>
                <w:szCs w:val="20"/>
              </w:rPr>
              <w:t>注：正式对外使用的业务系统名称</w:t>
            </w:r>
            <w:r>
              <w:rPr>
                <w:rFonts w:hint="eastAsia" w:ascii="文星仿宋" w:hAnsi="宋体" w:eastAsia="文星仿宋" w:cs="宋体"/>
                <w:color w:val="FF0000"/>
                <w:kern w:val="0"/>
                <w:sz w:val="20"/>
                <w:szCs w:val="20"/>
                <w:lang w:eastAsia="zh-CN"/>
              </w:rPr>
              <w:t>；</w:t>
            </w:r>
            <w:r>
              <w:rPr>
                <w:rFonts w:hint="eastAsia" w:ascii="文星仿宋" w:hAnsi="宋体" w:eastAsia="文星仿宋" w:cs="宋体"/>
                <w:color w:val="FF0000"/>
                <w:kern w:val="0"/>
                <w:sz w:val="20"/>
                <w:szCs w:val="20"/>
                <w:lang w:val="en-US" w:eastAsia="zh-CN"/>
              </w:rPr>
              <w:t xml:space="preserve">       </w:t>
            </w:r>
            <w:r>
              <w:rPr>
                <w:rFonts w:hint="default" w:ascii="文星仿宋" w:hAnsi="宋体" w:eastAsia="文星仿宋" w:cs="宋体"/>
                <w:color w:val="FF0000"/>
                <w:kern w:val="0"/>
                <w:sz w:val="20"/>
                <w:szCs w:val="20"/>
                <w:lang w:val="en-US" w:eastAsia="zh-CN"/>
              </w:rPr>
              <w:t xml:space="preserve"> </w:t>
            </w:r>
            <w:r>
              <w:rPr>
                <w:rFonts w:hint="eastAsia" w:ascii="文星仿宋" w:hAnsi="宋体" w:eastAsia="文星仿宋" w:cs="宋体"/>
                <w:color w:val="FF0000"/>
                <w:kern w:val="0"/>
                <w:sz w:val="20"/>
                <w:szCs w:val="20"/>
                <w:lang w:val="en-US" w:eastAsia="zh-CN"/>
              </w:rPr>
              <w:t xml:space="preserve"> </w:t>
            </w:r>
            <w:r>
              <w:rPr>
                <w:rFonts w:hint="eastAsia" w:ascii="文星仿宋" w:hAnsi="宋体" w:eastAsia="文星仿宋" w:cs="宋体"/>
                <w:color w:val="auto"/>
                <w:kern w:val="0"/>
                <w:sz w:val="20"/>
                <w:szCs w:val="20"/>
                <w:lang w:val="en-US" w:eastAsia="zh-CN"/>
              </w:rPr>
              <w:t>2、</w:t>
            </w:r>
            <w:r>
              <w:rPr>
                <w:rFonts w:hint="eastAsia" w:ascii="文星仿宋" w:hAnsi="宋体" w:eastAsia="文星仿宋" w:cs="宋体"/>
                <w:color w:val="auto"/>
                <w:kern w:val="0"/>
                <w:sz w:val="20"/>
                <w:szCs w:val="20"/>
              </w:rPr>
              <w:t>所属</w:t>
            </w:r>
            <w:r>
              <w:rPr>
                <w:rFonts w:hint="eastAsia" w:ascii="文星仿宋" w:hAnsi="宋体" w:eastAsia="文星仿宋" w:cs="宋体"/>
                <w:kern w:val="0"/>
                <w:sz w:val="20"/>
                <w:szCs w:val="20"/>
              </w:rPr>
              <w:t>项目</w:t>
            </w:r>
            <w:r>
              <w:rPr>
                <w:rFonts w:hint="eastAsia" w:ascii="文星仿宋" w:hAnsi="宋体" w:eastAsia="文星仿宋" w:cs="宋体"/>
                <w:kern w:val="0"/>
                <w:sz w:val="20"/>
                <w:szCs w:val="20"/>
                <w:lang w:eastAsia="zh-CN"/>
              </w:rPr>
              <w:t>：</w:t>
            </w:r>
            <w:r>
              <w:rPr>
                <w:rFonts w:hint="eastAsia" w:ascii="文星仿宋" w:hAnsi="宋体" w:eastAsia="文星仿宋" w:cs="宋体"/>
                <w:color w:val="FF0000"/>
                <w:kern w:val="0"/>
                <w:sz w:val="20"/>
                <w:szCs w:val="20"/>
              </w:rPr>
              <w:t>注：需填写项目立项的名称</w:t>
            </w:r>
            <w:r>
              <w:rPr>
                <w:rFonts w:hint="eastAsia" w:ascii="文星仿宋" w:hAnsi="宋体" w:eastAsia="文星仿宋" w:cs="宋体"/>
                <w:color w:val="FF0000"/>
                <w:kern w:val="0"/>
                <w:sz w:val="20"/>
                <w:szCs w:val="20"/>
                <w:lang w:val="en-US" w:eastAsia="zh-CN"/>
              </w:rPr>
              <w:t xml:space="preserve">          </w:t>
            </w:r>
            <w:r>
              <w:rPr>
                <w:rFonts w:hint="default" w:ascii="文星仿宋" w:hAnsi="宋体" w:eastAsia="文星仿宋" w:cs="宋体"/>
                <w:color w:val="auto"/>
                <w:kern w:val="0"/>
                <w:sz w:val="20"/>
                <w:szCs w:val="20"/>
                <w:lang w:val="en-US" w:eastAsia="zh-CN"/>
              </w:rPr>
              <w:t>3</w:t>
            </w:r>
            <w:r>
              <w:rPr>
                <w:rFonts w:hint="eastAsia" w:ascii="文星仿宋" w:hAnsi="宋体" w:eastAsia="文星仿宋" w:cs="宋体"/>
                <w:color w:val="auto"/>
                <w:kern w:val="0"/>
                <w:sz w:val="20"/>
                <w:szCs w:val="20"/>
                <w:lang w:val="en-US" w:eastAsia="zh-CN"/>
              </w:rPr>
              <w:t>、资源类型：</w:t>
            </w:r>
            <w:r>
              <w:rPr>
                <w:rFonts w:hint="eastAsia" w:ascii="文星仿宋" w:hAnsi="宋体" w:eastAsia="文星仿宋" w:cs="宋体"/>
                <w:color w:val="auto"/>
                <w:kern w:val="0"/>
                <w:sz w:val="20"/>
                <w:szCs w:val="20"/>
              </w:rPr>
              <w:t>□</w:t>
            </w:r>
            <w:r>
              <w:rPr>
                <w:rFonts w:hint="eastAsia" w:ascii="文星仿宋" w:hAnsi="宋体" w:eastAsia="文星仿宋" w:cs="宋体"/>
                <w:color w:val="auto"/>
                <w:kern w:val="0"/>
                <w:sz w:val="20"/>
                <w:szCs w:val="20"/>
                <w:lang w:eastAsia="zh-CN"/>
              </w:rPr>
              <w:t>生产区</w:t>
            </w:r>
            <w:r>
              <w:rPr>
                <w:rFonts w:hint="eastAsia" w:ascii="文星仿宋" w:hAnsi="宋体" w:eastAsia="文星仿宋" w:cs="宋体"/>
                <w:color w:val="auto"/>
                <w:kern w:val="0"/>
                <w:sz w:val="20"/>
                <w:szCs w:val="20"/>
              </w:rPr>
              <w:t xml:space="preserve"> </w:t>
            </w:r>
            <w:r>
              <w:rPr>
                <w:rFonts w:hint="eastAsia" w:ascii="文星仿宋" w:hAnsi="宋体" w:eastAsia="文星仿宋" w:cs="宋体"/>
                <w:color w:val="auto"/>
                <w:kern w:val="0"/>
                <w:sz w:val="20"/>
                <w:szCs w:val="20"/>
                <w:lang w:val="en-US" w:eastAsia="zh-CN"/>
              </w:rPr>
              <w:t xml:space="preserve">   </w:t>
            </w:r>
            <w:r>
              <w:rPr>
                <w:rFonts w:hint="eastAsia" w:ascii="文星仿宋" w:hAnsi="宋体" w:eastAsia="文星仿宋" w:cs="宋体"/>
                <w:color w:val="auto"/>
                <w:kern w:val="0"/>
                <w:sz w:val="20"/>
                <w:szCs w:val="20"/>
              </w:rPr>
              <w:t>□</w:t>
            </w:r>
            <w:r>
              <w:rPr>
                <w:rFonts w:hint="eastAsia" w:ascii="文星仿宋" w:hAnsi="宋体" w:eastAsia="文星仿宋" w:cs="宋体"/>
                <w:color w:val="auto"/>
                <w:kern w:val="0"/>
                <w:sz w:val="20"/>
                <w:szCs w:val="20"/>
                <w:lang w:eastAsia="zh-CN"/>
              </w:rPr>
              <w:t>资源测试适配区</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文星仿宋" w:hAnsi="宋体" w:eastAsia="文星仿宋" w:cs="宋体"/>
                <w:b/>
                <w:kern w:val="0"/>
                <w:sz w:val="21"/>
                <w:szCs w:val="21"/>
                <w:lang w:val="en-US" w:eastAsia="zh-CN"/>
              </w:rPr>
            </w:pPr>
            <w:r>
              <w:rPr>
                <w:rFonts w:hint="eastAsia" w:ascii="文星仿宋" w:hAnsi="宋体" w:eastAsia="文星仿宋" w:cs="宋体"/>
                <w:color w:val="auto"/>
                <w:kern w:val="0"/>
                <w:sz w:val="20"/>
                <w:szCs w:val="20"/>
                <w:lang w:val="en-US" w:eastAsia="zh-CN"/>
              </w:rPr>
              <w:t>4、资源所属机房：</w:t>
            </w:r>
            <w:r>
              <w:rPr>
                <w:rFonts w:hint="eastAsia" w:ascii="文星仿宋" w:hAnsi="宋体" w:eastAsia="文星仿宋" w:cs="宋体"/>
                <w:color w:val="auto"/>
                <w:kern w:val="0"/>
                <w:sz w:val="20"/>
                <w:szCs w:val="20"/>
              </w:rPr>
              <w:t>□</w:t>
            </w:r>
            <w:r>
              <w:rPr>
                <w:rFonts w:hint="eastAsia" w:ascii="文星仿宋" w:hAnsi="宋体" w:eastAsia="文星仿宋" w:cs="宋体"/>
                <w:color w:val="auto"/>
                <w:kern w:val="0"/>
                <w:sz w:val="20"/>
                <w:szCs w:val="20"/>
                <w:lang w:val="en-US" w:eastAsia="zh-CN"/>
              </w:rPr>
              <w:t>梅州电信</w:t>
            </w:r>
            <w:r>
              <w:rPr>
                <w:rFonts w:hint="eastAsia" w:ascii="文星仿宋" w:hAnsi="宋体" w:eastAsia="文星仿宋" w:cs="宋体"/>
                <w:color w:val="auto"/>
                <w:kern w:val="0"/>
                <w:sz w:val="20"/>
                <w:szCs w:val="20"/>
              </w:rPr>
              <w:t xml:space="preserve"> </w:t>
            </w:r>
            <w:r>
              <w:rPr>
                <w:rFonts w:hint="eastAsia" w:ascii="文星仿宋" w:hAnsi="宋体" w:eastAsia="文星仿宋" w:cs="宋体"/>
                <w:color w:val="auto"/>
                <w:kern w:val="0"/>
                <w:sz w:val="20"/>
                <w:szCs w:val="20"/>
                <w:lang w:val="en-US" w:eastAsia="zh-CN"/>
              </w:rPr>
              <w:t xml:space="preserve"> </w:t>
            </w:r>
            <w:r>
              <w:rPr>
                <w:rFonts w:hint="eastAsia" w:ascii="文星仿宋" w:hAnsi="宋体" w:eastAsia="文星仿宋" w:cs="宋体"/>
                <w:color w:val="auto"/>
                <w:kern w:val="0"/>
                <w:sz w:val="20"/>
                <w:szCs w:val="20"/>
              </w:rPr>
              <w:t>□</w:t>
            </w:r>
            <w:r>
              <w:rPr>
                <w:rFonts w:hint="eastAsia" w:ascii="文星仿宋" w:hAnsi="宋体" w:eastAsia="文星仿宋" w:cs="宋体"/>
                <w:color w:val="auto"/>
                <w:kern w:val="0"/>
                <w:sz w:val="20"/>
                <w:szCs w:val="20"/>
                <w:lang w:val="en-US" w:eastAsia="zh-CN"/>
              </w:rPr>
              <w:t xml:space="preserve">梅州联通   </w:t>
            </w:r>
            <w:r>
              <w:rPr>
                <w:rFonts w:hint="eastAsia" w:ascii="文星仿宋" w:hAnsi="宋体" w:eastAsia="文星仿宋" w:cs="宋体"/>
                <w:color w:val="auto"/>
                <w:kern w:val="0"/>
                <w:sz w:val="20"/>
                <w:szCs w:val="20"/>
              </w:rPr>
              <w:t>□</w:t>
            </w:r>
            <w:r>
              <w:rPr>
                <w:rFonts w:hint="eastAsia" w:ascii="文星仿宋" w:hAnsi="宋体" w:eastAsia="文星仿宋" w:cs="宋体"/>
                <w:color w:val="auto"/>
                <w:kern w:val="0"/>
                <w:sz w:val="20"/>
                <w:szCs w:val="20"/>
                <w:lang w:val="en-US" w:eastAsia="zh-CN"/>
              </w:rPr>
              <w:t xml:space="preserve">梅州移动；  </w:t>
            </w:r>
            <w:r>
              <w:rPr>
                <w:rFonts w:hint="default" w:ascii="文星仿宋" w:hAnsi="宋体" w:eastAsia="文星仿宋" w:cs="宋体"/>
                <w:color w:val="auto"/>
                <w:kern w:val="0"/>
                <w:sz w:val="20"/>
                <w:szCs w:val="20"/>
                <w:lang w:val="en-US" w:eastAsia="zh-CN"/>
              </w:rPr>
              <w:t xml:space="preserve">  </w:t>
            </w:r>
            <w:r>
              <w:rPr>
                <w:rFonts w:hint="eastAsia" w:ascii="文星仿宋" w:hAnsi="宋体" w:eastAsia="文星仿宋" w:cs="宋体"/>
                <w:color w:val="auto"/>
                <w:kern w:val="0"/>
                <w:sz w:val="20"/>
                <w:szCs w:val="20"/>
                <w:lang w:val="en-US" w:eastAsia="zh-CN"/>
              </w:rPr>
              <w:t>5、ARM架构芯片类型：</w:t>
            </w:r>
            <w:r>
              <w:rPr>
                <w:rFonts w:hint="eastAsia" w:ascii="文星仿宋" w:hAnsi="宋体" w:eastAsia="文星仿宋" w:cs="宋体"/>
                <w:color w:val="auto"/>
                <w:kern w:val="0"/>
                <w:sz w:val="20"/>
                <w:szCs w:val="20"/>
              </w:rPr>
              <w:t>□鲲鹏</w:t>
            </w:r>
            <w:r>
              <w:rPr>
                <w:rFonts w:hint="eastAsia" w:ascii="文星仿宋" w:hAnsi="宋体" w:eastAsia="文星仿宋" w:cs="宋体"/>
                <w:color w:val="auto"/>
                <w:kern w:val="0"/>
                <w:sz w:val="20"/>
                <w:szCs w:val="20"/>
                <w:lang w:val="en-US" w:eastAsia="zh-CN"/>
              </w:rPr>
              <w:t>芯片</w:t>
            </w:r>
            <w:r>
              <w:rPr>
                <w:rFonts w:hint="eastAsia" w:ascii="文星仿宋" w:hAnsi="宋体" w:eastAsia="文星仿宋" w:cs="宋体"/>
                <w:color w:val="auto"/>
                <w:kern w:val="0"/>
                <w:sz w:val="20"/>
                <w:szCs w:val="20"/>
              </w:rPr>
              <w:t xml:space="preserve">  □飞腾</w:t>
            </w:r>
            <w:r>
              <w:rPr>
                <w:rFonts w:hint="eastAsia" w:ascii="文星仿宋" w:hAnsi="宋体" w:eastAsia="文星仿宋" w:cs="宋体"/>
                <w:color w:val="auto"/>
                <w:kern w:val="0"/>
                <w:sz w:val="20"/>
                <w:szCs w:val="20"/>
                <w:lang w:val="en-US" w:eastAsia="zh-CN"/>
              </w:rPr>
              <w:t>芯片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6" w:hRule="atLeast"/>
        </w:trPr>
        <w:tc>
          <w:tcPr>
            <w:tcW w:w="17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3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资源区域需求</w:t>
            </w:r>
            <w:r>
              <w:rPr>
                <w:rFonts w:hint="eastAsia" w:ascii="宋体" w:hAnsi="宋体" w:eastAsia="宋体" w:cs="宋体"/>
                <w:b/>
                <w:bCs/>
                <w:i w:val="0"/>
                <w:iCs w:val="0"/>
                <w:color w:val="000000"/>
                <w:kern w:val="0"/>
                <w:sz w:val="20"/>
                <w:szCs w:val="20"/>
                <w:u w:val="none"/>
                <w:lang w:val="en-US" w:eastAsia="zh-CN" w:bidi="ar"/>
              </w:rPr>
              <w:br w:type="textWrapping"/>
            </w:r>
            <w:r>
              <w:rPr>
                <w:rStyle w:val="23"/>
                <w:spacing w:val="-20"/>
                <w:sz w:val="16"/>
                <w:szCs w:val="16"/>
                <w:lang w:val="en-US" w:eastAsia="zh-CN" w:bidi="ar"/>
              </w:rPr>
              <w:t>（1、互联网区、2、政务外网区）</w:t>
            </w:r>
          </w:p>
        </w:tc>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服务器类型</w:t>
            </w:r>
            <w:r>
              <w:rPr>
                <w:rFonts w:hint="eastAsia" w:ascii="宋体" w:hAnsi="宋体" w:eastAsia="宋体" w:cs="宋体"/>
                <w:b/>
                <w:bCs/>
                <w:i w:val="0"/>
                <w:iCs w:val="0"/>
                <w:color w:val="000000"/>
                <w:kern w:val="0"/>
                <w:sz w:val="20"/>
                <w:szCs w:val="20"/>
                <w:u w:val="none"/>
                <w:lang w:val="en-US" w:eastAsia="zh-CN" w:bidi="ar"/>
              </w:rPr>
              <w:br w:type="textWrapping"/>
            </w:r>
            <w:r>
              <w:rPr>
                <w:rStyle w:val="23"/>
                <w:spacing w:val="-20"/>
                <w:sz w:val="16"/>
                <w:szCs w:val="16"/>
                <w:lang w:val="en-US" w:eastAsia="zh-CN" w:bidi="ar"/>
              </w:rPr>
              <w:t>（1、应用服务器 、2、Web服务器 、3、数据库服务器  ）</w:t>
            </w:r>
          </w:p>
        </w:tc>
        <w:tc>
          <w:tcPr>
            <w:tcW w:w="212"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r>
              <w:rPr>
                <w:rStyle w:val="24"/>
                <w:sz w:val="16"/>
                <w:szCs w:val="16"/>
                <w:lang w:val="en-US" w:eastAsia="zh-CN" w:bidi="ar"/>
              </w:rPr>
              <w:t>（台）</w:t>
            </w:r>
          </w:p>
        </w:tc>
        <w:tc>
          <w:tcPr>
            <w:tcW w:w="113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计算资源配置需求</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操作系统需求</w:t>
            </w:r>
          </w:p>
        </w:tc>
        <w:tc>
          <w:tcPr>
            <w:tcW w:w="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互联网IP需求</w:t>
            </w:r>
            <w:r>
              <w:rPr>
                <w:rStyle w:val="24"/>
                <w:spacing w:val="-20"/>
                <w:sz w:val="16"/>
                <w:szCs w:val="16"/>
                <w:lang w:val="en-US" w:eastAsia="zh-CN" w:bidi="ar"/>
              </w:rPr>
              <w:t>（注：只有互联网区域资源才需填写）</w:t>
            </w:r>
          </w:p>
        </w:tc>
        <w:tc>
          <w:tcPr>
            <w:tcW w:w="164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数据备份需求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4" w:hRule="atLeast"/>
        </w:trPr>
        <w:tc>
          <w:tcPr>
            <w:tcW w:w="17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212"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208" w:type="pct"/>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lang w:eastAsia="zh-CN"/>
              </w:rPr>
            </w:pPr>
            <w:r>
              <w:rPr>
                <w:rFonts w:hint="eastAsia" w:ascii="宋体" w:hAnsi="宋体" w:eastAsia="宋体" w:cs="宋体"/>
                <w:b/>
                <w:bCs/>
                <w:i w:val="0"/>
                <w:iCs w:val="0"/>
                <w:color w:val="000000"/>
                <w:sz w:val="20"/>
                <w:szCs w:val="20"/>
                <w:u w:val="none"/>
                <w:lang w:eastAsia="zh-CN"/>
              </w:rPr>
              <w:t>类型</w:t>
            </w:r>
          </w:p>
        </w:tc>
        <w:tc>
          <w:tcPr>
            <w:tcW w:w="2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CPU</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（C）</w:t>
            </w:r>
          </w:p>
        </w:tc>
        <w:tc>
          <w:tcPr>
            <w:tcW w:w="2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（GB）</w:t>
            </w:r>
          </w:p>
        </w:tc>
        <w:tc>
          <w:tcPr>
            <w:tcW w:w="5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磁盘容量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（GB）</w:t>
            </w:r>
          </w:p>
        </w:tc>
        <w:tc>
          <w:tcPr>
            <w:tcW w:w="361"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ARM操作系统</w:t>
            </w:r>
            <w:r>
              <w:rPr>
                <w:rFonts w:hint="eastAsia" w:ascii="宋体" w:hAnsi="宋体" w:eastAsia="宋体" w:cs="宋体"/>
                <w:b/>
                <w:bCs/>
                <w:i w:val="0"/>
                <w:iCs w:val="0"/>
                <w:color w:val="000000"/>
                <w:kern w:val="0"/>
                <w:sz w:val="20"/>
                <w:szCs w:val="20"/>
                <w:u w:val="none"/>
                <w:lang w:val="en-US" w:eastAsia="zh-CN" w:bidi="ar"/>
              </w:rPr>
              <w:br w:type="textWrapping"/>
            </w:r>
            <w:r>
              <w:rPr>
                <w:rStyle w:val="23"/>
                <w:sz w:val="16"/>
                <w:szCs w:val="16"/>
                <w:lang w:val="en-US" w:eastAsia="zh-CN" w:bidi="ar"/>
              </w:rPr>
              <w:t>（1、银河麒麟V10 、2、统信V20）</w:t>
            </w:r>
          </w:p>
        </w:tc>
        <w:tc>
          <w:tcPr>
            <w:tcW w:w="20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r>
              <w:rPr>
                <w:rFonts w:hint="eastAsia" w:ascii="宋体" w:hAnsi="宋体" w:eastAsia="宋体" w:cs="宋体"/>
                <w:i w:val="0"/>
                <w:iCs w:val="0"/>
                <w:color w:val="000000"/>
                <w:kern w:val="0"/>
                <w:sz w:val="16"/>
                <w:szCs w:val="16"/>
                <w:u w:val="none"/>
                <w:lang w:val="en-US" w:eastAsia="zh-CN" w:bidi="ar"/>
              </w:rPr>
              <w:t>（个）</w:t>
            </w:r>
          </w:p>
        </w:tc>
        <w:tc>
          <w:tcPr>
            <w:tcW w:w="5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映射类型</w:t>
            </w:r>
            <w:r>
              <w:rPr>
                <w:rFonts w:hint="eastAsia" w:ascii="宋体" w:hAnsi="宋体" w:eastAsia="宋体" w:cs="宋体"/>
                <w:b/>
                <w:bCs/>
                <w:i w:val="0"/>
                <w:iCs w:val="0"/>
                <w:color w:val="000000"/>
                <w:kern w:val="0"/>
                <w:sz w:val="20"/>
                <w:szCs w:val="20"/>
                <w:u w:val="none"/>
                <w:lang w:val="en-US" w:eastAsia="zh-CN" w:bidi="ar"/>
              </w:rPr>
              <w:br w:type="textWrapping"/>
            </w:r>
            <w:r>
              <w:rPr>
                <w:rStyle w:val="23"/>
                <w:sz w:val="16"/>
                <w:szCs w:val="16"/>
                <w:lang w:val="en-US" w:eastAsia="zh-CN" w:bidi="ar"/>
              </w:rPr>
              <w:t>（1、标准映射（一对一地址映射模式） 、2、DNAT（一对多，预留地址模式））</w:t>
            </w:r>
          </w:p>
        </w:tc>
        <w:tc>
          <w:tcPr>
            <w:tcW w:w="2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是否需要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备份</w:t>
            </w:r>
          </w:p>
        </w:tc>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备份类型</w:t>
            </w:r>
            <w:r>
              <w:rPr>
                <w:rFonts w:hint="eastAsia" w:ascii="宋体" w:hAnsi="宋体" w:eastAsia="宋体" w:cs="宋体"/>
                <w:b/>
                <w:bCs/>
                <w:i w:val="0"/>
                <w:iCs w:val="0"/>
                <w:color w:val="000000"/>
                <w:kern w:val="0"/>
                <w:sz w:val="20"/>
                <w:szCs w:val="20"/>
                <w:u w:val="none"/>
                <w:lang w:val="en-US" w:eastAsia="zh-CN" w:bidi="ar"/>
              </w:rPr>
              <w:br w:type="textWrapping"/>
            </w:r>
            <w:r>
              <w:rPr>
                <w:rStyle w:val="23"/>
                <w:sz w:val="16"/>
                <w:szCs w:val="16"/>
                <w:lang w:val="en-US" w:eastAsia="zh-CN" w:bidi="ar"/>
              </w:rPr>
              <w:t>（1、虚拟云主机、</w:t>
            </w:r>
            <w:r>
              <w:rPr>
                <w:rStyle w:val="23"/>
                <w:sz w:val="16"/>
                <w:szCs w:val="16"/>
                <w:lang w:val="en-US" w:eastAsia="zh-CN" w:bidi="ar"/>
              </w:rPr>
              <w:br w:type="textWrapping"/>
            </w:r>
            <w:r>
              <w:rPr>
                <w:rStyle w:val="23"/>
                <w:sz w:val="16"/>
                <w:szCs w:val="16"/>
                <w:lang w:val="en-US" w:eastAsia="zh-CN" w:bidi="ar"/>
              </w:rPr>
              <w:t>2、</w:t>
            </w:r>
            <w:r>
              <w:rPr>
                <w:rStyle w:val="23"/>
                <w:rFonts w:hint="eastAsia"/>
                <w:sz w:val="16"/>
                <w:szCs w:val="16"/>
                <w:lang w:val="en-US" w:eastAsia="zh-CN" w:bidi="ar"/>
              </w:rPr>
              <w:t>文件或者数据库备份需提供备份申请表</w:t>
            </w:r>
            <w:r>
              <w:rPr>
                <w:rStyle w:val="23"/>
                <w:sz w:val="16"/>
                <w:szCs w:val="16"/>
                <w:lang w:val="en-US" w:eastAsia="zh-CN" w:bidi="ar"/>
              </w:rPr>
              <w:t>）</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数据副本</w:t>
            </w:r>
            <w:r>
              <w:rPr>
                <w:rFonts w:hint="eastAsia" w:ascii="宋体" w:hAnsi="宋体" w:eastAsia="宋体" w:cs="宋体"/>
                <w:b/>
                <w:bCs/>
                <w:i w:val="0"/>
                <w:iCs w:val="0"/>
                <w:color w:val="000000"/>
                <w:kern w:val="0"/>
                <w:sz w:val="20"/>
                <w:szCs w:val="20"/>
                <w:u w:val="none"/>
                <w:lang w:val="en-US" w:eastAsia="zh-CN" w:bidi="ar"/>
              </w:rPr>
              <w:br w:type="textWrapping"/>
            </w:r>
            <w:r>
              <w:rPr>
                <w:rStyle w:val="23"/>
                <w:sz w:val="16"/>
                <w:szCs w:val="16"/>
                <w:lang w:val="en-US" w:eastAsia="zh-CN" w:bidi="ar"/>
              </w:rPr>
              <w:t>（1、本地机房备份、2、异地备份）</w:t>
            </w:r>
          </w:p>
        </w:tc>
        <w:tc>
          <w:tcPr>
            <w:tcW w:w="3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备份策略</w:t>
            </w:r>
            <w:r>
              <w:rPr>
                <w:rFonts w:hint="eastAsia" w:ascii="宋体" w:hAnsi="宋体" w:eastAsia="宋体" w:cs="宋体"/>
                <w:b/>
                <w:bCs/>
                <w:i w:val="0"/>
                <w:iCs w:val="0"/>
                <w:color w:val="000000"/>
                <w:kern w:val="0"/>
                <w:sz w:val="20"/>
                <w:szCs w:val="20"/>
                <w:u w:val="none"/>
                <w:lang w:val="en-US" w:eastAsia="zh-CN" w:bidi="ar"/>
              </w:rPr>
              <w:br w:type="textWrapping"/>
            </w:r>
            <w:r>
              <w:rPr>
                <w:rStyle w:val="23"/>
                <w:sz w:val="16"/>
                <w:szCs w:val="16"/>
                <w:lang w:val="en-US" w:eastAsia="zh-CN" w:bidi="ar"/>
              </w:rPr>
              <w:t>（1、默认每2周全备 、2、每周增备，每月全备）</w:t>
            </w:r>
          </w:p>
        </w:tc>
        <w:tc>
          <w:tcPr>
            <w:tcW w:w="3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保存期限</w:t>
            </w:r>
            <w:r>
              <w:rPr>
                <w:rFonts w:hint="eastAsia" w:ascii="宋体" w:hAnsi="宋体" w:eastAsia="宋体" w:cs="宋体"/>
                <w:b/>
                <w:bCs/>
                <w:i w:val="0"/>
                <w:iCs w:val="0"/>
                <w:color w:val="000000"/>
                <w:kern w:val="0"/>
                <w:sz w:val="20"/>
                <w:szCs w:val="20"/>
                <w:u w:val="none"/>
                <w:lang w:val="en-US" w:eastAsia="zh-CN" w:bidi="ar"/>
              </w:rPr>
              <w:br w:type="textWrapping"/>
            </w:r>
            <w:r>
              <w:rPr>
                <w:rStyle w:val="23"/>
                <w:sz w:val="16"/>
                <w:szCs w:val="16"/>
                <w:lang w:val="en-US" w:eastAsia="zh-CN" w:bidi="ar"/>
              </w:rPr>
              <w:t>（1、默认2个月，2、其他保留期限__月）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 w:hRule="atLeast"/>
        </w:trPr>
        <w:tc>
          <w:tcPr>
            <w:tcW w:w="17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212"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208"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kern w:val="0"/>
                <w:sz w:val="16"/>
                <w:szCs w:val="16"/>
                <w:u w:val="none"/>
                <w:lang w:val="en-US" w:eastAsia="zh-CN" w:bidi="ar"/>
              </w:rPr>
              <w:t>需申请磁盘容量</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pacing w:val="0"/>
                <w:kern w:val="0"/>
                <w:sz w:val="16"/>
                <w:szCs w:val="16"/>
                <w:u w:val="none"/>
                <w:lang w:val="en-US" w:eastAsia="zh-CN" w:bidi="ar"/>
              </w:rPr>
              <w:t>现有存储资源使用量</w:t>
            </w:r>
          </w:p>
        </w:tc>
        <w:tc>
          <w:tcPr>
            <w:tcW w:w="361"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2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例</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lang w:eastAsia="zh-CN"/>
              </w:rPr>
            </w:pPr>
            <w:r>
              <w:rPr>
                <w:rFonts w:hint="eastAsia" w:ascii="宋体" w:hAnsi="宋体" w:eastAsia="宋体" w:cs="宋体"/>
                <w:i w:val="0"/>
                <w:iCs w:val="0"/>
                <w:color w:val="000000"/>
                <w:sz w:val="16"/>
                <w:szCs w:val="16"/>
                <w:u w:val="none"/>
                <w:lang w:eastAsia="zh-CN"/>
              </w:rPr>
              <w:t>政务外网区</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lang w:eastAsia="zh-CN"/>
              </w:rPr>
            </w:pPr>
            <w:r>
              <w:rPr>
                <w:rFonts w:hint="eastAsia" w:ascii="宋体" w:hAnsi="宋体" w:eastAsia="宋体" w:cs="宋体"/>
                <w:i w:val="0"/>
                <w:iCs w:val="0"/>
                <w:color w:val="000000"/>
                <w:sz w:val="16"/>
                <w:szCs w:val="16"/>
                <w:u w:val="none"/>
                <w:lang w:eastAsia="zh-CN"/>
              </w:rPr>
              <w:t>应用服务器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1</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标准A</w:t>
            </w: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2</w:t>
            </w: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4</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100</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0</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rPr>
              <w:t>银河麒麟V10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1</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r>
              <w:rPr>
                <w:rStyle w:val="23"/>
                <w:sz w:val="16"/>
                <w:szCs w:val="16"/>
                <w:lang w:val="en-US" w:eastAsia="zh-CN" w:bidi="ar"/>
              </w:rPr>
              <w:t>标准映射（一对一地址映射模式）</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lang w:eastAsia="zh-CN"/>
              </w:rPr>
            </w:pPr>
            <w:r>
              <w:rPr>
                <w:rFonts w:hint="eastAsia" w:ascii="宋体" w:hAnsi="宋体" w:eastAsia="宋体" w:cs="宋体"/>
                <w:i w:val="0"/>
                <w:iCs w:val="0"/>
                <w:color w:val="000000"/>
                <w:sz w:val="16"/>
                <w:szCs w:val="16"/>
                <w:u w:val="none"/>
                <w:lang w:eastAsia="zh-CN"/>
              </w:rPr>
              <w:t>是</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r>
              <w:rPr>
                <w:rStyle w:val="23"/>
                <w:sz w:val="16"/>
                <w:szCs w:val="16"/>
                <w:lang w:val="en-US" w:eastAsia="zh-CN" w:bidi="ar"/>
              </w:rPr>
              <w:t>虚拟云主机</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r>
              <w:rPr>
                <w:rStyle w:val="23"/>
                <w:sz w:val="16"/>
                <w:szCs w:val="16"/>
                <w:lang w:val="en-US" w:eastAsia="zh-CN" w:bidi="ar"/>
              </w:rPr>
              <w:t>本地机房备份</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r>
              <w:rPr>
                <w:rStyle w:val="23"/>
                <w:sz w:val="16"/>
                <w:szCs w:val="16"/>
                <w:lang w:val="en-US" w:eastAsia="zh-CN" w:bidi="ar"/>
              </w:rPr>
              <w:t xml:space="preserve">默认每2周全备 </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r>
              <w:rPr>
                <w:rStyle w:val="23"/>
                <w:sz w:val="16"/>
                <w:szCs w:val="16"/>
                <w:lang w:val="en-US" w:eastAsia="zh-CN" w:bidi="ar"/>
              </w:rPr>
              <w:t>默认2个月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6"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trPr>
        <w:tc>
          <w:tcPr>
            <w:tcW w:w="5000" w:type="pct"/>
            <w:gridSpan w:val="17"/>
            <w:tcBorders>
              <w:top w:val="single" w:color="000000" w:sz="4" w:space="0"/>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说明：*1、系统须在30个自然日内完成部署，超过30个自然日将自动释放资源。</w:t>
            </w:r>
          </w:p>
          <w:p>
            <w:pPr>
              <w:keepNext w:val="0"/>
              <w:keepLines w:val="0"/>
              <w:pageBreakBefore w:val="0"/>
              <w:widowControl w:val="0"/>
              <w:numPr>
                <w:ilvl w:val="0"/>
                <w:numId w:val="2"/>
              </w:numPr>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所有的申请以最低的标准申请，上线后不够的资源可以申请扩容，申请量不得超过立项方案或已备案的《云资源需求表》的总量；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textAlignment w:val="auto"/>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0"/>
                <w:szCs w:val="20"/>
                <w:u w:val="none"/>
                <w:lang w:val="en-US" w:eastAsia="zh-CN" w:bidi="ar"/>
              </w:rPr>
              <w:t>3、磁盘容量：根据现有存储使用量取100的整数倍申请；若后续数据增加，可再次申请数据硬盘资源；若申请磁盘大于200GB，需另附说明原因，加盖公章后与申请表一起提交。4、数据备份类型选择文件或者数据库备份需提供备份申请表。</w:t>
            </w:r>
          </w:p>
        </w:tc>
      </w:tr>
    </w:tbl>
    <w:p>
      <w:pPr>
        <w:rPr>
          <w:rFonts w:hint="eastAsia" w:ascii="文星黑体" w:hAnsi="文星黑体" w:eastAsia="文星黑体" w:cs="文星黑体"/>
          <w:color w:val="000000"/>
          <w:kern w:val="0"/>
          <w:sz w:val="24"/>
          <w:szCs w:val="24"/>
        </w:rPr>
        <w:sectPr>
          <w:pgSz w:w="16838" w:h="11906" w:orient="landscape"/>
          <w:pgMar w:top="1474" w:right="1361" w:bottom="1474" w:left="1361" w:header="851" w:footer="992" w:gutter="0"/>
          <w:pgBorders>
            <w:top w:val="none" w:sz="0" w:space="0"/>
            <w:left w:val="none" w:sz="0" w:space="0"/>
            <w:bottom w:val="none" w:sz="0" w:space="0"/>
            <w:right w:val="none" w:sz="0" w:space="0"/>
          </w:pgBorders>
          <w:pgNumType w:fmt="decimal"/>
          <w:cols w:space="425" w:num="1"/>
          <w:titlePg/>
          <w:docGrid w:type="lines" w:linePitch="408" w:charSpace="0"/>
        </w:sectPr>
      </w:pPr>
    </w:p>
    <w:p>
      <w:pPr>
        <w:jc w:val="left"/>
        <w:rPr>
          <w:rFonts w:ascii="文星黑体" w:hAnsi="文星黑体" w:eastAsia="文星黑体" w:cs="文星黑体"/>
          <w:color w:val="000000"/>
          <w:kern w:val="0"/>
          <w:sz w:val="24"/>
          <w:szCs w:val="24"/>
        </w:rPr>
      </w:pPr>
      <w:r>
        <w:rPr>
          <w:rFonts w:hint="eastAsia" w:ascii="文星黑体" w:hAnsi="文星黑体" w:eastAsia="文星黑体" w:cs="文星黑体"/>
          <w:color w:val="000000"/>
          <w:kern w:val="0"/>
          <w:sz w:val="24"/>
          <w:szCs w:val="24"/>
        </w:rPr>
        <w:t>填表说明：</w:t>
      </w:r>
      <w:bookmarkStart w:id="0" w:name="_Hlk522631573"/>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1.为避免重复盖章，填写完成后请先将word文档（无需盖章）发送至本级政务服务</w:t>
      </w:r>
      <w:r>
        <w:rPr>
          <w:rFonts w:hint="eastAsia" w:ascii="仿宋" w:hAnsi="仿宋" w:eastAsia="仿宋" w:cs="宋体"/>
          <w:color w:val="000000"/>
          <w:kern w:val="0"/>
          <w:sz w:val="24"/>
          <w:szCs w:val="24"/>
          <w:lang w:eastAsia="zh-CN"/>
        </w:rPr>
        <w:t>和</w:t>
      </w:r>
      <w:r>
        <w:rPr>
          <w:rFonts w:hint="eastAsia" w:ascii="仿宋" w:hAnsi="仿宋" w:eastAsia="仿宋" w:cs="宋体"/>
          <w:color w:val="000000"/>
          <w:kern w:val="0"/>
          <w:sz w:val="24"/>
          <w:szCs w:val="24"/>
        </w:rPr>
        <w:t>数据管理局指导填报。</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2.指导填报完成后，请将填写好的申请表（word电子版文档）、</w:t>
      </w:r>
      <w:bookmarkEnd w:id="0"/>
      <w:r>
        <w:rPr>
          <w:rFonts w:hint="eastAsia" w:ascii="仿宋" w:hAnsi="仿宋" w:eastAsia="仿宋" w:cs="宋体"/>
          <w:color w:val="000000"/>
          <w:kern w:val="0"/>
          <w:sz w:val="24"/>
          <w:szCs w:val="24"/>
        </w:rPr>
        <w:t>纸质盖章版扫描件发送至本级政务服务</w:t>
      </w:r>
      <w:r>
        <w:rPr>
          <w:rFonts w:hint="eastAsia" w:ascii="仿宋" w:hAnsi="仿宋" w:eastAsia="仿宋" w:cs="宋体"/>
          <w:color w:val="000000"/>
          <w:kern w:val="0"/>
          <w:sz w:val="24"/>
          <w:szCs w:val="24"/>
          <w:lang w:eastAsia="zh-CN"/>
        </w:rPr>
        <w:t>和</w:t>
      </w:r>
      <w:r>
        <w:rPr>
          <w:rFonts w:hint="eastAsia" w:ascii="仿宋" w:hAnsi="仿宋" w:eastAsia="仿宋" w:cs="宋体"/>
          <w:color w:val="000000"/>
          <w:kern w:val="0"/>
          <w:sz w:val="24"/>
          <w:szCs w:val="24"/>
        </w:rPr>
        <w:t>数据管理局正式发起申请。</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3.</w:t>
      </w:r>
      <w:r>
        <w:rPr>
          <w:rFonts w:ascii="仿宋" w:hAnsi="仿宋" w:eastAsia="仿宋" w:cs="宋体"/>
          <w:color w:val="000000"/>
          <w:kern w:val="0"/>
          <w:sz w:val="24"/>
          <w:szCs w:val="24"/>
        </w:rPr>
        <w:t>各县（市、区）政务服务</w:t>
      </w:r>
      <w:r>
        <w:rPr>
          <w:rFonts w:hint="eastAsia" w:ascii="仿宋" w:hAnsi="仿宋" w:eastAsia="仿宋" w:cs="宋体"/>
          <w:color w:val="000000"/>
          <w:kern w:val="0"/>
          <w:sz w:val="24"/>
          <w:szCs w:val="24"/>
          <w:lang w:eastAsia="zh-CN"/>
        </w:rPr>
        <w:t>和</w:t>
      </w:r>
      <w:r>
        <w:rPr>
          <w:rFonts w:ascii="仿宋" w:hAnsi="仿宋" w:eastAsia="仿宋" w:cs="宋体"/>
          <w:color w:val="000000"/>
          <w:kern w:val="0"/>
          <w:sz w:val="24"/>
          <w:szCs w:val="24"/>
        </w:rPr>
        <w:t>数据管理局需在申请单位盖章处加盖县级政务服务</w:t>
      </w:r>
      <w:r>
        <w:rPr>
          <w:rFonts w:hint="eastAsia" w:ascii="仿宋" w:hAnsi="仿宋" w:eastAsia="仿宋" w:cs="宋体"/>
          <w:color w:val="000000"/>
          <w:kern w:val="0"/>
          <w:sz w:val="24"/>
          <w:szCs w:val="24"/>
          <w:lang w:eastAsia="zh-CN"/>
        </w:rPr>
        <w:t>和</w:t>
      </w:r>
      <w:r>
        <w:rPr>
          <w:rFonts w:ascii="仿宋" w:hAnsi="仿宋" w:eastAsia="仿宋" w:cs="宋体"/>
          <w:color w:val="000000"/>
          <w:kern w:val="0"/>
          <w:sz w:val="24"/>
          <w:szCs w:val="24"/>
        </w:rPr>
        <w:t>数据管理局公章后，汇总至</w:t>
      </w:r>
      <w:r>
        <w:rPr>
          <w:rFonts w:hint="eastAsia" w:ascii="仿宋" w:hAnsi="仿宋" w:eastAsia="仿宋" w:cs="宋体"/>
          <w:color w:val="000000"/>
          <w:kern w:val="0"/>
          <w:sz w:val="24"/>
          <w:szCs w:val="24"/>
          <w:lang w:eastAsia="zh-CN"/>
        </w:rPr>
        <w:t>云资源的评估单位</w:t>
      </w:r>
      <w:r>
        <w:rPr>
          <w:rFonts w:ascii="仿宋" w:hAnsi="仿宋" w:eastAsia="仿宋" w:cs="宋体"/>
          <w:b/>
          <w:bCs/>
          <w:color w:val="000000"/>
          <w:kern w:val="0"/>
          <w:sz w:val="24"/>
          <w:szCs w:val="24"/>
        </w:rPr>
        <w:t>市政务</w:t>
      </w:r>
      <w:r>
        <w:rPr>
          <w:rFonts w:hint="eastAsia" w:ascii="仿宋" w:hAnsi="仿宋" w:eastAsia="仿宋" w:cs="宋体"/>
          <w:b/>
          <w:bCs/>
          <w:color w:val="000000"/>
          <w:kern w:val="0"/>
          <w:sz w:val="24"/>
          <w:szCs w:val="24"/>
          <w:lang w:eastAsia="zh-CN"/>
        </w:rPr>
        <w:t>大数据管理中心</w:t>
      </w:r>
      <w:r>
        <w:rPr>
          <w:rFonts w:ascii="仿宋" w:hAnsi="仿宋" w:eastAsia="仿宋" w:cs="宋体"/>
          <w:color w:val="000000"/>
          <w:kern w:val="0"/>
          <w:sz w:val="24"/>
          <w:szCs w:val="24"/>
        </w:rPr>
        <w: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4.市县两级政务</w:t>
      </w:r>
      <w:r>
        <w:rPr>
          <w:rFonts w:hint="eastAsia" w:ascii="仿宋" w:hAnsi="仿宋" w:eastAsia="仿宋" w:cs="宋体"/>
          <w:color w:val="000000"/>
          <w:kern w:val="0"/>
          <w:sz w:val="24"/>
          <w:szCs w:val="24"/>
          <w:lang w:eastAsia="zh-CN"/>
        </w:rPr>
        <w:t>和</w:t>
      </w:r>
      <w:r>
        <w:rPr>
          <w:rFonts w:hint="eastAsia" w:ascii="仿宋" w:hAnsi="仿宋" w:eastAsia="仿宋" w:cs="宋体"/>
          <w:color w:val="000000"/>
          <w:kern w:val="0"/>
          <w:sz w:val="24"/>
          <w:szCs w:val="24"/>
        </w:rPr>
        <w:t>服务数据管理局相关联系人名单如下：</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3"/>
        <w:gridCol w:w="1305"/>
        <w:gridCol w:w="1702"/>
        <w:gridCol w:w="3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833" w:type="dxa"/>
            <w:shd w:val="clear" w:color="auto" w:fill="BEBEBE" w:themeFill="background1" w:themeFillShade="BF"/>
            <w:vAlign w:val="center"/>
          </w:tcPr>
          <w:p>
            <w:pPr>
              <w:spacing w:line="400" w:lineRule="exact"/>
              <w:jc w:val="center"/>
              <w:rPr>
                <w:rFonts w:ascii="Times New Roman" w:hAnsi="Times New Roman" w:eastAsia="仿宋" w:cs="Times New Roman"/>
                <w:b/>
                <w:color w:val="000000"/>
                <w:kern w:val="0"/>
                <w:sz w:val="20"/>
                <w:szCs w:val="20"/>
              </w:rPr>
            </w:pPr>
            <w:r>
              <w:rPr>
                <w:rFonts w:ascii="Times New Roman" w:hAnsi="Times New Roman" w:eastAsia="仿宋" w:cs="Times New Roman"/>
                <w:b/>
                <w:color w:val="000000"/>
                <w:kern w:val="0"/>
                <w:sz w:val="20"/>
                <w:szCs w:val="20"/>
              </w:rPr>
              <w:t>单位名称</w:t>
            </w:r>
          </w:p>
        </w:tc>
        <w:tc>
          <w:tcPr>
            <w:tcW w:w="1305" w:type="dxa"/>
            <w:shd w:val="clear" w:color="auto" w:fill="BEBEBE" w:themeFill="background1" w:themeFillShade="BF"/>
            <w:vAlign w:val="center"/>
          </w:tcPr>
          <w:p>
            <w:pPr>
              <w:spacing w:line="400" w:lineRule="exact"/>
              <w:jc w:val="center"/>
              <w:rPr>
                <w:rFonts w:ascii="Times New Roman" w:hAnsi="Times New Roman" w:eastAsia="仿宋" w:cs="Times New Roman"/>
                <w:b/>
                <w:color w:val="000000"/>
                <w:kern w:val="0"/>
                <w:sz w:val="20"/>
                <w:szCs w:val="20"/>
              </w:rPr>
            </w:pPr>
            <w:r>
              <w:rPr>
                <w:rFonts w:ascii="Times New Roman" w:hAnsi="Times New Roman" w:eastAsia="仿宋" w:cs="Times New Roman"/>
                <w:b/>
                <w:color w:val="000000"/>
                <w:kern w:val="0"/>
                <w:sz w:val="20"/>
                <w:szCs w:val="20"/>
              </w:rPr>
              <w:t>联系人</w:t>
            </w:r>
          </w:p>
        </w:tc>
        <w:tc>
          <w:tcPr>
            <w:tcW w:w="1702" w:type="dxa"/>
            <w:shd w:val="clear" w:color="auto" w:fill="BEBEBE" w:themeFill="background1" w:themeFillShade="BF"/>
            <w:vAlign w:val="center"/>
          </w:tcPr>
          <w:p>
            <w:pPr>
              <w:spacing w:line="400" w:lineRule="exact"/>
              <w:jc w:val="center"/>
              <w:rPr>
                <w:rFonts w:ascii="Times New Roman" w:hAnsi="Times New Roman" w:eastAsia="仿宋" w:cs="Times New Roman"/>
                <w:b/>
                <w:color w:val="000000"/>
                <w:kern w:val="0"/>
                <w:sz w:val="20"/>
                <w:szCs w:val="20"/>
              </w:rPr>
            </w:pPr>
            <w:r>
              <w:rPr>
                <w:rFonts w:ascii="Times New Roman" w:hAnsi="Times New Roman" w:eastAsia="仿宋" w:cs="Times New Roman"/>
                <w:b/>
                <w:color w:val="000000"/>
                <w:kern w:val="0"/>
                <w:sz w:val="20"/>
                <w:szCs w:val="20"/>
              </w:rPr>
              <w:t>联系电话</w:t>
            </w:r>
          </w:p>
        </w:tc>
        <w:tc>
          <w:tcPr>
            <w:tcW w:w="3211" w:type="dxa"/>
            <w:shd w:val="clear" w:color="auto" w:fill="BEBEBE" w:themeFill="background1" w:themeFillShade="BF"/>
            <w:vAlign w:val="center"/>
          </w:tcPr>
          <w:p>
            <w:pPr>
              <w:spacing w:line="400" w:lineRule="exact"/>
              <w:jc w:val="center"/>
              <w:rPr>
                <w:rFonts w:ascii="Times New Roman" w:hAnsi="Times New Roman" w:eastAsia="仿宋" w:cs="Times New Roman"/>
                <w:b/>
                <w:color w:val="000000"/>
                <w:kern w:val="0"/>
                <w:sz w:val="20"/>
                <w:szCs w:val="20"/>
              </w:rPr>
            </w:pPr>
            <w:r>
              <w:rPr>
                <w:rFonts w:ascii="Times New Roman" w:hAnsi="Times New Roman" w:eastAsia="仿宋" w:cs="Times New Roman"/>
                <w:b/>
                <w:color w:val="000000"/>
                <w:kern w:val="0"/>
                <w:sz w:val="20"/>
                <w:szCs w:val="20"/>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3" w:hRule="atLeast"/>
          <w:jc w:val="center"/>
        </w:trPr>
        <w:tc>
          <w:tcPr>
            <w:tcW w:w="2833" w:type="dxa"/>
            <w:shd w:val="clear" w:color="auto" w:fill="auto"/>
            <w:vAlign w:val="center"/>
          </w:tcPr>
          <w:p>
            <w:pPr>
              <w:spacing w:line="400" w:lineRule="exact"/>
              <w:jc w:val="center"/>
              <w:rPr>
                <w:rFonts w:hint="eastAsia" w:ascii="Times New Roman" w:hAnsi="Times New Roman" w:eastAsia="仿宋" w:cs="Times New Roman"/>
                <w:color w:val="000000"/>
                <w:kern w:val="0"/>
                <w:sz w:val="20"/>
                <w:szCs w:val="20"/>
                <w:lang w:eastAsia="zh-CN"/>
              </w:rPr>
            </w:pPr>
            <w:r>
              <w:rPr>
                <w:rFonts w:ascii="Times New Roman" w:hAnsi="Times New Roman" w:eastAsia="仿宋" w:cs="Times New Roman"/>
                <w:color w:val="000000"/>
                <w:kern w:val="0"/>
                <w:sz w:val="20"/>
                <w:szCs w:val="20"/>
              </w:rPr>
              <w:t>梅州市政务</w:t>
            </w:r>
            <w:r>
              <w:rPr>
                <w:rFonts w:hint="eastAsia" w:ascii="Times New Roman" w:hAnsi="Times New Roman" w:eastAsia="仿宋" w:cs="Times New Roman"/>
                <w:color w:val="000000"/>
                <w:kern w:val="0"/>
                <w:sz w:val="20"/>
                <w:szCs w:val="20"/>
                <w:lang w:eastAsia="zh-CN"/>
              </w:rPr>
              <w:t>大数据管理中心</w:t>
            </w:r>
          </w:p>
        </w:tc>
        <w:tc>
          <w:tcPr>
            <w:tcW w:w="130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 w:cs="Times New Roman"/>
                <w:color w:val="000000"/>
                <w:kern w:val="0"/>
                <w:sz w:val="20"/>
                <w:szCs w:val="20"/>
                <w:lang w:val="en-US" w:eastAsia="zh-CN"/>
              </w:rPr>
            </w:pPr>
            <w:r>
              <w:rPr>
                <w:rFonts w:hint="eastAsia" w:ascii="Times New Roman" w:hAnsi="Times New Roman" w:eastAsia="仿宋" w:cs="Times New Roman"/>
                <w:color w:val="000000"/>
                <w:kern w:val="0"/>
                <w:sz w:val="20"/>
                <w:szCs w:val="20"/>
                <w:lang w:val="en-US" w:eastAsia="zh-CN"/>
              </w:rPr>
              <w:t>王丽娜/</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color w:val="000000"/>
                <w:kern w:val="0"/>
                <w:sz w:val="20"/>
                <w:szCs w:val="20"/>
                <w:lang w:val="en-US" w:eastAsia="zh-CN"/>
              </w:rPr>
            </w:pPr>
            <w:r>
              <w:rPr>
                <w:rFonts w:hint="eastAsia" w:ascii="Times New Roman" w:hAnsi="Times New Roman" w:eastAsia="仿宋" w:cs="Times New Roman"/>
                <w:color w:val="000000"/>
                <w:kern w:val="0"/>
                <w:sz w:val="20"/>
                <w:szCs w:val="20"/>
                <w:lang w:val="en-US" w:eastAsia="zh-CN"/>
              </w:rPr>
              <w:t>廖俊玮</w:t>
            </w:r>
          </w:p>
        </w:tc>
        <w:tc>
          <w:tcPr>
            <w:tcW w:w="1702" w:type="dxa"/>
            <w:shd w:val="clear" w:color="auto" w:fill="auto"/>
            <w:vAlign w:val="center"/>
          </w:tcPr>
          <w:p>
            <w:pPr>
              <w:spacing w:line="400" w:lineRule="exact"/>
              <w:jc w:val="center"/>
              <w:rPr>
                <w:rFonts w:hint="default" w:ascii="Times New Roman" w:hAnsi="Times New Roman" w:eastAsia="仿宋" w:cs="Times New Roman"/>
                <w:color w:val="000000"/>
                <w:kern w:val="0"/>
                <w:sz w:val="20"/>
                <w:szCs w:val="20"/>
                <w:lang w:val="en-US" w:eastAsia="zh-CN"/>
              </w:rPr>
            </w:pPr>
            <w:r>
              <w:rPr>
                <w:rFonts w:hint="eastAsia" w:ascii="Times New Roman" w:hAnsi="Times New Roman" w:eastAsia="仿宋" w:cs="Times New Roman"/>
                <w:color w:val="000000"/>
                <w:kern w:val="0"/>
                <w:sz w:val="20"/>
                <w:szCs w:val="20"/>
                <w:lang w:val="en-US" w:eastAsia="zh-CN"/>
              </w:rPr>
              <w:t>2188106</w:t>
            </w:r>
          </w:p>
        </w:tc>
        <w:tc>
          <w:tcPr>
            <w:tcW w:w="3211" w:type="dxa"/>
            <w:shd w:val="clear" w:color="auto" w:fill="auto"/>
            <w:vAlign w:val="center"/>
          </w:tcPr>
          <w:p>
            <w:pPr>
              <w:spacing w:line="400" w:lineRule="exact"/>
              <w:jc w:val="center"/>
              <w:rPr>
                <w:rFonts w:ascii="Times New Roman" w:hAnsi="Times New Roman" w:eastAsia="仿宋" w:cs="Times New Roman"/>
                <w:color w:val="000000"/>
                <w:kern w:val="0"/>
                <w:sz w:val="20"/>
                <w:szCs w:val="20"/>
              </w:rPr>
            </w:pPr>
            <w:r>
              <w:rPr>
                <w:rFonts w:hint="eastAsia" w:ascii="Times New Roman" w:hAnsi="Times New Roman" w:eastAsia="仿宋" w:cs="Times New Roman"/>
                <w:color w:val="000000"/>
                <w:kern w:val="0"/>
                <w:sz w:val="20"/>
                <w:szCs w:val="20"/>
                <w:lang w:val="en-US" w:eastAsia="zh-CN"/>
              </w:rPr>
              <w:t>zwdsj732</w:t>
            </w:r>
            <w:r>
              <w:rPr>
                <w:rFonts w:ascii="Times New Roman" w:hAnsi="Times New Roman" w:eastAsia="仿宋" w:cs="Times New Roman"/>
                <w:color w:val="000000"/>
                <w:kern w:val="0"/>
                <w:sz w:val="20"/>
                <w:szCs w:val="20"/>
              </w:rPr>
              <w:t>@meizhou.gov.cn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2833" w:type="dxa"/>
            <w:vAlign w:val="center"/>
          </w:tcPr>
          <w:p>
            <w:pPr>
              <w:spacing w:line="400" w:lineRule="exact"/>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spacing w:val="-20"/>
                <w:kern w:val="0"/>
                <w:sz w:val="20"/>
                <w:szCs w:val="20"/>
              </w:rPr>
              <w:t>梅江区政务服务</w:t>
            </w:r>
            <w:r>
              <w:rPr>
                <w:rFonts w:hint="eastAsia" w:ascii="Times New Roman" w:hAnsi="Times New Roman" w:eastAsia="仿宋" w:cs="Times New Roman"/>
                <w:color w:val="000000"/>
                <w:spacing w:val="-20"/>
                <w:kern w:val="0"/>
                <w:sz w:val="20"/>
                <w:szCs w:val="20"/>
                <w:lang w:val="en-US" w:eastAsia="zh-CN"/>
              </w:rPr>
              <w:t>和</w:t>
            </w:r>
            <w:r>
              <w:rPr>
                <w:rFonts w:ascii="Times New Roman" w:hAnsi="Times New Roman" w:eastAsia="仿宋" w:cs="Times New Roman"/>
                <w:color w:val="000000"/>
                <w:spacing w:val="-20"/>
                <w:kern w:val="0"/>
                <w:sz w:val="20"/>
                <w:szCs w:val="20"/>
              </w:rPr>
              <w:t>数据管理局</w:t>
            </w:r>
          </w:p>
        </w:tc>
        <w:tc>
          <w:tcPr>
            <w:tcW w:w="1305" w:type="dxa"/>
            <w:vAlign w:val="center"/>
          </w:tcPr>
          <w:p>
            <w:pPr>
              <w:spacing w:line="400" w:lineRule="exact"/>
              <w:jc w:val="center"/>
              <w:rPr>
                <w:rFonts w:ascii="Times New Roman" w:hAnsi="Times New Roman" w:eastAsia="仿宋" w:cs="Times New Roman"/>
                <w:color w:val="000000"/>
                <w:kern w:val="0"/>
                <w:sz w:val="20"/>
                <w:szCs w:val="20"/>
              </w:rPr>
            </w:pPr>
            <w:r>
              <w:rPr>
                <w:rFonts w:hint="eastAsia" w:ascii="Times New Roman" w:hAnsi="Times New Roman" w:eastAsia="仿宋" w:cs="Times New Roman"/>
                <w:color w:val="000000"/>
                <w:kern w:val="0"/>
                <w:sz w:val="20"/>
                <w:szCs w:val="20"/>
              </w:rPr>
              <w:t>林震山</w:t>
            </w:r>
          </w:p>
        </w:tc>
        <w:tc>
          <w:tcPr>
            <w:tcW w:w="1702" w:type="dxa"/>
            <w:vAlign w:val="center"/>
          </w:tcPr>
          <w:p>
            <w:pPr>
              <w:spacing w:line="400" w:lineRule="exact"/>
              <w:jc w:val="center"/>
              <w:rPr>
                <w:rFonts w:ascii="Times New Roman" w:hAnsi="Times New Roman" w:eastAsia="仿宋" w:cs="Times New Roman"/>
                <w:color w:val="000000"/>
                <w:kern w:val="0"/>
                <w:sz w:val="20"/>
                <w:szCs w:val="20"/>
              </w:rPr>
            </w:pPr>
            <w:r>
              <w:rPr>
                <w:rFonts w:hint="eastAsia" w:ascii="Times New Roman" w:hAnsi="Times New Roman" w:eastAsia="仿宋" w:cs="Times New Roman"/>
                <w:color w:val="000000"/>
                <w:kern w:val="0"/>
                <w:sz w:val="20"/>
                <w:szCs w:val="20"/>
              </w:rPr>
              <w:t>2192216</w:t>
            </w:r>
          </w:p>
        </w:tc>
        <w:tc>
          <w:tcPr>
            <w:tcW w:w="3211" w:type="dxa"/>
            <w:vAlign w:val="center"/>
          </w:tcPr>
          <w:p>
            <w:pPr>
              <w:spacing w:line="400" w:lineRule="exact"/>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mjzwsjj@163.com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7" w:hRule="atLeast"/>
          <w:jc w:val="center"/>
        </w:trPr>
        <w:tc>
          <w:tcPr>
            <w:tcW w:w="2833" w:type="dxa"/>
            <w:vAlign w:val="center"/>
          </w:tcPr>
          <w:p>
            <w:pPr>
              <w:spacing w:line="400" w:lineRule="exact"/>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spacing w:val="-20"/>
                <w:kern w:val="0"/>
                <w:sz w:val="20"/>
                <w:szCs w:val="20"/>
              </w:rPr>
              <w:t>梅县区政务服务</w:t>
            </w:r>
            <w:r>
              <w:rPr>
                <w:rFonts w:hint="eastAsia" w:ascii="Times New Roman" w:hAnsi="Times New Roman" w:eastAsia="仿宋" w:cs="Times New Roman"/>
                <w:color w:val="000000"/>
                <w:spacing w:val="-20"/>
                <w:kern w:val="0"/>
                <w:sz w:val="20"/>
                <w:szCs w:val="20"/>
                <w:lang w:val="en-US" w:eastAsia="zh-CN"/>
              </w:rPr>
              <w:t>和</w:t>
            </w:r>
            <w:r>
              <w:rPr>
                <w:rFonts w:ascii="Times New Roman" w:hAnsi="Times New Roman" w:eastAsia="仿宋" w:cs="Times New Roman"/>
                <w:color w:val="000000"/>
                <w:spacing w:val="-20"/>
                <w:kern w:val="0"/>
                <w:sz w:val="20"/>
                <w:szCs w:val="20"/>
              </w:rPr>
              <w:t>数据管理局</w:t>
            </w:r>
          </w:p>
        </w:tc>
        <w:tc>
          <w:tcPr>
            <w:tcW w:w="1305" w:type="dxa"/>
            <w:vAlign w:val="center"/>
          </w:tcPr>
          <w:p>
            <w:pPr>
              <w:spacing w:line="400" w:lineRule="exact"/>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李华文</w:t>
            </w:r>
          </w:p>
        </w:tc>
        <w:tc>
          <w:tcPr>
            <w:tcW w:w="1702" w:type="dxa"/>
            <w:vAlign w:val="center"/>
          </w:tcPr>
          <w:p>
            <w:pPr>
              <w:spacing w:line="400" w:lineRule="exact"/>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18813311529</w:t>
            </w:r>
          </w:p>
        </w:tc>
        <w:tc>
          <w:tcPr>
            <w:tcW w:w="3211" w:type="dxa"/>
            <w:vAlign w:val="center"/>
          </w:tcPr>
          <w:p>
            <w:pPr>
              <w:spacing w:line="400" w:lineRule="exact"/>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78626658@qq.com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2833" w:type="dxa"/>
            <w:vAlign w:val="center"/>
          </w:tcPr>
          <w:p>
            <w:pPr>
              <w:spacing w:line="400" w:lineRule="exact"/>
              <w:jc w:val="center"/>
              <w:rPr>
                <w:rFonts w:ascii="Times New Roman" w:hAnsi="Times New Roman" w:eastAsia="仿宋" w:cs="Times New Roman"/>
                <w:color w:val="000000"/>
                <w:spacing w:val="-20"/>
                <w:kern w:val="0"/>
                <w:sz w:val="20"/>
                <w:szCs w:val="20"/>
              </w:rPr>
            </w:pPr>
            <w:r>
              <w:rPr>
                <w:rFonts w:ascii="Times New Roman" w:hAnsi="Times New Roman" w:eastAsia="仿宋" w:cs="Times New Roman"/>
                <w:color w:val="000000"/>
                <w:spacing w:val="-20"/>
                <w:kern w:val="0"/>
                <w:sz w:val="20"/>
                <w:szCs w:val="20"/>
              </w:rPr>
              <w:t>兴宁市政务服务</w:t>
            </w:r>
            <w:r>
              <w:rPr>
                <w:rFonts w:hint="eastAsia" w:ascii="Times New Roman" w:hAnsi="Times New Roman" w:eastAsia="仿宋" w:cs="Times New Roman"/>
                <w:color w:val="000000"/>
                <w:spacing w:val="-20"/>
                <w:kern w:val="0"/>
                <w:sz w:val="20"/>
                <w:szCs w:val="20"/>
                <w:lang w:val="en-US" w:eastAsia="zh-CN"/>
              </w:rPr>
              <w:t>和</w:t>
            </w:r>
            <w:r>
              <w:rPr>
                <w:rFonts w:ascii="Times New Roman" w:hAnsi="Times New Roman" w:eastAsia="仿宋" w:cs="Times New Roman"/>
                <w:color w:val="000000"/>
                <w:spacing w:val="-20"/>
                <w:kern w:val="0"/>
                <w:sz w:val="20"/>
                <w:szCs w:val="20"/>
              </w:rPr>
              <w:t>数据管理局</w:t>
            </w:r>
          </w:p>
        </w:tc>
        <w:tc>
          <w:tcPr>
            <w:tcW w:w="1305" w:type="dxa"/>
            <w:vAlign w:val="center"/>
          </w:tcPr>
          <w:p>
            <w:pPr>
              <w:spacing w:line="400" w:lineRule="exact"/>
              <w:jc w:val="center"/>
              <w:rPr>
                <w:rFonts w:ascii="Times New Roman" w:hAnsi="Times New Roman" w:eastAsia="仿宋" w:cs="Times New Roman"/>
                <w:color w:val="000000"/>
                <w:kern w:val="0"/>
                <w:sz w:val="20"/>
                <w:szCs w:val="20"/>
              </w:rPr>
            </w:pPr>
            <w:r>
              <w:rPr>
                <w:rFonts w:hint="eastAsia" w:ascii="Times New Roman" w:hAnsi="Times New Roman" w:eastAsia="仿宋" w:cs="Times New Roman"/>
                <w:color w:val="000000"/>
                <w:kern w:val="0"/>
                <w:sz w:val="20"/>
                <w:szCs w:val="20"/>
                <w:lang w:val="en-US" w:eastAsia="zh-CN"/>
              </w:rPr>
              <w:t>黄伟良</w:t>
            </w:r>
          </w:p>
        </w:tc>
        <w:tc>
          <w:tcPr>
            <w:tcW w:w="1702" w:type="dxa"/>
            <w:vAlign w:val="center"/>
          </w:tcPr>
          <w:p>
            <w:pPr>
              <w:spacing w:line="400" w:lineRule="exact"/>
              <w:jc w:val="center"/>
              <w:rPr>
                <w:rFonts w:ascii="Times New Roman" w:hAnsi="Times New Roman" w:eastAsia="仿宋" w:cs="Times New Roman"/>
                <w:color w:val="000000"/>
                <w:kern w:val="0"/>
                <w:sz w:val="20"/>
                <w:szCs w:val="20"/>
              </w:rPr>
            </w:pPr>
            <w:r>
              <w:rPr>
                <w:rFonts w:hint="eastAsia" w:ascii="Times New Roman" w:hAnsi="Times New Roman" w:eastAsia="仿宋" w:cs="Times New Roman"/>
                <w:color w:val="000000"/>
                <w:kern w:val="0"/>
                <w:sz w:val="20"/>
                <w:szCs w:val="20"/>
                <w:lang w:val="en-US" w:eastAsia="zh-CN"/>
              </w:rPr>
              <w:t>15916508218</w:t>
            </w:r>
          </w:p>
        </w:tc>
        <w:tc>
          <w:tcPr>
            <w:tcW w:w="3211" w:type="dxa"/>
            <w:vAlign w:val="center"/>
          </w:tcPr>
          <w:p>
            <w:pPr>
              <w:spacing w:line="400" w:lineRule="exact"/>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xnzsjsj@163.com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5" w:hRule="atLeast"/>
          <w:jc w:val="center"/>
        </w:trPr>
        <w:tc>
          <w:tcPr>
            <w:tcW w:w="2833" w:type="dxa"/>
            <w:vAlign w:val="center"/>
          </w:tcPr>
          <w:p>
            <w:pPr>
              <w:spacing w:line="400" w:lineRule="exact"/>
              <w:jc w:val="center"/>
              <w:rPr>
                <w:rFonts w:ascii="Times New Roman" w:hAnsi="Times New Roman" w:eastAsia="仿宋" w:cs="Times New Roman"/>
                <w:color w:val="000000"/>
                <w:spacing w:val="-20"/>
                <w:kern w:val="0"/>
                <w:sz w:val="20"/>
                <w:szCs w:val="20"/>
              </w:rPr>
            </w:pPr>
            <w:r>
              <w:rPr>
                <w:rFonts w:ascii="Times New Roman" w:hAnsi="Times New Roman" w:eastAsia="仿宋" w:cs="Times New Roman"/>
                <w:color w:val="000000"/>
                <w:spacing w:val="-20"/>
                <w:kern w:val="0"/>
                <w:sz w:val="20"/>
                <w:szCs w:val="20"/>
              </w:rPr>
              <w:t>平远县政务服务</w:t>
            </w:r>
            <w:r>
              <w:rPr>
                <w:rFonts w:hint="eastAsia" w:ascii="Times New Roman" w:hAnsi="Times New Roman" w:eastAsia="仿宋" w:cs="Times New Roman"/>
                <w:color w:val="000000"/>
                <w:spacing w:val="-20"/>
                <w:kern w:val="0"/>
                <w:sz w:val="20"/>
                <w:szCs w:val="20"/>
                <w:lang w:val="en-US" w:eastAsia="zh-CN"/>
              </w:rPr>
              <w:t>和</w:t>
            </w:r>
            <w:r>
              <w:rPr>
                <w:rFonts w:ascii="Times New Roman" w:hAnsi="Times New Roman" w:eastAsia="仿宋" w:cs="Times New Roman"/>
                <w:color w:val="000000"/>
                <w:spacing w:val="-20"/>
                <w:kern w:val="0"/>
                <w:sz w:val="20"/>
                <w:szCs w:val="20"/>
              </w:rPr>
              <w:t>数据管理局</w:t>
            </w:r>
          </w:p>
        </w:tc>
        <w:tc>
          <w:tcPr>
            <w:tcW w:w="1305" w:type="dxa"/>
            <w:vAlign w:val="center"/>
          </w:tcPr>
          <w:p>
            <w:pPr>
              <w:spacing w:line="400" w:lineRule="exact"/>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刘洪杰</w:t>
            </w:r>
          </w:p>
        </w:tc>
        <w:tc>
          <w:tcPr>
            <w:tcW w:w="1702" w:type="dxa"/>
            <w:vAlign w:val="center"/>
          </w:tcPr>
          <w:p>
            <w:pPr>
              <w:spacing w:line="400" w:lineRule="exact"/>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15016264141</w:t>
            </w:r>
          </w:p>
        </w:tc>
        <w:tc>
          <w:tcPr>
            <w:tcW w:w="3211" w:type="dxa"/>
            <w:vAlign w:val="center"/>
          </w:tcPr>
          <w:p>
            <w:pPr>
              <w:spacing w:line="400" w:lineRule="exact"/>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morrislhj@163.com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2833" w:type="dxa"/>
            <w:vAlign w:val="center"/>
          </w:tcPr>
          <w:p>
            <w:pPr>
              <w:spacing w:line="400" w:lineRule="exact"/>
              <w:jc w:val="center"/>
              <w:rPr>
                <w:rFonts w:ascii="Times New Roman" w:hAnsi="Times New Roman" w:eastAsia="仿宋" w:cs="Times New Roman"/>
                <w:color w:val="000000"/>
                <w:spacing w:val="-20"/>
                <w:kern w:val="0"/>
                <w:sz w:val="20"/>
                <w:szCs w:val="20"/>
              </w:rPr>
            </w:pPr>
            <w:r>
              <w:rPr>
                <w:rFonts w:ascii="Times New Roman" w:hAnsi="Times New Roman" w:eastAsia="仿宋" w:cs="Times New Roman"/>
                <w:color w:val="000000"/>
                <w:spacing w:val="-20"/>
                <w:kern w:val="0"/>
                <w:sz w:val="20"/>
                <w:szCs w:val="20"/>
              </w:rPr>
              <w:t>蕉岭县政务服务</w:t>
            </w:r>
            <w:r>
              <w:rPr>
                <w:rFonts w:hint="eastAsia" w:ascii="Times New Roman" w:hAnsi="Times New Roman" w:eastAsia="仿宋" w:cs="Times New Roman"/>
                <w:color w:val="000000"/>
                <w:spacing w:val="-20"/>
                <w:kern w:val="0"/>
                <w:sz w:val="20"/>
                <w:szCs w:val="20"/>
                <w:lang w:val="en-US" w:eastAsia="zh-CN"/>
              </w:rPr>
              <w:t>和</w:t>
            </w:r>
            <w:r>
              <w:rPr>
                <w:rFonts w:ascii="Times New Roman" w:hAnsi="Times New Roman" w:eastAsia="仿宋" w:cs="Times New Roman"/>
                <w:color w:val="000000"/>
                <w:spacing w:val="-20"/>
                <w:kern w:val="0"/>
                <w:sz w:val="20"/>
                <w:szCs w:val="20"/>
              </w:rPr>
              <w:t>数据管理局</w:t>
            </w:r>
          </w:p>
        </w:tc>
        <w:tc>
          <w:tcPr>
            <w:tcW w:w="1305" w:type="dxa"/>
            <w:vAlign w:val="center"/>
          </w:tcPr>
          <w:p>
            <w:pPr>
              <w:spacing w:line="400" w:lineRule="exact"/>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吴志城</w:t>
            </w:r>
          </w:p>
        </w:tc>
        <w:tc>
          <w:tcPr>
            <w:tcW w:w="1702" w:type="dxa"/>
            <w:vAlign w:val="center"/>
          </w:tcPr>
          <w:p>
            <w:pPr>
              <w:spacing w:line="400" w:lineRule="exact"/>
              <w:jc w:val="center"/>
              <w:rPr>
                <w:rFonts w:ascii="Times New Roman" w:hAnsi="Times New Roman" w:eastAsia="仿宋" w:cs="Times New Roman"/>
                <w:color w:val="000000"/>
                <w:kern w:val="0"/>
                <w:sz w:val="20"/>
                <w:szCs w:val="20"/>
              </w:rPr>
            </w:pPr>
            <w:r>
              <w:rPr>
                <w:rFonts w:hint="eastAsia" w:ascii="Times New Roman" w:hAnsi="Times New Roman" w:eastAsia="仿宋" w:cs="Times New Roman"/>
                <w:color w:val="000000"/>
                <w:kern w:val="0"/>
                <w:sz w:val="20"/>
                <w:szCs w:val="20"/>
              </w:rPr>
              <w:t>7879984</w:t>
            </w:r>
          </w:p>
        </w:tc>
        <w:tc>
          <w:tcPr>
            <w:tcW w:w="3211" w:type="dxa"/>
            <w:vAlign w:val="center"/>
          </w:tcPr>
          <w:p>
            <w:pPr>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jlghtcg@meizhou.gov.cn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6" w:hRule="atLeast"/>
          <w:jc w:val="center"/>
        </w:trPr>
        <w:tc>
          <w:tcPr>
            <w:tcW w:w="2833" w:type="dxa"/>
            <w:vAlign w:val="center"/>
          </w:tcPr>
          <w:p>
            <w:pPr>
              <w:spacing w:line="400" w:lineRule="exact"/>
              <w:jc w:val="center"/>
              <w:rPr>
                <w:rFonts w:ascii="Times New Roman" w:hAnsi="Times New Roman" w:eastAsia="仿宋" w:cs="Times New Roman"/>
                <w:color w:val="000000"/>
                <w:spacing w:val="-20"/>
                <w:kern w:val="0"/>
                <w:sz w:val="20"/>
                <w:szCs w:val="20"/>
              </w:rPr>
            </w:pPr>
            <w:r>
              <w:rPr>
                <w:rFonts w:ascii="Times New Roman" w:hAnsi="Times New Roman" w:eastAsia="仿宋" w:cs="Times New Roman"/>
                <w:color w:val="000000"/>
                <w:spacing w:val="-20"/>
                <w:kern w:val="0"/>
                <w:sz w:val="20"/>
                <w:szCs w:val="20"/>
              </w:rPr>
              <w:t>大埔县政务服务</w:t>
            </w:r>
            <w:r>
              <w:rPr>
                <w:rFonts w:hint="eastAsia" w:ascii="Times New Roman" w:hAnsi="Times New Roman" w:eastAsia="仿宋" w:cs="Times New Roman"/>
                <w:color w:val="000000"/>
                <w:spacing w:val="-20"/>
                <w:kern w:val="0"/>
                <w:sz w:val="20"/>
                <w:szCs w:val="20"/>
                <w:lang w:val="en-US" w:eastAsia="zh-CN"/>
              </w:rPr>
              <w:t>和</w:t>
            </w:r>
            <w:r>
              <w:rPr>
                <w:rFonts w:ascii="Times New Roman" w:hAnsi="Times New Roman" w:eastAsia="仿宋" w:cs="Times New Roman"/>
                <w:color w:val="000000"/>
                <w:spacing w:val="-20"/>
                <w:kern w:val="0"/>
                <w:sz w:val="20"/>
                <w:szCs w:val="20"/>
              </w:rPr>
              <w:t>数据管理局</w:t>
            </w:r>
          </w:p>
        </w:tc>
        <w:tc>
          <w:tcPr>
            <w:tcW w:w="1305" w:type="dxa"/>
            <w:vAlign w:val="center"/>
          </w:tcPr>
          <w:p>
            <w:pPr>
              <w:spacing w:line="400" w:lineRule="exact"/>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刘敏</w:t>
            </w:r>
          </w:p>
        </w:tc>
        <w:tc>
          <w:tcPr>
            <w:tcW w:w="1702" w:type="dxa"/>
            <w:vAlign w:val="center"/>
          </w:tcPr>
          <w:p>
            <w:pPr>
              <w:spacing w:line="400" w:lineRule="exact"/>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13690891891</w:t>
            </w:r>
          </w:p>
        </w:tc>
        <w:tc>
          <w:tcPr>
            <w:tcW w:w="3211" w:type="dxa"/>
            <w:vAlign w:val="center"/>
          </w:tcPr>
          <w:p>
            <w:pPr>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dbzsjbzjs@163.com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833" w:type="dxa"/>
            <w:vAlign w:val="center"/>
          </w:tcPr>
          <w:p>
            <w:pPr>
              <w:spacing w:line="400" w:lineRule="exact"/>
              <w:jc w:val="center"/>
              <w:rPr>
                <w:rFonts w:ascii="Times New Roman" w:hAnsi="Times New Roman" w:eastAsia="仿宋" w:cs="Times New Roman"/>
                <w:color w:val="000000"/>
                <w:spacing w:val="-20"/>
                <w:kern w:val="0"/>
                <w:sz w:val="20"/>
                <w:szCs w:val="20"/>
              </w:rPr>
            </w:pPr>
            <w:r>
              <w:rPr>
                <w:rFonts w:ascii="Times New Roman" w:hAnsi="Times New Roman" w:eastAsia="仿宋" w:cs="Times New Roman"/>
                <w:color w:val="000000"/>
                <w:spacing w:val="-20"/>
                <w:kern w:val="0"/>
                <w:sz w:val="20"/>
                <w:szCs w:val="20"/>
              </w:rPr>
              <w:t>丰顺县政务服务</w:t>
            </w:r>
            <w:r>
              <w:rPr>
                <w:rFonts w:hint="eastAsia" w:ascii="Times New Roman" w:hAnsi="Times New Roman" w:eastAsia="仿宋" w:cs="Times New Roman"/>
                <w:color w:val="000000"/>
                <w:spacing w:val="-20"/>
                <w:kern w:val="0"/>
                <w:sz w:val="20"/>
                <w:szCs w:val="20"/>
                <w:lang w:val="en-US" w:eastAsia="zh-CN"/>
              </w:rPr>
              <w:t>和</w:t>
            </w:r>
            <w:r>
              <w:rPr>
                <w:rFonts w:ascii="Times New Roman" w:hAnsi="Times New Roman" w:eastAsia="仿宋" w:cs="Times New Roman"/>
                <w:color w:val="000000"/>
                <w:spacing w:val="-20"/>
                <w:kern w:val="0"/>
                <w:sz w:val="20"/>
                <w:szCs w:val="20"/>
              </w:rPr>
              <w:t>数据管理局</w:t>
            </w:r>
          </w:p>
        </w:tc>
        <w:tc>
          <w:tcPr>
            <w:tcW w:w="1305" w:type="dxa"/>
            <w:vAlign w:val="center"/>
          </w:tcPr>
          <w:p>
            <w:pPr>
              <w:spacing w:line="400" w:lineRule="exact"/>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徐佳冬</w:t>
            </w:r>
          </w:p>
        </w:tc>
        <w:tc>
          <w:tcPr>
            <w:tcW w:w="1702" w:type="dxa"/>
            <w:vAlign w:val="center"/>
          </w:tcPr>
          <w:p>
            <w:pPr>
              <w:spacing w:line="400" w:lineRule="exact"/>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6868003</w:t>
            </w:r>
          </w:p>
        </w:tc>
        <w:tc>
          <w:tcPr>
            <w:tcW w:w="3211" w:type="dxa"/>
            <w:vAlign w:val="center"/>
          </w:tcPr>
          <w:p>
            <w:pPr>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fszhfw@163.com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6" w:hRule="atLeast"/>
          <w:jc w:val="center"/>
        </w:trPr>
        <w:tc>
          <w:tcPr>
            <w:tcW w:w="2833" w:type="dxa"/>
            <w:vAlign w:val="center"/>
          </w:tcPr>
          <w:p>
            <w:pPr>
              <w:spacing w:line="400" w:lineRule="exact"/>
              <w:jc w:val="center"/>
              <w:rPr>
                <w:rFonts w:ascii="Times New Roman" w:hAnsi="Times New Roman" w:eastAsia="仿宋" w:cs="Times New Roman"/>
                <w:color w:val="000000"/>
                <w:spacing w:val="-20"/>
                <w:kern w:val="0"/>
                <w:sz w:val="20"/>
                <w:szCs w:val="20"/>
              </w:rPr>
            </w:pPr>
            <w:r>
              <w:rPr>
                <w:rFonts w:ascii="Times New Roman" w:hAnsi="Times New Roman" w:eastAsia="仿宋" w:cs="Times New Roman"/>
                <w:color w:val="000000"/>
                <w:spacing w:val="-20"/>
                <w:kern w:val="0"/>
                <w:sz w:val="20"/>
                <w:szCs w:val="20"/>
              </w:rPr>
              <w:t>五华县政务服务</w:t>
            </w:r>
            <w:r>
              <w:rPr>
                <w:rFonts w:hint="eastAsia" w:ascii="Times New Roman" w:hAnsi="Times New Roman" w:eastAsia="仿宋" w:cs="Times New Roman"/>
                <w:color w:val="000000"/>
                <w:spacing w:val="-20"/>
                <w:kern w:val="0"/>
                <w:sz w:val="20"/>
                <w:szCs w:val="20"/>
                <w:lang w:val="en-US" w:eastAsia="zh-CN"/>
              </w:rPr>
              <w:t>和</w:t>
            </w:r>
            <w:r>
              <w:rPr>
                <w:rFonts w:ascii="Times New Roman" w:hAnsi="Times New Roman" w:eastAsia="仿宋" w:cs="Times New Roman"/>
                <w:color w:val="000000"/>
                <w:spacing w:val="-20"/>
                <w:kern w:val="0"/>
                <w:sz w:val="20"/>
                <w:szCs w:val="20"/>
              </w:rPr>
              <w:t>数据管理局</w:t>
            </w:r>
          </w:p>
        </w:tc>
        <w:tc>
          <w:tcPr>
            <w:tcW w:w="1305" w:type="dxa"/>
            <w:vAlign w:val="center"/>
          </w:tcPr>
          <w:p>
            <w:pPr>
              <w:spacing w:line="400" w:lineRule="exact"/>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钟振赞</w:t>
            </w:r>
          </w:p>
        </w:tc>
        <w:tc>
          <w:tcPr>
            <w:tcW w:w="1702" w:type="dxa"/>
            <w:vAlign w:val="center"/>
          </w:tcPr>
          <w:p>
            <w:pPr>
              <w:spacing w:line="400" w:lineRule="exact"/>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18312781490</w:t>
            </w:r>
          </w:p>
        </w:tc>
        <w:tc>
          <w:tcPr>
            <w:tcW w:w="3211" w:type="dxa"/>
            <w:vAlign w:val="center"/>
          </w:tcPr>
          <w:p>
            <w:pPr>
              <w:jc w:val="center"/>
              <w:rPr>
                <w:rFonts w:ascii="Times New Roman" w:hAnsi="Times New Roman" w:eastAsia="仿宋" w:cs="Times New Roman"/>
                <w:color w:val="000000"/>
                <w:kern w:val="0"/>
                <w:sz w:val="20"/>
                <w:szCs w:val="20"/>
              </w:rPr>
            </w:pPr>
            <w:r>
              <w:rPr>
                <w:rFonts w:ascii="Times New Roman" w:hAnsi="Times New Roman" w:eastAsia="仿宋" w:cs="Times New Roman"/>
                <w:color w:val="000000"/>
                <w:kern w:val="0"/>
                <w:sz w:val="20"/>
                <w:szCs w:val="20"/>
              </w:rPr>
              <w:t>whzsjdzzwg@163.com</w:t>
            </w:r>
          </w:p>
        </w:tc>
      </w:tr>
    </w:tbl>
    <w:p>
      <w:pPr>
        <w:spacing w:line="400" w:lineRule="exact"/>
        <w:rPr>
          <w:rFonts w:hint="eastAsia" w:ascii="仿宋" w:hAnsi="仿宋" w:eastAsia="仿宋" w:cs="宋体"/>
          <w:color w:val="000000"/>
          <w:kern w:val="0"/>
          <w:sz w:val="24"/>
          <w:szCs w:val="24"/>
        </w:rPr>
      </w:pPr>
    </w:p>
    <w:p>
      <w:pPr>
        <w:spacing w:line="400" w:lineRule="exact"/>
        <w:rPr>
          <w:rFonts w:ascii="仿宋" w:hAnsi="仿宋" w:eastAsia="仿宋" w:cs="宋体"/>
          <w:color w:val="000000"/>
          <w:spacing w:val="-20"/>
          <w:kern w:val="0"/>
          <w:sz w:val="24"/>
          <w:szCs w:val="24"/>
        </w:rPr>
      </w:pPr>
      <w:r>
        <w:rPr>
          <w:rFonts w:hint="eastAsia" w:ascii="仿宋" w:hAnsi="仿宋" w:eastAsia="仿宋" w:cs="宋体"/>
          <w:color w:val="000000"/>
          <w:spacing w:val="-20"/>
          <w:kern w:val="0"/>
          <w:sz w:val="24"/>
          <w:szCs w:val="24"/>
          <w:lang w:val="en-US" w:eastAsia="zh-CN"/>
        </w:rPr>
        <w:t>5</w:t>
      </w:r>
      <w:r>
        <w:rPr>
          <w:rFonts w:hint="eastAsia" w:ascii="仿宋" w:hAnsi="仿宋" w:eastAsia="仿宋" w:cs="宋体"/>
          <w:color w:val="000000"/>
          <w:spacing w:val="-20"/>
          <w:kern w:val="0"/>
          <w:sz w:val="24"/>
          <w:szCs w:val="24"/>
        </w:rPr>
        <w:t>.本表中资源配置需求项中的计算资源选项只能单选，具体型号对应C</w:t>
      </w:r>
      <w:r>
        <w:rPr>
          <w:rFonts w:ascii="仿宋" w:hAnsi="仿宋" w:eastAsia="仿宋" w:cs="宋体"/>
          <w:color w:val="000000"/>
          <w:spacing w:val="-20"/>
          <w:kern w:val="0"/>
          <w:sz w:val="24"/>
          <w:szCs w:val="24"/>
        </w:rPr>
        <w:t>PU</w:t>
      </w:r>
      <w:r>
        <w:rPr>
          <w:rFonts w:hint="eastAsia" w:ascii="仿宋" w:hAnsi="仿宋" w:eastAsia="仿宋" w:cs="宋体"/>
          <w:color w:val="000000"/>
          <w:spacing w:val="-20"/>
          <w:kern w:val="0"/>
          <w:sz w:val="24"/>
          <w:szCs w:val="24"/>
        </w:rPr>
        <w:t>和内存情况如下：</w:t>
      </w:r>
    </w:p>
    <w:tbl>
      <w:tblPr>
        <w:tblStyle w:val="10"/>
        <w:tblW w:w="9576" w:type="dxa"/>
        <w:jc w:val="center"/>
        <w:tblLayout w:type="fixed"/>
        <w:tblCellMar>
          <w:top w:w="0" w:type="dxa"/>
          <w:left w:w="108" w:type="dxa"/>
          <w:bottom w:w="0" w:type="dxa"/>
          <w:right w:w="108" w:type="dxa"/>
        </w:tblCellMar>
      </w:tblPr>
      <w:tblGrid>
        <w:gridCol w:w="1691"/>
        <w:gridCol w:w="2447"/>
        <w:gridCol w:w="2176"/>
        <w:gridCol w:w="3262"/>
      </w:tblGrid>
      <w:tr>
        <w:tblPrEx>
          <w:tblCellMar>
            <w:top w:w="0" w:type="dxa"/>
            <w:left w:w="108" w:type="dxa"/>
            <w:bottom w:w="0" w:type="dxa"/>
            <w:right w:w="108" w:type="dxa"/>
          </w:tblCellMar>
        </w:tblPrEx>
        <w:trPr>
          <w:trHeight w:val="487" w:hRule="atLeast"/>
          <w:tblHeader/>
          <w:jc w:val="center"/>
        </w:trPr>
        <w:tc>
          <w:tcPr>
            <w:tcW w:w="1691" w:type="dxa"/>
            <w:tcBorders>
              <w:top w:val="single" w:color="auto" w:sz="4" w:space="0"/>
              <w:left w:val="single" w:color="auto" w:sz="4" w:space="0"/>
              <w:bottom w:val="single" w:color="auto" w:sz="4" w:space="0"/>
              <w:right w:val="single" w:color="auto" w:sz="4" w:space="0"/>
            </w:tcBorders>
            <w:shd w:val="clear" w:color="auto" w:fill="D0CECE"/>
            <w:noWrap/>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类型</w:t>
            </w:r>
          </w:p>
        </w:tc>
        <w:tc>
          <w:tcPr>
            <w:tcW w:w="2447" w:type="dxa"/>
            <w:tcBorders>
              <w:top w:val="single" w:color="auto" w:sz="4" w:space="0"/>
              <w:left w:val="nil"/>
              <w:bottom w:val="single" w:color="auto" w:sz="4" w:space="0"/>
              <w:right w:val="single" w:color="auto" w:sz="4" w:space="0"/>
            </w:tcBorders>
            <w:shd w:val="clear" w:color="auto" w:fill="D0CECE"/>
            <w:noWrap/>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CPU(核)</w:t>
            </w:r>
          </w:p>
        </w:tc>
        <w:tc>
          <w:tcPr>
            <w:tcW w:w="2176" w:type="dxa"/>
            <w:tcBorders>
              <w:top w:val="single" w:color="auto" w:sz="4" w:space="0"/>
              <w:left w:val="nil"/>
              <w:bottom w:val="single" w:color="auto" w:sz="4" w:space="0"/>
              <w:right w:val="single" w:color="auto" w:sz="4" w:space="0"/>
            </w:tcBorders>
            <w:shd w:val="clear" w:color="auto" w:fill="D0CECE"/>
            <w:noWrap/>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内存（G）</w:t>
            </w:r>
          </w:p>
        </w:tc>
        <w:tc>
          <w:tcPr>
            <w:tcW w:w="3262" w:type="dxa"/>
            <w:tcBorders>
              <w:top w:val="single" w:color="auto" w:sz="4" w:space="0"/>
              <w:left w:val="nil"/>
              <w:bottom w:val="single" w:color="auto" w:sz="4" w:space="0"/>
              <w:right w:val="single" w:color="auto" w:sz="4" w:space="0"/>
            </w:tcBorders>
            <w:shd w:val="clear" w:color="auto" w:fill="D0CECE"/>
            <w:noWrap/>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系统盘（G）</w:t>
            </w:r>
          </w:p>
        </w:tc>
      </w:tr>
      <w:tr>
        <w:tblPrEx>
          <w:tblCellMar>
            <w:top w:w="0" w:type="dxa"/>
            <w:left w:w="108" w:type="dxa"/>
            <w:bottom w:w="0" w:type="dxa"/>
            <w:right w:w="108" w:type="dxa"/>
          </w:tblCellMar>
        </w:tblPrEx>
        <w:trPr>
          <w:trHeight w:val="401" w:hRule="atLeast"/>
          <w:jc w:val="center"/>
        </w:trPr>
        <w:tc>
          <w:tcPr>
            <w:tcW w:w="16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标准型A</w:t>
            </w:r>
          </w:p>
        </w:tc>
        <w:tc>
          <w:tcPr>
            <w:tcW w:w="244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21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w:t>
            </w:r>
          </w:p>
        </w:tc>
        <w:tc>
          <w:tcPr>
            <w:tcW w:w="326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100</w:t>
            </w:r>
          </w:p>
        </w:tc>
      </w:tr>
      <w:tr>
        <w:tblPrEx>
          <w:tblCellMar>
            <w:top w:w="0" w:type="dxa"/>
            <w:left w:w="108" w:type="dxa"/>
            <w:bottom w:w="0" w:type="dxa"/>
            <w:right w:w="108" w:type="dxa"/>
          </w:tblCellMar>
        </w:tblPrEx>
        <w:trPr>
          <w:trHeight w:val="324" w:hRule="atLeast"/>
          <w:jc w:val="center"/>
        </w:trPr>
        <w:tc>
          <w:tcPr>
            <w:tcW w:w="16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标准型B</w:t>
            </w:r>
          </w:p>
        </w:tc>
        <w:tc>
          <w:tcPr>
            <w:tcW w:w="244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w:t>
            </w:r>
          </w:p>
        </w:tc>
        <w:tc>
          <w:tcPr>
            <w:tcW w:w="21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8</w:t>
            </w:r>
          </w:p>
        </w:tc>
        <w:tc>
          <w:tcPr>
            <w:tcW w:w="326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100</w:t>
            </w:r>
          </w:p>
        </w:tc>
      </w:tr>
      <w:tr>
        <w:tblPrEx>
          <w:tblCellMar>
            <w:top w:w="0" w:type="dxa"/>
            <w:left w:w="108" w:type="dxa"/>
            <w:bottom w:w="0" w:type="dxa"/>
            <w:right w:w="108" w:type="dxa"/>
          </w:tblCellMar>
        </w:tblPrEx>
        <w:trPr>
          <w:trHeight w:val="401" w:hRule="atLeast"/>
          <w:jc w:val="center"/>
        </w:trPr>
        <w:tc>
          <w:tcPr>
            <w:tcW w:w="16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标准型</w:t>
            </w:r>
            <w:r>
              <w:rPr>
                <w:rFonts w:ascii="仿宋" w:hAnsi="仿宋" w:eastAsia="仿宋" w:cs="宋体"/>
                <w:color w:val="000000"/>
                <w:kern w:val="0"/>
                <w:sz w:val="24"/>
                <w:szCs w:val="24"/>
              </w:rPr>
              <w:t>C</w:t>
            </w:r>
          </w:p>
        </w:tc>
        <w:tc>
          <w:tcPr>
            <w:tcW w:w="244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8</w:t>
            </w:r>
          </w:p>
        </w:tc>
        <w:tc>
          <w:tcPr>
            <w:tcW w:w="21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16</w:t>
            </w:r>
          </w:p>
        </w:tc>
        <w:tc>
          <w:tcPr>
            <w:tcW w:w="326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100</w:t>
            </w:r>
          </w:p>
        </w:tc>
      </w:tr>
      <w:tr>
        <w:tblPrEx>
          <w:tblCellMar>
            <w:top w:w="0" w:type="dxa"/>
            <w:left w:w="108" w:type="dxa"/>
            <w:bottom w:w="0" w:type="dxa"/>
            <w:right w:w="108" w:type="dxa"/>
          </w:tblCellMar>
        </w:tblPrEx>
        <w:trPr>
          <w:trHeight w:val="401" w:hRule="atLeast"/>
          <w:jc w:val="center"/>
        </w:trPr>
        <w:tc>
          <w:tcPr>
            <w:tcW w:w="16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其它</w:t>
            </w:r>
          </w:p>
        </w:tc>
        <w:tc>
          <w:tcPr>
            <w:tcW w:w="244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p>
        </w:tc>
        <w:tc>
          <w:tcPr>
            <w:tcW w:w="21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p>
        </w:tc>
        <w:tc>
          <w:tcPr>
            <w:tcW w:w="326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100</w:t>
            </w:r>
          </w:p>
        </w:tc>
      </w:tr>
      <w:tr>
        <w:tblPrEx>
          <w:tblCellMar>
            <w:top w:w="0" w:type="dxa"/>
            <w:left w:w="108" w:type="dxa"/>
            <w:bottom w:w="0" w:type="dxa"/>
            <w:right w:w="108" w:type="dxa"/>
          </w:tblCellMar>
        </w:tblPrEx>
        <w:trPr>
          <w:trHeight w:val="401" w:hRule="atLeast"/>
          <w:jc w:val="center"/>
        </w:trPr>
        <w:tc>
          <w:tcPr>
            <w:tcW w:w="16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内存型</w:t>
            </w:r>
            <w:r>
              <w:rPr>
                <w:rFonts w:ascii="仿宋" w:hAnsi="仿宋" w:eastAsia="仿宋" w:cs="宋体"/>
                <w:color w:val="000000"/>
                <w:kern w:val="0"/>
                <w:sz w:val="24"/>
                <w:szCs w:val="24"/>
              </w:rPr>
              <w:t>A</w:t>
            </w:r>
          </w:p>
        </w:tc>
        <w:tc>
          <w:tcPr>
            <w:tcW w:w="244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21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8</w:t>
            </w:r>
          </w:p>
        </w:tc>
        <w:tc>
          <w:tcPr>
            <w:tcW w:w="326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100</w:t>
            </w:r>
          </w:p>
        </w:tc>
      </w:tr>
      <w:tr>
        <w:tblPrEx>
          <w:tblCellMar>
            <w:top w:w="0" w:type="dxa"/>
            <w:left w:w="108" w:type="dxa"/>
            <w:bottom w:w="0" w:type="dxa"/>
            <w:right w:w="108" w:type="dxa"/>
          </w:tblCellMar>
        </w:tblPrEx>
        <w:trPr>
          <w:trHeight w:val="220" w:hRule="atLeast"/>
          <w:jc w:val="center"/>
        </w:trPr>
        <w:tc>
          <w:tcPr>
            <w:tcW w:w="16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内存型B</w:t>
            </w:r>
          </w:p>
        </w:tc>
        <w:tc>
          <w:tcPr>
            <w:tcW w:w="244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w:t>
            </w:r>
          </w:p>
        </w:tc>
        <w:tc>
          <w:tcPr>
            <w:tcW w:w="21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r>
              <w:rPr>
                <w:rFonts w:ascii="仿宋" w:hAnsi="仿宋" w:eastAsia="仿宋" w:cs="宋体"/>
                <w:color w:val="000000"/>
                <w:kern w:val="0"/>
                <w:sz w:val="24"/>
                <w:szCs w:val="24"/>
              </w:rPr>
              <w:t>6</w:t>
            </w:r>
          </w:p>
        </w:tc>
        <w:tc>
          <w:tcPr>
            <w:tcW w:w="326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r>
              <w:rPr>
                <w:rFonts w:ascii="仿宋" w:hAnsi="仿宋" w:eastAsia="仿宋" w:cs="宋体"/>
                <w:color w:val="000000"/>
                <w:kern w:val="0"/>
                <w:sz w:val="24"/>
                <w:szCs w:val="24"/>
              </w:rPr>
              <w:t>00</w:t>
            </w:r>
          </w:p>
        </w:tc>
      </w:tr>
      <w:tr>
        <w:tblPrEx>
          <w:tblCellMar>
            <w:top w:w="0" w:type="dxa"/>
            <w:left w:w="108" w:type="dxa"/>
            <w:bottom w:w="0" w:type="dxa"/>
            <w:right w:w="108" w:type="dxa"/>
          </w:tblCellMar>
        </w:tblPrEx>
        <w:trPr>
          <w:trHeight w:val="401" w:hRule="atLeast"/>
          <w:jc w:val="center"/>
        </w:trPr>
        <w:tc>
          <w:tcPr>
            <w:tcW w:w="16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内存型C</w:t>
            </w:r>
          </w:p>
        </w:tc>
        <w:tc>
          <w:tcPr>
            <w:tcW w:w="244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8</w:t>
            </w:r>
          </w:p>
        </w:tc>
        <w:tc>
          <w:tcPr>
            <w:tcW w:w="21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32</w:t>
            </w:r>
          </w:p>
        </w:tc>
        <w:tc>
          <w:tcPr>
            <w:tcW w:w="326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100</w:t>
            </w:r>
          </w:p>
        </w:tc>
      </w:tr>
      <w:tr>
        <w:tblPrEx>
          <w:tblCellMar>
            <w:top w:w="0" w:type="dxa"/>
            <w:left w:w="108" w:type="dxa"/>
            <w:bottom w:w="0" w:type="dxa"/>
            <w:right w:w="108" w:type="dxa"/>
          </w:tblCellMar>
        </w:tblPrEx>
        <w:trPr>
          <w:trHeight w:val="401" w:hRule="atLeast"/>
          <w:jc w:val="center"/>
        </w:trPr>
        <w:tc>
          <w:tcPr>
            <w:tcW w:w="16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其它</w:t>
            </w:r>
          </w:p>
        </w:tc>
        <w:tc>
          <w:tcPr>
            <w:tcW w:w="244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p>
        </w:tc>
        <w:tc>
          <w:tcPr>
            <w:tcW w:w="21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p>
        </w:tc>
        <w:tc>
          <w:tcPr>
            <w:tcW w:w="326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100</w:t>
            </w:r>
          </w:p>
        </w:tc>
      </w:tr>
    </w:tbl>
    <w:p/>
    <w:sectPr>
      <w:pgSz w:w="11906" w:h="16838"/>
      <w:pgMar w:top="1361" w:right="1474" w:bottom="1361" w:left="1474" w:header="851" w:footer="992" w:gutter="0"/>
      <w:pgBorders>
        <w:top w:val="none" w:sz="0" w:space="0"/>
        <w:left w:val="none" w:sz="0" w:space="0"/>
        <w:bottom w:val="none" w:sz="0" w:space="0"/>
        <w:right w:val="none" w:sz="0" w:space="0"/>
      </w:pgBorders>
      <w:pgNumType w:fmt="decimal"/>
      <w:cols w:space="425" w:num="1"/>
      <w:titlePg/>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文星标宋">
    <w:panose1 w:val="02010609000101010101"/>
    <w:charset w:val="86"/>
    <w:family w:val="modern"/>
    <w:pitch w:val="default"/>
    <w:sig w:usb0="00000001" w:usb1="080E0000" w:usb2="00000000" w:usb3="00000000" w:csb0="00040000" w:csb1="00000000"/>
  </w:font>
  <w:font w:name="文星仿宋">
    <w:panose1 w:val="02010609000101010101"/>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文星黑体">
    <w:panose1 w:val="02010609000101010101"/>
    <w:charset w:val="86"/>
    <w:family w:val="modern"/>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6jDgrMgIAAGEEAAAOAAAAZHJz&#10;L2Uyb0RvYy54bWytVM2O0zAQviPxDpbvNGlZVl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JeUaKZQsFP37+dfvw6/fxKrqI8rfUzRD1YxIXurenQNMO5x2Fk3VVOxS/4EPgh&#10;7vEirugC4fHSdDKd5nBx+IYN8LPH69b58E4YRaJRUIfqJVHZYeNDHzqExGzarBspUwWlJm1Br1+/&#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LqMOCsyAgAAYQQAAA4AAAAAAAAAAQAgAAAA&#10;NQEAAGRycy9lMm9Eb2MueG1sUEsFBgAAAAAGAAYAWQEAANkFA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q0RMgIAAGEEAAAOAAAAZHJz&#10;L2Uyb0RvYy54bWytVM2O0zAQviPxDpbvNGlRV1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95O&#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H+OrREyAgAAYQQAAA4AAAAAAAAAAQAgAAAA&#10;NQEAAGRycy9lMm9Eb2MueG1sUEsFBgAAAAAGAAYAWQEAANkFA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iRJeMQIAAGEEAAAOAAAAZHJz&#10;L2Uyb0RvYy54bWytVEuOEzEQ3SNxB8t70kkQURSlMwoTBSFFzEgDYu243WlL/sl20h0OADdgxYY9&#10;58o5eO5PBg0sZsHGXXaVX/m9qurlTaMVOQkfpDU5nYzGlAjDbSHNIaefPm5fzSkJkZmCKWtETs8i&#10;0JvVyxfL2i3E1FZWFcITgJiwqF1OqxjdIssCr4RmYWSdMHCW1msWsfWHrPCsBrpW2XQ8nmW19YXz&#10;losQcLrpnLRH9M8BtGUpudhYftTCxA7VC8UiKIVKukBX7WvLUvB4V5ZBRKJyCqaxXZEE9j6t2WrJ&#10;FgfPXCV5/wT2nCc84aSZNEh6hdqwyMjRy7+gtOTeBlvGEbc664i0ioDFZPxEm4eKOdFygdTBXUUP&#10;/w+WfzjdeyKLnM4oMUyj4Jfv3y4/fl1+fiWzJE/twgJRDw5xsXlrGzTNcB5wmFg3pdfpCz4Efoh7&#10;voormkh4ujSfzudjuDh8wwb42eN150N8J6wmycipR/VaUdlpF2IXOoSkbMZupVJtBZUhNSi8fjNu&#10;L1w9AFcGORKJ7rHJis2+6ZntbXEGMW+7zgiObyWS71iI98yjFfBgDEu8w1IqiyS2tyiprP/yr/MU&#10;jwrBS0mN1sqpwSRRot4bVA6AcTD8YOwHwxz1rUWvTjCEjrcmLvioBrP0Vn/GBK1TDriY4ciU0ziY&#10;t7Frb0wgF+t1G3R0Xh6q7gL6zrG4Mw+OpzRJyODWxwgxW42TQJ0qvW7ovLZK/ZSk1v5z30Y9/hlW&#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MIkSXjECAABhBAAADgAAAAAAAAABACAAAAA1&#10;AQAAZHJzL2Uyb0RvYy54bWxQSwUGAAAAAAYABgBZAQAA2AU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7CE786"/>
    <w:multiLevelType w:val="singleLevel"/>
    <w:tmpl w:val="B37CE786"/>
    <w:lvl w:ilvl="0" w:tentative="0">
      <w:start w:val="2"/>
      <w:numFmt w:val="decimal"/>
      <w:suff w:val="nothing"/>
      <w:lvlText w:val="%1、"/>
      <w:lvlJc w:val="left"/>
    </w:lvl>
  </w:abstractNum>
  <w:abstractNum w:abstractNumId="1">
    <w:nsid w:val="3908272D"/>
    <w:multiLevelType w:val="multilevel"/>
    <w:tmpl w:val="3908272D"/>
    <w:lvl w:ilvl="0" w:tentative="0">
      <w:start w:val="1"/>
      <w:numFmt w:val="decimal"/>
      <w:pStyle w:val="2"/>
      <w:lvlText w:val="%1"/>
      <w:lvlJc w:val="left"/>
      <w:pPr>
        <w:ind w:left="425" w:hanging="425"/>
      </w:pPr>
      <w:rPr>
        <w:rFonts w:hint="eastAsia" w:eastAsia="黑体"/>
        <w:b/>
        <w:i w:val="0"/>
        <w:sz w:val="32"/>
      </w:rPr>
    </w:lvl>
    <w:lvl w:ilvl="1" w:tentative="0">
      <w:start w:val="1"/>
      <w:numFmt w:val="decimal"/>
      <w:pStyle w:val="3"/>
      <w:isLgl/>
      <w:lvlText w:val="%1.%2"/>
      <w:lvlJc w:val="left"/>
      <w:pPr>
        <w:ind w:left="992" w:hanging="992"/>
      </w:pPr>
      <w:rPr>
        <w:rFonts w:hint="eastAsia"/>
      </w:rPr>
    </w:lvl>
    <w:lvl w:ilvl="2" w:tentative="0">
      <w:start w:val="1"/>
      <w:numFmt w:val="decimal"/>
      <w:pStyle w:val="4"/>
      <w:lvlText w:val="%1.%2.%3"/>
      <w:lvlJc w:val="left"/>
      <w:pPr>
        <w:ind w:left="1418" w:hanging="1418"/>
      </w:pPr>
      <w:rPr>
        <w:rFonts w:hint="eastAsia"/>
      </w:rPr>
    </w:lvl>
    <w:lvl w:ilvl="3" w:tentative="0">
      <w:start w:val="1"/>
      <w:numFmt w:val="decimal"/>
      <w:pStyle w:val="5"/>
      <w:lvlText w:val="%1.%2.%3.%4"/>
      <w:lvlJc w:val="left"/>
      <w:pPr>
        <w:ind w:left="1984" w:hanging="1984"/>
      </w:pPr>
      <w:rPr>
        <w:rFonts w:hint="eastAsia"/>
      </w:rPr>
    </w:lvl>
    <w:lvl w:ilvl="4" w:tentative="0">
      <w:start w:val="1"/>
      <w:numFmt w:val="decimal"/>
      <w:pStyle w:val="6"/>
      <w:lvlText w:val="%1.%2.%3.%4.%5"/>
      <w:lvlJc w:val="left"/>
      <w:pPr>
        <w:ind w:left="2551" w:hanging="2551"/>
      </w:pPr>
      <w:rPr>
        <w:rFonts w:hint="eastAsia"/>
      </w:rPr>
    </w:lvl>
    <w:lvl w:ilvl="5" w:tentative="0">
      <w:start w:val="1"/>
      <w:numFmt w:val="decimal"/>
      <w:lvlText w:val="%1.%2.%3.%4.%5.%6"/>
      <w:lvlJc w:val="left"/>
      <w:pPr>
        <w:ind w:left="3260" w:hanging="3260"/>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isplayBackgroundShape w:val="1"/>
  <w:bordersDoNotSurroundHeader w:val="0"/>
  <w:bordersDoNotSurroundFooter w:val="0"/>
  <w:documentProtection w:enforcement="0"/>
  <w:defaultTabStop w:val="420"/>
  <w:evenAndOddHeaders w:val="1"/>
  <w:drawingGridHorizontalSpacing w:val="150"/>
  <w:drawingGridVerticalSpacing w:val="2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zOGI5NjUyNjkzNGRiOWNmMzUzZWFjNmYyZmYzNTIifQ=="/>
  </w:docVars>
  <w:rsids>
    <w:rsidRoot w:val="005B31D2"/>
    <w:rsid w:val="000422FD"/>
    <w:rsid w:val="00062F04"/>
    <w:rsid w:val="00077BD4"/>
    <w:rsid w:val="00087AC1"/>
    <w:rsid w:val="000C5C86"/>
    <w:rsid w:val="000F1F9B"/>
    <w:rsid w:val="00127F79"/>
    <w:rsid w:val="00140579"/>
    <w:rsid w:val="00185A9A"/>
    <w:rsid w:val="001A1247"/>
    <w:rsid w:val="001A29AA"/>
    <w:rsid w:val="001E1D36"/>
    <w:rsid w:val="001F03F5"/>
    <w:rsid w:val="00224EAC"/>
    <w:rsid w:val="002C034E"/>
    <w:rsid w:val="002D4297"/>
    <w:rsid w:val="00310A7B"/>
    <w:rsid w:val="003B49B0"/>
    <w:rsid w:val="00460EA3"/>
    <w:rsid w:val="00500A6B"/>
    <w:rsid w:val="00565756"/>
    <w:rsid w:val="00571B9F"/>
    <w:rsid w:val="00586B0B"/>
    <w:rsid w:val="005A1BCC"/>
    <w:rsid w:val="005B31D2"/>
    <w:rsid w:val="005E76CA"/>
    <w:rsid w:val="005F4ED3"/>
    <w:rsid w:val="006B36B2"/>
    <w:rsid w:val="006D557D"/>
    <w:rsid w:val="00711611"/>
    <w:rsid w:val="00767A6D"/>
    <w:rsid w:val="00772968"/>
    <w:rsid w:val="007E06DD"/>
    <w:rsid w:val="007E4E04"/>
    <w:rsid w:val="00806D1E"/>
    <w:rsid w:val="00833CCE"/>
    <w:rsid w:val="008E36E1"/>
    <w:rsid w:val="008F114D"/>
    <w:rsid w:val="00922411"/>
    <w:rsid w:val="00933A96"/>
    <w:rsid w:val="009361BB"/>
    <w:rsid w:val="009575F5"/>
    <w:rsid w:val="0096502E"/>
    <w:rsid w:val="009867E8"/>
    <w:rsid w:val="009E70FC"/>
    <w:rsid w:val="00A26ADC"/>
    <w:rsid w:val="00AB6E21"/>
    <w:rsid w:val="00B01984"/>
    <w:rsid w:val="00B9189A"/>
    <w:rsid w:val="00BA01EC"/>
    <w:rsid w:val="00BB0E46"/>
    <w:rsid w:val="00BE71C9"/>
    <w:rsid w:val="00C104E8"/>
    <w:rsid w:val="00CE2BE9"/>
    <w:rsid w:val="00D03B75"/>
    <w:rsid w:val="00D55ECA"/>
    <w:rsid w:val="00DD15FC"/>
    <w:rsid w:val="00E322BA"/>
    <w:rsid w:val="00E7196A"/>
    <w:rsid w:val="00E9738D"/>
    <w:rsid w:val="00EA33C3"/>
    <w:rsid w:val="00EA56ED"/>
    <w:rsid w:val="00EE1D3E"/>
    <w:rsid w:val="00F45F66"/>
    <w:rsid w:val="00F559D7"/>
    <w:rsid w:val="00F74B2B"/>
    <w:rsid w:val="00F77AA8"/>
    <w:rsid w:val="00FB0AC9"/>
    <w:rsid w:val="00FD500A"/>
    <w:rsid w:val="0157498D"/>
    <w:rsid w:val="025F28B4"/>
    <w:rsid w:val="031E32E0"/>
    <w:rsid w:val="04A16B36"/>
    <w:rsid w:val="056804D6"/>
    <w:rsid w:val="06034FD5"/>
    <w:rsid w:val="086849AA"/>
    <w:rsid w:val="08B64478"/>
    <w:rsid w:val="09E40BAC"/>
    <w:rsid w:val="0C30706F"/>
    <w:rsid w:val="0CA02145"/>
    <w:rsid w:val="0CEF0DA2"/>
    <w:rsid w:val="0EA73EC0"/>
    <w:rsid w:val="0F713FEB"/>
    <w:rsid w:val="113B3BE7"/>
    <w:rsid w:val="1159062F"/>
    <w:rsid w:val="14173C6B"/>
    <w:rsid w:val="18115D42"/>
    <w:rsid w:val="182E6B59"/>
    <w:rsid w:val="18301B9B"/>
    <w:rsid w:val="1A604FC3"/>
    <w:rsid w:val="1B9BA960"/>
    <w:rsid w:val="1BE669DF"/>
    <w:rsid w:val="1C532AC1"/>
    <w:rsid w:val="1DB42E92"/>
    <w:rsid w:val="1DEFB748"/>
    <w:rsid w:val="1E1319BD"/>
    <w:rsid w:val="1E2F082D"/>
    <w:rsid w:val="1E9B1DD4"/>
    <w:rsid w:val="1EB9CF63"/>
    <w:rsid w:val="1F2E81CA"/>
    <w:rsid w:val="1F4153C3"/>
    <w:rsid w:val="1FB9CFD9"/>
    <w:rsid w:val="1FE9D044"/>
    <w:rsid w:val="1FFEC92F"/>
    <w:rsid w:val="213571AA"/>
    <w:rsid w:val="21539B18"/>
    <w:rsid w:val="24234478"/>
    <w:rsid w:val="26551754"/>
    <w:rsid w:val="27D365D5"/>
    <w:rsid w:val="2AAC72F5"/>
    <w:rsid w:val="2D494CC0"/>
    <w:rsid w:val="2DA365F3"/>
    <w:rsid w:val="2FCBDD5A"/>
    <w:rsid w:val="311E0858"/>
    <w:rsid w:val="325B3187"/>
    <w:rsid w:val="32B57ECE"/>
    <w:rsid w:val="32D54CC1"/>
    <w:rsid w:val="353BC239"/>
    <w:rsid w:val="3551796C"/>
    <w:rsid w:val="362C17F2"/>
    <w:rsid w:val="370E1C8F"/>
    <w:rsid w:val="370FB627"/>
    <w:rsid w:val="37DD4D5F"/>
    <w:rsid w:val="38DA03CE"/>
    <w:rsid w:val="39EE5CF0"/>
    <w:rsid w:val="3ADC0688"/>
    <w:rsid w:val="3B2E645D"/>
    <w:rsid w:val="3BF68CEB"/>
    <w:rsid w:val="3BFCD8DE"/>
    <w:rsid w:val="3DEF09EA"/>
    <w:rsid w:val="3DFB9B86"/>
    <w:rsid w:val="3EB9CDE7"/>
    <w:rsid w:val="3ED77355"/>
    <w:rsid w:val="3EFF8490"/>
    <w:rsid w:val="3F4C2562"/>
    <w:rsid w:val="3F75E906"/>
    <w:rsid w:val="3FBFC796"/>
    <w:rsid w:val="3FEBC415"/>
    <w:rsid w:val="3FEFDE92"/>
    <w:rsid w:val="3FF99215"/>
    <w:rsid w:val="3FFD6096"/>
    <w:rsid w:val="414C1BA4"/>
    <w:rsid w:val="42EA144C"/>
    <w:rsid w:val="46FB460C"/>
    <w:rsid w:val="47C00CCC"/>
    <w:rsid w:val="48447748"/>
    <w:rsid w:val="48FB265D"/>
    <w:rsid w:val="48FE2914"/>
    <w:rsid w:val="4A1D3B78"/>
    <w:rsid w:val="4CBD8B9F"/>
    <w:rsid w:val="4D884BF8"/>
    <w:rsid w:val="4DF66CB2"/>
    <w:rsid w:val="4DF736DA"/>
    <w:rsid w:val="502F7ED5"/>
    <w:rsid w:val="52FF8AF8"/>
    <w:rsid w:val="55237049"/>
    <w:rsid w:val="55BB5D99"/>
    <w:rsid w:val="55EF1756"/>
    <w:rsid w:val="56F7F95E"/>
    <w:rsid w:val="56FC38E8"/>
    <w:rsid w:val="57D31A8D"/>
    <w:rsid w:val="57FA938C"/>
    <w:rsid w:val="57FF6DEE"/>
    <w:rsid w:val="59026067"/>
    <w:rsid w:val="5A081CC5"/>
    <w:rsid w:val="5A9305C7"/>
    <w:rsid w:val="5AAF0E7F"/>
    <w:rsid w:val="5ADC7773"/>
    <w:rsid w:val="5BB3482B"/>
    <w:rsid w:val="5BF967B7"/>
    <w:rsid w:val="5BFB52D1"/>
    <w:rsid w:val="5CC257CE"/>
    <w:rsid w:val="5DF93A4A"/>
    <w:rsid w:val="5F775E1B"/>
    <w:rsid w:val="5F939E94"/>
    <w:rsid w:val="5FFF3EBC"/>
    <w:rsid w:val="60343A63"/>
    <w:rsid w:val="60760E03"/>
    <w:rsid w:val="63015BB4"/>
    <w:rsid w:val="638DD410"/>
    <w:rsid w:val="649EDEE7"/>
    <w:rsid w:val="677CB551"/>
    <w:rsid w:val="68E11EE4"/>
    <w:rsid w:val="68EF2D67"/>
    <w:rsid w:val="69FDDCFB"/>
    <w:rsid w:val="6AB25A50"/>
    <w:rsid w:val="6AB6C2D1"/>
    <w:rsid w:val="6ABD6115"/>
    <w:rsid w:val="6B7FA7CB"/>
    <w:rsid w:val="6BFF95C0"/>
    <w:rsid w:val="6C1BF001"/>
    <w:rsid w:val="6C9B6B8F"/>
    <w:rsid w:val="6D1DC457"/>
    <w:rsid w:val="6E20323A"/>
    <w:rsid w:val="6EBE44F2"/>
    <w:rsid w:val="6EDF400C"/>
    <w:rsid w:val="6F7E013A"/>
    <w:rsid w:val="6FD324AF"/>
    <w:rsid w:val="6FDE685A"/>
    <w:rsid w:val="6FF18905"/>
    <w:rsid w:val="713003C1"/>
    <w:rsid w:val="715F2003"/>
    <w:rsid w:val="73BB2E5D"/>
    <w:rsid w:val="73BEEDE6"/>
    <w:rsid w:val="73FF8D4F"/>
    <w:rsid w:val="747728A9"/>
    <w:rsid w:val="75074DF7"/>
    <w:rsid w:val="75778C51"/>
    <w:rsid w:val="75F73256"/>
    <w:rsid w:val="75FBD856"/>
    <w:rsid w:val="75FD74A8"/>
    <w:rsid w:val="765F477B"/>
    <w:rsid w:val="766D7182"/>
    <w:rsid w:val="767A345B"/>
    <w:rsid w:val="767E1BCE"/>
    <w:rsid w:val="76FF1924"/>
    <w:rsid w:val="77BEF4A9"/>
    <w:rsid w:val="77E7945A"/>
    <w:rsid w:val="77FDA065"/>
    <w:rsid w:val="77FDA07A"/>
    <w:rsid w:val="783F4176"/>
    <w:rsid w:val="797F08F6"/>
    <w:rsid w:val="79B2F9E8"/>
    <w:rsid w:val="79BDAA10"/>
    <w:rsid w:val="7A2C7FA1"/>
    <w:rsid w:val="7B58B0F9"/>
    <w:rsid w:val="7B6CBE58"/>
    <w:rsid w:val="7B7F6D8D"/>
    <w:rsid w:val="7BAED0F7"/>
    <w:rsid w:val="7BD611E2"/>
    <w:rsid w:val="7BF3501F"/>
    <w:rsid w:val="7BFF6E44"/>
    <w:rsid w:val="7C9FE41D"/>
    <w:rsid w:val="7CDDFB10"/>
    <w:rsid w:val="7D7FA986"/>
    <w:rsid w:val="7DB55ED6"/>
    <w:rsid w:val="7DD96F47"/>
    <w:rsid w:val="7DDEFE0E"/>
    <w:rsid w:val="7E5C4EED"/>
    <w:rsid w:val="7E5C851A"/>
    <w:rsid w:val="7EBDC184"/>
    <w:rsid w:val="7EBF49AA"/>
    <w:rsid w:val="7EBFFF8C"/>
    <w:rsid w:val="7ECCE64B"/>
    <w:rsid w:val="7EDFE3D2"/>
    <w:rsid w:val="7EFF1F13"/>
    <w:rsid w:val="7F67BD2C"/>
    <w:rsid w:val="7F6BF5DA"/>
    <w:rsid w:val="7F71C565"/>
    <w:rsid w:val="7F764537"/>
    <w:rsid w:val="7F79A6FB"/>
    <w:rsid w:val="7F7EBAA1"/>
    <w:rsid w:val="7F7FEBFA"/>
    <w:rsid w:val="7F7FFAE9"/>
    <w:rsid w:val="7F8B8585"/>
    <w:rsid w:val="7F8D5EA2"/>
    <w:rsid w:val="7FBFA7D4"/>
    <w:rsid w:val="7FD7AE2F"/>
    <w:rsid w:val="7FF73689"/>
    <w:rsid w:val="7FF73C15"/>
    <w:rsid w:val="7FFE028D"/>
    <w:rsid w:val="7FFFC9A5"/>
    <w:rsid w:val="8BFA9041"/>
    <w:rsid w:val="8BFF50A2"/>
    <w:rsid w:val="8BFFB54C"/>
    <w:rsid w:val="8E5F5C17"/>
    <w:rsid w:val="9761D7AE"/>
    <w:rsid w:val="9BC7A6E3"/>
    <w:rsid w:val="9EFD570A"/>
    <w:rsid w:val="9FEE403C"/>
    <w:rsid w:val="9FFAB225"/>
    <w:rsid w:val="9FFD17E3"/>
    <w:rsid w:val="A7509BD2"/>
    <w:rsid w:val="ABBB863D"/>
    <w:rsid w:val="ACBFE251"/>
    <w:rsid w:val="ACE712AA"/>
    <w:rsid w:val="ADD7FBD4"/>
    <w:rsid w:val="AFDFCB58"/>
    <w:rsid w:val="AFFF388E"/>
    <w:rsid w:val="AFFFCBAE"/>
    <w:rsid w:val="B17947E1"/>
    <w:rsid w:val="B63E0066"/>
    <w:rsid w:val="BB1F8FC7"/>
    <w:rsid w:val="BBFD3F5A"/>
    <w:rsid w:val="BBFFC7CE"/>
    <w:rsid w:val="BDF6016C"/>
    <w:rsid w:val="BDFE58F6"/>
    <w:rsid w:val="BE972703"/>
    <w:rsid w:val="BEE3907D"/>
    <w:rsid w:val="BEEF1088"/>
    <w:rsid w:val="BFC38322"/>
    <w:rsid w:val="BFF6DF89"/>
    <w:rsid w:val="BFFA7FA5"/>
    <w:rsid w:val="BFFBDB36"/>
    <w:rsid w:val="BFFF997D"/>
    <w:rsid w:val="C17FBBA9"/>
    <w:rsid w:val="C5F76802"/>
    <w:rsid w:val="C95B1E21"/>
    <w:rsid w:val="CBE50FF3"/>
    <w:rsid w:val="CFC7A599"/>
    <w:rsid w:val="D0BF81C0"/>
    <w:rsid w:val="D7BF40B0"/>
    <w:rsid w:val="DBB7B2EC"/>
    <w:rsid w:val="DBD5D061"/>
    <w:rsid w:val="DBFB1B99"/>
    <w:rsid w:val="DBFD3E5C"/>
    <w:rsid w:val="DDBF6DF4"/>
    <w:rsid w:val="DE769CA1"/>
    <w:rsid w:val="DE76A8E7"/>
    <w:rsid w:val="DFFD042E"/>
    <w:rsid w:val="E3CF04FB"/>
    <w:rsid w:val="E6EE7384"/>
    <w:rsid w:val="E6FB691E"/>
    <w:rsid w:val="E87E9EDE"/>
    <w:rsid w:val="EBDF4176"/>
    <w:rsid w:val="EBF482D8"/>
    <w:rsid w:val="EBF5B1D6"/>
    <w:rsid w:val="EC804523"/>
    <w:rsid w:val="ED7FE681"/>
    <w:rsid w:val="EDAFE811"/>
    <w:rsid w:val="EDE5E054"/>
    <w:rsid w:val="EDFEEBD7"/>
    <w:rsid w:val="EE3387B1"/>
    <w:rsid w:val="EE46BD48"/>
    <w:rsid w:val="EEDD0B3E"/>
    <w:rsid w:val="EEFB523D"/>
    <w:rsid w:val="EF17547B"/>
    <w:rsid w:val="EF794E00"/>
    <w:rsid w:val="EFAF13DD"/>
    <w:rsid w:val="EFBF2474"/>
    <w:rsid w:val="EFE399C0"/>
    <w:rsid w:val="F3D79933"/>
    <w:rsid w:val="F3F16B73"/>
    <w:rsid w:val="F3FFB7AE"/>
    <w:rsid w:val="F5B7B52C"/>
    <w:rsid w:val="F5FC786F"/>
    <w:rsid w:val="F5FF398A"/>
    <w:rsid w:val="F6FD5E89"/>
    <w:rsid w:val="F79F1EB8"/>
    <w:rsid w:val="FAE0C17E"/>
    <w:rsid w:val="FAEF511D"/>
    <w:rsid w:val="FAEF71E5"/>
    <w:rsid w:val="FAFFDFF6"/>
    <w:rsid w:val="FB5EBE06"/>
    <w:rsid w:val="FB5FBB97"/>
    <w:rsid w:val="FB6F7C55"/>
    <w:rsid w:val="FBA2CFB5"/>
    <w:rsid w:val="FBEF82BF"/>
    <w:rsid w:val="FBEF8F2A"/>
    <w:rsid w:val="FBF70192"/>
    <w:rsid w:val="FBFED66C"/>
    <w:rsid w:val="FBFF1EDC"/>
    <w:rsid w:val="FC7BA579"/>
    <w:rsid w:val="FD1F59F1"/>
    <w:rsid w:val="FD3B8B37"/>
    <w:rsid w:val="FD7DBEF8"/>
    <w:rsid w:val="FDDDE735"/>
    <w:rsid w:val="FDDF66B0"/>
    <w:rsid w:val="FDEFC3F9"/>
    <w:rsid w:val="FDF67D86"/>
    <w:rsid w:val="FDFF2960"/>
    <w:rsid w:val="FDFF9AD2"/>
    <w:rsid w:val="FE3D9F3B"/>
    <w:rsid w:val="FE6FFF50"/>
    <w:rsid w:val="FE7787F2"/>
    <w:rsid w:val="FE7E32C8"/>
    <w:rsid w:val="FE7F32C4"/>
    <w:rsid w:val="FEBB0EC6"/>
    <w:rsid w:val="FECDFA7F"/>
    <w:rsid w:val="FEEF5FBA"/>
    <w:rsid w:val="FF67EA8C"/>
    <w:rsid w:val="FF6D4C9D"/>
    <w:rsid w:val="FF9E0192"/>
    <w:rsid w:val="FFB715A8"/>
    <w:rsid w:val="FFC0240D"/>
    <w:rsid w:val="FFCD4337"/>
    <w:rsid w:val="FFCE494A"/>
    <w:rsid w:val="FFEDE10B"/>
    <w:rsid w:val="FFF7D946"/>
    <w:rsid w:val="FFFAD4C2"/>
    <w:rsid w:val="FFFBC35C"/>
    <w:rsid w:val="FFFD4011"/>
    <w:rsid w:val="FFFDFAA4"/>
    <w:rsid w:val="FFFF9F2B"/>
    <w:rsid w:val="FFFFF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0"/>
      <w:szCs w:val="22"/>
      <w:lang w:val="en-US" w:eastAsia="zh-CN" w:bidi="ar-SA"/>
    </w:rPr>
  </w:style>
  <w:style w:type="paragraph" w:styleId="2">
    <w:name w:val="heading 1"/>
    <w:basedOn w:val="1"/>
    <w:next w:val="1"/>
    <w:link w:val="16"/>
    <w:qFormat/>
    <w:uiPriority w:val="9"/>
    <w:pPr>
      <w:keepNext/>
      <w:keepLines/>
      <w:numPr>
        <w:ilvl w:val="0"/>
        <w:numId w:val="1"/>
      </w:numPr>
      <w:spacing w:before="340" w:after="330" w:line="578" w:lineRule="auto"/>
      <w:outlineLvl w:val="0"/>
    </w:pPr>
    <w:rPr>
      <w:rFonts w:eastAsia="黑体"/>
      <w:b/>
      <w:bCs/>
      <w:kern w:val="44"/>
      <w:sz w:val="32"/>
      <w:szCs w:val="44"/>
    </w:rPr>
  </w:style>
  <w:style w:type="paragraph" w:styleId="3">
    <w:name w:val="heading 2"/>
    <w:basedOn w:val="1"/>
    <w:next w:val="1"/>
    <w:link w:val="17"/>
    <w:unhideWhenUsed/>
    <w:qFormat/>
    <w:uiPriority w:val="9"/>
    <w:pPr>
      <w:keepNext/>
      <w:keepLines/>
      <w:numPr>
        <w:ilvl w:val="1"/>
        <w:numId w:val="1"/>
      </w:numPr>
      <w:spacing w:before="260" w:after="260" w:line="416" w:lineRule="auto"/>
      <w:outlineLvl w:val="1"/>
    </w:pPr>
    <w:rPr>
      <w:rFonts w:eastAsia="楷体" w:asciiTheme="majorHAnsi" w:hAnsiTheme="majorHAnsi" w:cstheme="majorBidi"/>
      <w:b/>
      <w:bCs/>
      <w:sz w:val="32"/>
      <w:szCs w:val="32"/>
    </w:rPr>
  </w:style>
  <w:style w:type="paragraph" w:styleId="4">
    <w:name w:val="heading 3"/>
    <w:basedOn w:val="1"/>
    <w:next w:val="1"/>
    <w:link w:val="18"/>
    <w:unhideWhenUsed/>
    <w:qFormat/>
    <w:uiPriority w:val="9"/>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19"/>
    <w:unhideWhenUsed/>
    <w:qFormat/>
    <w:uiPriority w:val="9"/>
    <w:pPr>
      <w:keepNext/>
      <w:keepLines/>
      <w:numPr>
        <w:ilvl w:val="3"/>
        <w:numId w:val="1"/>
      </w:numPr>
      <w:spacing w:before="280" w:after="290" w:line="376" w:lineRule="auto"/>
      <w:outlineLvl w:val="3"/>
    </w:pPr>
    <w:rPr>
      <w:rFonts w:asciiTheme="majorHAnsi" w:hAnsiTheme="majorHAnsi" w:cstheme="majorBidi"/>
      <w:b/>
      <w:bCs/>
      <w:szCs w:val="28"/>
    </w:rPr>
  </w:style>
  <w:style w:type="paragraph" w:styleId="6">
    <w:name w:val="heading 5"/>
    <w:basedOn w:val="1"/>
    <w:next w:val="1"/>
    <w:link w:val="20"/>
    <w:semiHidden/>
    <w:unhideWhenUsed/>
    <w:qFormat/>
    <w:uiPriority w:val="9"/>
    <w:pPr>
      <w:keepNext/>
      <w:keepLines/>
      <w:numPr>
        <w:ilvl w:val="4"/>
        <w:numId w:val="1"/>
      </w:numPr>
      <w:spacing w:before="280" w:after="290" w:line="376" w:lineRule="auto"/>
      <w:outlineLvl w:val="4"/>
    </w:pPr>
    <w:rPr>
      <w:b/>
      <w:bCs/>
      <w:sz w:val="28"/>
      <w:szCs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7">
    <w:name w:val="Balloon Text"/>
    <w:basedOn w:val="1"/>
    <w:link w:val="21"/>
    <w:semiHidden/>
    <w:unhideWhenUsed/>
    <w:qFormat/>
    <w:uiPriority w:val="99"/>
    <w:rPr>
      <w:sz w:val="18"/>
      <w:szCs w:val="18"/>
    </w:rPr>
  </w:style>
  <w:style w:type="paragraph" w:styleId="8">
    <w:name w:val="footer"/>
    <w:basedOn w:val="1"/>
    <w:link w:val="15"/>
    <w:unhideWhenUsed/>
    <w:qFormat/>
    <w:uiPriority w:val="99"/>
    <w:pPr>
      <w:tabs>
        <w:tab w:val="center" w:pos="4153"/>
        <w:tab w:val="right" w:pos="8306"/>
      </w:tabs>
      <w:snapToGrid w:val="0"/>
      <w:jc w:val="left"/>
    </w:pPr>
    <w:rPr>
      <w:sz w:val="18"/>
      <w:szCs w:val="18"/>
    </w:rPr>
  </w:style>
  <w:style w:type="paragraph" w:styleId="9">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unhideWhenUsed/>
    <w:qFormat/>
    <w:uiPriority w:val="99"/>
    <w:rPr>
      <w:color w:val="0000FF" w:themeColor="hyperlink"/>
      <w:u w:val="single"/>
      <w14:textFill>
        <w14:solidFill>
          <w14:schemeClr w14:val="hlink"/>
        </w14:solidFill>
      </w14:textFill>
    </w:rPr>
  </w:style>
  <w:style w:type="character" w:customStyle="1" w:styleId="14">
    <w:name w:val="页眉 Char"/>
    <w:basedOn w:val="12"/>
    <w:link w:val="9"/>
    <w:qFormat/>
    <w:uiPriority w:val="99"/>
    <w:rPr>
      <w:sz w:val="18"/>
      <w:szCs w:val="18"/>
    </w:rPr>
  </w:style>
  <w:style w:type="character" w:customStyle="1" w:styleId="15">
    <w:name w:val="页脚 Char"/>
    <w:basedOn w:val="12"/>
    <w:link w:val="8"/>
    <w:qFormat/>
    <w:uiPriority w:val="99"/>
    <w:rPr>
      <w:sz w:val="18"/>
      <w:szCs w:val="18"/>
    </w:rPr>
  </w:style>
  <w:style w:type="character" w:customStyle="1" w:styleId="16">
    <w:name w:val="标题 1 Char"/>
    <w:basedOn w:val="12"/>
    <w:link w:val="2"/>
    <w:qFormat/>
    <w:uiPriority w:val="9"/>
    <w:rPr>
      <w:rFonts w:eastAsia="黑体"/>
      <w:b/>
      <w:bCs/>
      <w:kern w:val="44"/>
      <w:sz w:val="32"/>
      <w:szCs w:val="44"/>
    </w:rPr>
  </w:style>
  <w:style w:type="character" w:customStyle="1" w:styleId="17">
    <w:name w:val="标题 2 Char"/>
    <w:basedOn w:val="12"/>
    <w:link w:val="3"/>
    <w:qFormat/>
    <w:uiPriority w:val="9"/>
    <w:rPr>
      <w:rFonts w:eastAsia="楷体" w:asciiTheme="majorHAnsi" w:hAnsiTheme="majorHAnsi" w:cstheme="majorBidi"/>
      <w:b/>
      <w:bCs/>
      <w:sz w:val="32"/>
      <w:szCs w:val="32"/>
    </w:rPr>
  </w:style>
  <w:style w:type="character" w:customStyle="1" w:styleId="18">
    <w:name w:val="标题 3 Char"/>
    <w:basedOn w:val="12"/>
    <w:link w:val="4"/>
    <w:qFormat/>
    <w:uiPriority w:val="9"/>
    <w:rPr>
      <w:rFonts w:eastAsia="仿宋_GB2312"/>
      <w:b/>
      <w:bCs/>
      <w:sz w:val="32"/>
      <w:szCs w:val="32"/>
    </w:rPr>
  </w:style>
  <w:style w:type="character" w:customStyle="1" w:styleId="19">
    <w:name w:val="标题 4 Char"/>
    <w:basedOn w:val="12"/>
    <w:link w:val="5"/>
    <w:qFormat/>
    <w:uiPriority w:val="9"/>
    <w:rPr>
      <w:rFonts w:eastAsia="仿宋_GB2312" w:asciiTheme="majorHAnsi" w:hAnsiTheme="majorHAnsi" w:cstheme="majorBidi"/>
      <w:b/>
      <w:bCs/>
      <w:sz w:val="30"/>
      <w:szCs w:val="28"/>
    </w:rPr>
  </w:style>
  <w:style w:type="character" w:customStyle="1" w:styleId="20">
    <w:name w:val="标题 5 Char"/>
    <w:basedOn w:val="12"/>
    <w:link w:val="6"/>
    <w:semiHidden/>
    <w:qFormat/>
    <w:uiPriority w:val="9"/>
    <w:rPr>
      <w:rFonts w:eastAsia="仿宋_GB2312"/>
      <w:b/>
      <w:bCs/>
      <w:sz w:val="28"/>
      <w:szCs w:val="28"/>
    </w:rPr>
  </w:style>
  <w:style w:type="character" w:customStyle="1" w:styleId="21">
    <w:name w:val="批注框文本 Char"/>
    <w:basedOn w:val="12"/>
    <w:link w:val="7"/>
    <w:semiHidden/>
    <w:qFormat/>
    <w:uiPriority w:val="99"/>
    <w:rPr>
      <w:rFonts w:eastAsia="仿宋_GB2312"/>
      <w:sz w:val="18"/>
      <w:szCs w:val="18"/>
    </w:rPr>
  </w:style>
  <w:style w:type="paragraph" w:styleId="22">
    <w:name w:val="List Paragraph"/>
    <w:basedOn w:val="1"/>
    <w:qFormat/>
    <w:uiPriority w:val="34"/>
    <w:pPr>
      <w:ind w:firstLine="420" w:firstLineChars="200"/>
    </w:pPr>
  </w:style>
  <w:style w:type="character" w:customStyle="1" w:styleId="23">
    <w:name w:val="font21"/>
    <w:basedOn w:val="12"/>
    <w:qFormat/>
    <w:uiPriority w:val="0"/>
    <w:rPr>
      <w:rFonts w:hint="eastAsia" w:ascii="宋体" w:hAnsi="宋体" w:eastAsia="宋体" w:cs="宋体"/>
      <w:color w:val="000000"/>
      <w:sz w:val="20"/>
      <w:szCs w:val="20"/>
      <w:u w:val="none"/>
    </w:rPr>
  </w:style>
  <w:style w:type="character" w:customStyle="1" w:styleId="24">
    <w:name w:val="font01"/>
    <w:basedOn w:val="12"/>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1735</Words>
  <Characters>2184</Characters>
  <Lines>15</Lines>
  <Paragraphs>4</Paragraphs>
  <TotalTime>3</TotalTime>
  <ScaleCrop>false</ScaleCrop>
  <LinksUpToDate>false</LinksUpToDate>
  <CharactersWithSpaces>2534</CharactersWithSpaces>
  <Application>WPS Office_12.8.2.15290_F1E327BC-269C-435d-A152-05C5408002CA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2020-08-16T16:17:00Z</dcterms:created>
  <dc:creator>杨舒</dc:creator>
  <cp:lastModifiedBy>greatwall</cp:lastModifiedBy>
  <cp:lastPrinted>2024-11-25T09:30:00Z</cp:lastPrinted>
  <dcterms:modified xsi:type="dcterms:W3CDTF">2025-05-20T10:06:58Z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2052-12.8.2.15290</vt:lpwstr>
  </property>
  <property fmtid="{D5CDD505-2E9C-101B-9397-08002B2CF9AE}" pid="3" name="ICV">
    <vt:lpwstr>DD3A6CD5DCD9441F8EADCB47B03D850F_13</vt:lpwstr>
  </property>
</Properties>
</file>