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广东数字政府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政务云梅州节点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IaaS资源备份申请表</w:t>
      </w:r>
    </w:p>
    <w:p/>
    <w:tbl>
      <w:tblPr>
        <w:tblStyle w:val="4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5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9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申请单位：</w:t>
            </w:r>
          </w:p>
        </w:tc>
        <w:tc>
          <w:tcPr>
            <w:tcW w:w="5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申请日期：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9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应用系统名称:</w:t>
            </w:r>
          </w:p>
        </w:tc>
        <w:tc>
          <w:tcPr>
            <w:tcW w:w="57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请类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型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 新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□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变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5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备份集保护级别：本地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□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异地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本地+异地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39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主机名称：</w:t>
            </w:r>
          </w:p>
        </w:tc>
        <w:tc>
          <w:tcPr>
            <w:tcW w:w="57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主机IP: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9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应用系统管理员：</w:t>
            </w:r>
          </w:p>
        </w:tc>
        <w:tc>
          <w:tcPr>
            <w:tcW w:w="5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59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备份内容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根据实际备份需求填写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tbl>
            <w:tblPr>
              <w:tblStyle w:val="4"/>
              <w:tblW w:w="93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3"/>
              <w:gridCol w:w="1831"/>
              <w:gridCol w:w="1180"/>
              <w:gridCol w:w="1972"/>
              <w:gridCol w:w="1095"/>
              <w:gridCol w:w="1110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3" w:hRule="atLeast"/>
              </w:trPr>
              <w:tc>
                <w:tcPr>
                  <w:tcW w:w="103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t>备份策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t>略类型</w:t>
                  </w:r>
                </w:p>
              </w:tc>
              <w:tc>
                <w:tcPr>
                  <w:tcW w:w="183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t>数据类型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t>保存期限</w:t>
                  </w:r>
                </w:p>
              </w:tc>
              <w:tc>
                <w:tcPr>
                  <w:tcW w:w="197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t>备份内容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t>（绝对路径目录）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t>数据量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t>单位:G</w:t>
                  </w: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0"/>
                    </w:rPr>
                    <w:t>B</w:t>
                  </w:r>
                </w:p>
              </w:tc>
              <w:tc>
                <w:tcPr>
                  <w:tcW w:w="11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</w:rPr>
                    <w:t>备注</w:t>
                  </w:r>
                </w:p>
              </w:tc>
              <w:tc>
                <w:tcPr>
                  <w:tcW w:w="111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2" w:hRule="atLeast"/>
              </w:trPr>
              <w:tc>
                <w:tcPr>
                  <w:tcW w:w="1033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文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件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系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统</w:t>
                  </w:r>
                </w:p>
              </w:tc>
              <w:tc>
                <w:tcPr>
                  <w:tcW w:w="183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应用程序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72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110" w:type="dxa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0" w:hRule="atLeast"/>
              </w:trPr>
              <w:tc>
                <w:tcPr>
                  <w:tcW w:w="1033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应用日志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7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110" w:type="dxa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2" w:hRule="atLeast"/>
              </w:trPr>
              <w:tc>
                <w:tcPr>
                  <w:tcW w:w="1033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数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据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库</w:t>
                  </w:r>
                </w:p>
              </w:tc>
              <w:tc>
                <w:tcPr>
                  <w:tcW w:w="1831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oracle 数据库□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ms sql 数据库□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其他 数据库□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97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110" w:type="dxa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96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59" w:type="dxa"/>
            <w:gridSpan w:val="2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申请部门意见：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widowControl/>
              <w:ind w:right="112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签字（盖章）：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6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59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以下由云资源评估实施单位填写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9659" w:type="dxa"/>
            <w:gridSpan w:val="2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评估意见：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签字（盖章）：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59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以下由云资源</w:t>
            </w:r>
            <w:r>
              <w:rPr>
                <w:rFonts w:hint="eastAsia"/>
                <w:b/>
                <w:sz w:val="24"/>
                <w:lang w:val="en-US" w:eastAsia="zh-CN"/>
              </w:rPr>
              <w:t>复核</w:t>
            </w:r>
            <w:r>
              <w:rPr>
                <w:rFonts w:hint="eastAsia"/>
                <w:b/>
                <w:sz w:val="24"/>
              </w:rPr>
              <w:t>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9659" w:type="dxa"/>
            <w:gridSpan w:val="2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复核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签字（盖章）：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59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以下由云资源统筹管理单位填写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9659" w:type="dxa"/>
            <w:gridSpan w:val="2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审批意见：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签字（盖章）：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65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  <w:r>
              <w:rPr>
                <w:sz w:val="28"/>
                <w:szCs w:val="28"/>
              </w:rPr>
              <w:t>: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/>
    <w:p>
      <w:pPr>
        <w:spacing w:line="400" w:lineRule="exact"/>
        <w:rPr>
          <w:rFonts w:ascii="文星黑体" w:hAnsi="文星黑体" w:eastAsia="文星黑体" w:cs="文星黑体"/>
        </w:rPr>
      </w:pPr>
      <w:r>
        <w:rPr>
          <w:rFonts w:hint="eastAsia" w:ascii="文星黑体" w:hAnsi="文星黑体" w:eastAsia="文星黑体" w:cs="文星黑体"/>
          <w:sz w:val="28"/>
          <w:szCs w:val="28"/>
        </w:rPr>
        <w:t>填表说明：</w:t>
      </w:r>
    </w:p>
    <w:p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1.为避免重复盖章，填写完成后请先将word文档（无需盖章）发送至本级政务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服务和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数据管理局指导填报。</w:t>
      </w:r>
    </w:p>
    <w:p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2.指导填报完成后，请将填写好的申请表（word电子版文档）、纸质盖章版扫描件发送至本级政务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服务和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数据管理局正式发起申请。</w:t>
      </w:r>
    </w:p>
    <w:p>
      <w:pPr>
        <w:spacing w:line="400" w:lineRule="exact"/>
        <w:jc w:val="left"/>
        <w:rPr>
          <w:rFonts w:ascii="文星仿宋" w:hAnsi="文星仿宋" w:eastAsia="文星仿宋" w:cs="文星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3.</w:t>
      </w:r>
      <w:r>
        <w:rPr>
          <w:rFonts w:ascii="仿宋" w:hAnsi="仿宋" w:eastAsia="仿宋" w:cs="宋体"/>
          <w:color w:val="000000"/>
          <w:kern w:val="0"/>
          <w:sz w:val="24"/>
        </w:rPr>
        <w:t>各县（市、区）政务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服务和</w:t>
      </w:r>
      <w:r>
        <w:rPr>
          <w:rFonts w:ascii="仿宋" w:hAnsi="仿宋" w:eastAsia="仿宋" w:cs="宋体"/>
          <w:color w:val="000000"/>
          <w:kern w:val="0"/>
          <w:sz w:val="24"/>
        </w:rPr>
        <w:t>数据管理局需在申请单位盖章处加盖县级政务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服务和</w:t>
      </w:r>
      <w:r>
        <w:rPr>
          <w:rFonts w:ascii="仿宋" w:hAnsi="仿宋" w:eastAsia="仿宋" w:cs="宋体"/>
          <w:color w:val="000000"/>
          <w:kern w:val="0"/>
          <w:sz w:val="24"/>
        </w:rPr>
        <w:t>数据管理局公章后，汇总至市政务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服务和</w:t>
      </w:r>
      <w:r>
        <w:rPr>
          <w:rFonts w:ascii="仿宋" w:hAnsi="仿宋" w:eastAsia="仿宋" w:cs="宋体"/>
          <w:color w:val="000000"/>
          <w:kern w:val="0"/>
          <w:sz w:val="24"/>
        </w:rPr>
        <w:t>数据管理局。</w:t>
      </w:r>
    </w:p>
    <w:p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4.市县两级政务</w:t>
      </w:r>
      <w:r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  <w:t>服务和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数据管理局相关联系人名单如下：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947"/>
        <w:gridCol w:w="1653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shd w:val="clear" w:color="auto" w:fill="BEBEB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947" w:type="dxa"/>
            <w:shd w:val="clear" w:color="auto" w:fill="BEBEB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</w:rPr>
              <w:t>联系人</w:t>
            </w:r>
          </w:p>
        </w:tc>
        <w:tc>
          <w:tcPr>
            <w:tcW w:w="1653" w:type="dxa"/>
            <w:shd w:val="clear" w:color="auto" w:fill="BEBEB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</w:rPr>
              <w:t>联系电话</w:t>
            </w:r>
          </w:p>
        </w:tc>
        <w:tc>
          <w:tcPr>
            <w:tcW w:w="3063" w:type="dxa"/>
            <w:shd w:val="clear" w:color="auto" w:fill="BEBEB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梅州市政务大数据管理中心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王丽娜/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廖俊玮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2188106</w:t>
            </w:r>
          </w:p>
        </w:tc>
        <w:tc>
          <w:tcPr>
            <w:tcW w:w="30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zwdsj732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@meizhou.gov.cn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梅江区政务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服务和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数据管理局</w:t>
            </w:r>
          </w:p>
        </w:tc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林震山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2192216</w:t>
            </w:r>
          </w:p>
        </w:tc>
        <w:tc>
          <w:tcPr>
            <w:tcW w:w="30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mjzwsjj@163.com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梅县区政务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服务和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数据管理局</w:t>
            </w:r>
          </w:p>
        </w:tc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李华文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18813311529</w:t>
            </w:r>
          </w:p>
        </w:tc>
        <w:tc>
          <w:tcPr>
            <w:tcW w:w="30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78626658@qq.com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兴宁市政务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服务和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数据管理局</w:t>
            </w:r>
          </w:p>
        </w:tc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黄伟良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>15916508218</w:t>
            </w:r>
          </w:p>
        </w:tc>
        <w:tc>
          <w:tcPr>
            <w:tcW w:w="30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xnzsjsj@163.com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平远县政务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服务和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数据管理局</w:t>
            </w:r>
          </w:p>
        </w:tc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刘洪杰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15016264141</w:t>
            </w:r>
          </w:p>
        </w:tc>
        <w:tc>
          <w:tcPr>
            <w:tcW w:w="30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morrislhj@163.com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蕉岭县政务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服务和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数据管理局</w:t>
            </w:r>
          </w:p>
        </w:tc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吴志城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7879984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jlghtcg@meizhou.gov.cn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大埔县政务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服务和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数据管理局</w:t>
            </w:r>
          </w:p>
        </w:tc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刘敏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13690891891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dbzsjbzjs@163.com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丰顺县政务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服务和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数据管理局</w:t>
            </w:r>
          </w:p>
        </w:tc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徐佳冬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6868003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fszhfw@163.com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五华县政务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服务和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数据管理局</w:t>
            </w:r>
          </w:p>
        </w:tc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钟振赞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18312781490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whzsjdzzwg@163.com</w:t>
            </w:r>
          </w:p>
        </w:tc>
      </w:tr>
    </w:tbl>
    <w:p>
      <w:pPr>
        <w:jc w:val="left"/>
        <w:rPr>
          <w:sz w:val="24"/>
        </w:rPr>
      </w:pPr>
    </w:p>
    <w:p/>
    <w:sectPr>
      <w:footerReference r:id="rId3" w:type="default"/>
      <w:pgSz w:w="11906" w:h="16838"/>
      <w:pgMar w:top="2041" w:right="1134" w:bottom="204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Tg3OWUwZGQ5YzVjYzhiZGMzOGFjY2ViMTlkMWUifQ=="/>
  </w:docVars>
  <w:rsids>
    <w:rsidRoot w:val="35EA2C07"/>
    <w:rsid w:val="006B048A"/>
    <w:rsid w:val="00CE4A70"/>
    <w:rsid w:val="00EA4F6A"/>
    <w:rsid w:val="03AB2ED2"/>
    <w:rsid w:val="08422A5C"/>
    <w:rsid w:val="09385AC8"/>
    <w:rsid w:val="10FB4235"/>
    <w:rsid w:val="1D680926"/>
    <w:rsid w:val="25930B4A"/>
    <w:rsid w:val="261A59A5"/>
    <w:rsid w:val="284B08F6"/>
    <w:rsid w:val="355A33A0"/>
    <w:rsid w:val="35EA2C07"/>
    <w:rsid w:val="37DD09A7"/>
    <w:rsid w:val="3A284449"/>
    <w:rsid w:val="3AFF48FF"/>
    <w:rsid w:val="3C5C065C"/>
    <w:rsid w:val="3DE129B1"/>
    <w:rsid w:val="48644627"/>
    <w:rsid w:val="4C7915C2"/>
    <w:rsid w:val="4CDC3367"/>
    <w:rsid w:val="560426B1"/>
    <w:rsid w:val="56FB8A85"/>
    <w:rsid w:val="5BE60017"/>
    <w:rsid w:val="62D2786D"/>
    <w:rsid w:val="723532EA"/>
    <w:rsid w:val="7B0A35B9"/>
    <w:rsid w:val="7DD548FA"/>
    <w:rsid w:val="7FE7F36D"/>
    <w:rsid w:val="C76A2C2E"/>
    <w:rsid w:val="FF3FA55D"/>
    <w:rsid w:val="FF76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682</Words>
  <Characters>964</Characters>
  <Lines>8</Lines>
  <Paragraphs>2</Paragraphs>
  <TotalTime>0</TotalTime>
  <ScaleCrop>false</ScaleCrop>
  <LinksUpToDate>false</LinksUpToDate>
  <CharactersWithSpaces>1140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2021-02-27T07:03:00Z</dcterms:created>
  <dc:creator>聂疯</dc:creator>
  <cp:lastModifiedBy>greatwall</cp:lastModifiedBy>
  <cp:lastPrinted>2021-03-05T19:26:00Z</cp:lastPrinted>
  <dcterms:modified xsi:type="dcterms:W3CDTF">2025-05-20T10:08:15Z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5066F058F1594129A1D175370AAE4F09_13</vt:lpwstr>
  </property>
</Properties>
</file>