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56E5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bCs/>
          <w:sz w:val="30"/>
          <w:szCs w:val="30"/>
        </w:rPr>
        <w:t>附件</w:t>
      </w:r>
      <w:r>
        <w:rPr>
          <w:rFonts w:hint="default" w:ascii="Times New Roman" w:hAnsi="Times New Roman" w:eastAsia="方正仿宋_GB2312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/>
          <w:bCs/>
          <w:sz w:val="30"/>
          <w:szCs w:val="30"/>
        </w:rPr>
        <w:t>：</w:t>
      </w:r>
    </w:p>
    <w:p w14:paraId="77596B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项目汇总表</w:t>
      </w:r>
    </w:p>
    <w:bookmarkEnd w:id="0"/>
    <w:p w14:paraId="1406F4A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填报单位（盖章）：                   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填报日期：   年   月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</w:p>
    <w:tbl>
      <w:tblPr>
        <w:tblStyle w:val="5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374"/>
        <w:gridCol w:w="2696"/>
        <w:gridCol w:w="2696"/>
        <w:gridCol w:w="1986"/>
        <w:gridCol w:w="2140"/>
        <w:gridCol w:w="1447"/>
      </w:tblGrid>
      <w:tr w14:paraId="1772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5" w:type="pct"/>
            <w:vAlign w:val="center"/>
          </w:tcPr>
          <w:p w14:paraId="2A284F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19" w:type="pct"/>
            <w:vAlign w:val="center"/>
          </w:tcPr>
          <w:p w14:paraId="1331C4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30" w:type="pct"/>
            <w:vAlign w:val="center"/>
          </w:tcPr>
          <w:p w14:paraId="08EDF0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技术领域（范围）</w:t>
            </w:r>
          </w:p>
        </w:tc>
        <w:tc>
          <w:tcPr>
            <w:tcW w:w="930" w:type="pct"/>
            <w:vAlign w:val="center"/>
          </w:tcPr>
          <w:p w14:paraId="3FE58B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85" w:type="pct"/>
            <w:vAlign w:val="center"/>
          </w:tcPr>
          <w:p w14:paraId="5B9096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738" w:type="pct"/>
            <w:vAlign w:val="center"/>
          </w:tcPr>
          <w:p w14:paraId="758E6A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99" w:type="pct"/>
            <w:vAlign w:val="center"/>
          </w:tcPr>
          <w:p w14:paraId="0CD83D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2BE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95" w:type="pct"/>
            <w:vAlign w:val="center"/>
          </w:tcPr>
          <w:p w14:paraId="5E0AB6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4F5F93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0C2BD5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3E7F03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685" w:type="pct"/>
            <w:vAlign w:val="center"/>
          </w:tcPr>
          <w:p w14:paraId="3ED26D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738" w:type="pct"/>
            <w:vAlign w:val="center"/>
          </w:tcPr>
          <w:p w14:paraId="623E70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99" w:type="pct"/>
            <w:vAlign w:val="center"/>
          </w:tcPr>
          <w:p w14:paraId="566D87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</w:tr>
      <w:tr w14:paraId="55D7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95" w:type="pct"/>
            <w:vAlign w:val="center"/>
          </w:tcPr>
          <w:p w14:paraId="594084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55459A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5C7954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60910F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685" w:type="pct"/>
            <w:vAlign w:val="center"/>
          </w:tcPr>
          <w:p w14:paraId="09D7A4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738" w:type="pct"/>
            <w:vAlign w:val="center"/>
          </w:tcPr>
          <w:p w14:paraId="285D74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99" w:type="pct"/>
            <w:vAlign w:val="center"/>
          </w:tcPr>
          <w:p w14:paraId="70FA94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</w:tr>
      <w:tr w14:paraId="7984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95" w:type="pct"/>
            <w:vAlign w:val="center"/>
          </w:tcPr>
          <w:p w14:paraId="6B6B86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7E4130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513EB9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3E8F57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685" w:type="pct"/>
            <w:vAlign w:val="center"/>
          </w:tcPr>
          <w:p w14:paraId="72486B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738" w:type="pct"/>
            <w:vAlign w:val="center"/>
          </w:tcPr>
          <w:p w14:paraId="025A8E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99" w:type="pct"/>
            <w:vAlign w:val="center"/>
          </w:tcPr>
          <w:p w14:paraId="73966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</w:tr>
      <w:tr w14:paraId="60A7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95" w:type="pct"/>
            <w:vAlign w:val="center"/>
          </w:tcPr>
          <w:p w14:paraId="666B97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5F4D19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1A8830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2B9462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685" w:type="pct"/>
            <w:vAlign w:val="center"/>
          </w:tcPr>
          <w:p w14:paraId="6957A9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738" w:type="pct"/>
            <w:vAlign w:val="center"/>
          </w:tcPr>
          <w:p w14:paraId="4403DA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99" w:type="pct"/>
            <w:vAlign w:val="center"/>
          </w:tcPr>
          <w:p w14:paraId="788B2D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</w:tr>
      <w:tr w14:paraId="273F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95" w:type="pct"/>
            <w:vAlign w:val="center"/>
          </w:tcPr>
          <w:p w14:paraId="3B0076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566741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62D3DC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59F785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685" w:type="pct"/>
            <w:vAlign w:val="center"/>
          </w:tcPr>
          <w:p w14:paraId="6491FE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738" w:type="pct"/>
            <w:vAlign w:val="center"/>
          </w:tcPr>
          <w:p w14:paraId="6B8128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99" w:type="pct"/>
            <w:vAlign w:val="center"/>
          </w:tcPr>
          <w:p w14:paraId="3C93C8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</w:tr>
      <w:tr w14:paraId="740C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95" w:type="pct"/>
            <w:vAlign w:val="center"/>
          </w:tcPr>
          <w:p w14:paraId="72C63F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4A03D6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20DBDE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pct"/>
            <w:vAlign w:val="center"/>
          </w:tcPr>
          <w:p w14:paraId="1B6A8C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685" w:type="pct"/>
            <w:vAlign w:val="center"/>
          </w:tcPr>
          <w:p w14:paraId="522660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738" w:type="pct"/>
            <w:vAlign w:val="center"/>
          </w:tcPr>
          <w:p w14:paraId="37CC0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99" w:type="pct"/>
            <w:vAlign w:val="center"/>
          </w:tcPr>
          <w:p w14:paraId="359F9B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24953920"/>
    <w:sectPr>
      <w:pgSz w:w="16838" w:h="11906" w:orient="landscape"/>
      <w:pgMar w:top="153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6909F25-31A0-4253-8323-2210FCA5A4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78E6CCA-41EB-4DB3-9E7A-04078FE514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DED1E0-C353-49A9-9219-0CDC06E79A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95CCF"/>
    <w:rsid w:val="439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2025-11-04T07:00:00Z</dcterms:created>
  <dc:creator>菜狗</dc:creator>
  <cp:lastModifiedBy>菜狗</cp:lastModifiedBy>
  <dcterms:modified xsi:type="dcterms:W3CDTF">2025-11-04T07:01:19Z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162B3C83C03A473AB250B36D29B9017D_11</vt:lpwstr>
  </property>
  <property fmtid="{D5CDD505-2E9C-101B-9397-08002B2CF9AE}" pid="4" name="KSOTemplateDocerSaveRecord">
    <vt:lpwstr>eyJoZGlkIjoiM2RjNDExZGNjMDcyMzM3ZDJlNWM4MGI1Zjg0ZmNkNDEiLCJ1c2VySWQiOiIyNDAyNzgxMzMifQ==</vt:lpwstr>
  </property>
</Properties>
</file>