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1-7月</w:t>
      </w:r>
      <w:r>
        <w:rPr>
          <w:rFonts w:hint="eastAsia" w:ascii="仿宋_GB2312" w:eastAsia="仿宋_GB2312"/>
          <w:b/>
          <w:sz w:val="32"/>
          <w:szCs w:val="32"/>
        </w:rPr>
        <w:t>施工许可办理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结果目录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办理文号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梅州市梅江区S333线惠东桥改造工程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梅市交字</w:t>
            </w:r>
            <w:r>
              <w:rPr>
                <w:rFonts w:hint="eastAsia" w:ascii="仿宋_GB2312" w:eastAsia="仿宋_GB2312"/>
                <w:szCs w:val="21"/>
              </w:rPr>
              <w:t>〔201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省道S339兴宁市大坪圩至回龙段公路路面改造工程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梅市交字</w:t>
            </w:r>
            <w:r>
              <w:rPr>
                <w:rFonts w:hint="eastAsia" w:ascii="仿宋_GB2312" w:eastAsia="仿宋_GB2312"/>
                <w:szCs w:val="21"/>
              </w:rPr>
              <w:t>〔201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大埔县S221线宝安大桥危桥抢险加固工程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梅市交字</w:t>
            </w:r>
            <w:r>
              <w:rPr>
                <w:rFonts w:hint="eastAsia" w:ascii="仿宋_GB2312" w:eastAsia="仿宋_GB2312"/>
                <w:szCs w:val="21"/>
              </w:rPr>
              <w:t>〔201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172号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关于省道S225线兴宁市火车站至水口段公路改建工程（一期工程）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梅市交函</w:t>
            </w:r>
            <w:r>
              <w:rPr>
                <w:rFonts w:hint="eastAsia" w:ascii="仿宋_GB2312" w:eastAsia="仿宋_GB2312"/>
                <w:szCs w:val="21"/>
              </w:rPr>
              <w:t>〔201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772号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关于S223线梅县区五星桥维修加固工程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梅市交字</w:t>
            </w:r>
            <w:r>
              <w:rPr>
                <w:rFonts w:hint="eastAsia" w:ascii="仿宋_GB2312" w:eastAsia="仿宋_GB2312"/>
                <w:szCs w:val="21"/>
              </w:rPr>
              <w:t>〔201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263号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-27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63"/>
    <w:rsid w:val="000A35DD"/>
    <w:rsid w:val="0030782A"/>
    <w:rsid w:val="003131AE"/>
    <w:rsid w:val="00373894"/>
    <w:rsid w:val="0039036A"/>
    <w:rsid w:val="00437F34"/>
    <w:rsid w:val="004C6F35"/>
    <w:rsid w:val="005255D0"/>
    <w:rsid w:val="00627E46"/>
    <w:rsid w:val="00664F3A"/>
    <w:rsid w:val="006C5D5C"/>
    <w:rsid w:val="007B07AD"/>
    <w:rsid w:val="008841F3"/>
    <w:rsid w:val="00894363"/>
    <w:rsid w:val="00895AEE"/>
    <w:rsid w:val="00907F67"/>
    <w:rsid w:val="009826B3"/>
    <w:rsid w:val="00A1289B"/>
    <w:rsid w:val="00AA6CA9"/>
    <w:rsid w:val="00BE7912"/>
    <w:rsid w:val="00C43104"/>
    <w:rsid w:val="00CF7CDC"/>
    <w:rsid w:val="00D666B0"/>
    <w:rsid w:val="00DE69DC"/>
    <w:rsid w:val="00E13FA2"/>
    <w:rsid w:val="00E22B02"/>
    <w:rsid w:val="00E77C3D"/>
    <w:rsid w:val="00EA6BE0"/>
    <w:rsid w:val="00EB6173"/>
    <w:rsid w:val="00F10298"/>
    <w:rsid w:val="00F53561"/>
    <w:rsid w:val="00F67DE1"/>
    <w:rsid w:val="00F94516"/>
    <w:rsid w:val="0A5201EE"/>
    <w:rsid w:val="2DA7053E"/>
    <w:rsid w:val="2F564C18"/>
    <w:rsid w:val="37513621"/>
    <w:rsid w:val="447E202B"/>
    <w:rsid w:val="7F3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003278"/>
      <w:u w:val="none"/>
    </w:rPr>
  </w:style>
  <w:style w:type="character" w:styleId="6">
    <w:name w:val="Hyperlink"/>
    <w:basedOn w:val="4"/>
    <w:unhideWhenUsed/>
    <w:qFormat/>
    <w:uiPriority w:val="99"/>
    <w:rPr>
      <w:color w:val="003278"/>
      <w:u w:val="non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MZJT</Company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2014-02-21T07:22:00Z</dcterms:created>
  <dc:creator>陈星</dc:creator>
  <cp:lastModifiedBy>星星之火</cp:lastModifiedBy>
  <dcterms:modified xsi:type="dcterms:W3CDTF">2018-08-29T01:52:56Z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