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7B" w:rsidRPr="00601050" w:rsidRDefault="00E749C5">
      <w:pPr>
        <w:ind w:firstLineChars="300" w:firstLine="630"/>
        <w:rPr>
          <w:color w:val="FF6600"/>
          <w:sz w:val="28"/>
        </w:rPr>
      </w:pPr>
      <w:bookmarkStart w:id="0" w:name="_GoBack"/>
      <w:bookmarkEnd w:id="0"/>
      <w:r w:rsidRPr="00601050">
        <w:rPr>
          <w:noProof/>
        </w:rPr>
        <mc:AlternateContent>
          <mc:Choice Requires="wps">
            <w:drawing>
              <wp:anchor distT="0" distB="0" distL="114300" distR="114300" simplePos="0" relativeHeight="251659264" behindDoc="0" locked="0" layoutInCell="1" allowOverlap="1" wp14:anchorId="217C2236" wp14:editId="3239270B">
                <wp:simplePos x="0" y="0"/>
                <wp:positionH relativeFrom="column">
                  <wp:posOffset>-38100</wp:posOffset>
                </wp:positionH>
                <wp:positionV relativeFrom="paragraph">
                  <wp:posOffset>-76200</wp:posOffset>
                </wp:positionV>
                <wp:extent cx="5944870" cy="675005"/>
                <wp:effectExtent l="0" t="0" r="0" b="25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675005"/>
                        </a:xfrm>
                        <a:prstGeom prst="rect">
                          <a:avLst/>
                        </a:prstGeom>
                        <a:solidFill>
                          <a:srgbClr val="FFFFFF"/>
                        </a:solidFill>
                        <a:ln>
                          <a:noFill/>
                        </a:ln>
                      </wps:spPr>
                      <wps:txb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pt;margin-top:-6pt;width:468.1pt;height:5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" stroked="f">
                <v:textbo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v:textbox>
              </v:shape>
            </w:pict>
          </mc:Fallback>
        </mc:AlternateContent>
      </w:r>
      <w:r w:rsidRPr="00601050">
        <w:rPr>
          <w:rFonts w:eastAsia="文星仿宋"/>
          <w:sz w:val="32"/>
        </w:rPr>
        <w:t>梅州市环境保护局</w:t>
      </w:r>
    </w:p>
    <w:p w:rsidR="00935A7B" w:rsidRPr="00601050" w:rsidRDefault="00935A7B">
      <w:pPr>
        <w:spacing w:line="640" w:lineRule="exact"/>
        <w:jc w:val="center"/>
        <w:rPr>
          <w:rFonts w:eastAsia="文星标宋"/>
          <w:sz w:val="36"/>
        </w:rPr>
      </w:pPr>
    </w:p>
    <w:p w:rsidR="00935A7B" w:rsidRPr="00601050" w:rsidRDefault="00E749C5">
      <w:pPr>
        <w:spacing w:line="480" w:lineRule="exact"/>
        <w:jc w:val="right"/>
        <w:rPr>
          <w:rFonts w:eastAsia="仿宋_GB2312"/>
          <w:sz w:val="36"/>
        </w:rPr>
      </w:pPr>
      <w:r w:rsidRPr="00601050">
        <w:rPr>
          <w:noProof/>
        </w:rPr>
        <mc:AlternateContent>
          <mc:Choice Requires="wps">
            <w:drawing>
              <wp:anchor distT="0" distB="0" distL="114300" distR="114300" simplePos="0" relativeHeight="251660288" behindDoc="0" locked="0" layoutInCell="1" allowOverlap="1" wp14:anchorId="559B9807" wp14:editId="4D2425E0">
                <wp:simplePos x="0" y="0"/>
                <wp:positionH relativeFrom="column">
                  <wp:posOffset>-19685</wp:posOffset>
                </wp:positionH>
                <wp:positionV relativeFrom="paragraph">
                  <wp:posOffset>101600</wp:posOffset>
                </wp:positionV>
                <wp:extent cx="5755005" cy="0"/>
                <wp:effectExtent l="7620" t="7620" r="9525" b="114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FF0000"/>
                          </a:solidFill>
                          <a:round/>
                        </a:ln>
                      </wps:spPr>
                      <wps:bodyPr/>
                    </wps:wsp>
                  </a:graphicData>
                </a:graphic>
              </wp:anchor>
            </w:drawing>
          </mc:Choice>
          <mc:Fallback xmlns:w15="http://schemas.microsoft.com/office/word/2012/wordml">
            <w:pict>
              <v:line id="_x0000_s1026" o:spid="_x0000_s1026" o:spt="20" style="position:absolute;left:0pt;margin-left:-1.55pt;margin-top:8pt;height:0pt;width:453.15pt;z-index:251660288;mso-width-relative:page;mso-height-relative:page;" filled="f" stroked="t" coordsize="21600,21600" o:gfxdata="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iV9ytYAAAAIAQAADwAAAAAAAAABACAAAAAiAAAAZHJzL2Rv&#10;d25yZXYueG1sUEsBAhQAFAAAAAgAh07iQL+1pxLKAQAAXAMAAA4AAAAAAAAAAQAgAAAAJQEAAGRy&#10;cy9lMm9Eb2MueG1sUEsFBgAAAAAGAAYAWQEAAGEFAAAAAA==&#10;">
                <v:fill on="f" focussize="0,0"/>
                <v:stroke color="#FF0000" joinstyle="round"/>
                <v:imagedata o:title=""/>
                <o:lock v:ext="edit" aspectratio="f"/>
              </v:line>
            </w:pict>
          </mc:Fallback>
        </mc:AlternateContent>
      </w:r>
      <w:r w:rsidRPr="00601050">
        <w:rPr>
          <w:noProof/>
        </w:rPr>
        <mc:AlternateContent>
          <mc:Choice Requires="wps">
            <w:drawing>
              <wp:anchor distT="0" distB="0" distL="114300" distR="114300" simplePos="0" relativeHeight="251661312" behindDoc="0" locked="0" layoutInCell="1" allowOverlap="1" wp14:anchorId="7ECDDA56" wp14:editId="3A3E1EE3">
                <wp:simplePos x="0" y="0"/>
                <wp:positionH relativeFrom="column">
                  <wp:posOffset>-38100</wp:posOffset>
                </wp:positionH>
                <wp:positionV relativeFrom="paragraph">
                  <wp:posOffset>150495</wp:posOffset>
                </wp:positionV>
                <wp:extent cx="5830570" cy="0"/>
                <wp:effectExtent l="17780" t="18415" r="19050" b="196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28575">
                          <a:solidFill>
                            <a:srgbClr val="FF0000"/>
                          </a:solidFill>
                          <a:round/>
                        </a:ln>
                      </wps:spPr>
                      <wps:bodyPr/>
                    </wps:wsp>
                  </a:graphicData>
                </a:graphic>
              </wp:anchor>
            </w:drawing>
          </mc:Choice>
          <mc:Fallback xmlns:w15="http://schemas.microsoft.com/office/word/2012/wordml">
            <w:pict>
              <v:line id="_x0000_s1026" o:spid="_x0000_s1026" o:spt="20" style="position:absolute;left:0pt;margin-left:-3pt;margin-top:11.85pt;height:0pt;width:459.1pt;z-index:251661312;mso-width-relative:page;mso-height-relative:page;" filled="f" stroked="t" coordsize="21600,21600" o:gfxdata="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VK11gAAAAgBAAAPAAAAAAAAAAEAIAAAACIAAABkcnMv&#10;ZG93bnJldi54bWxQSwECFAAUAAAACACHTuJAu/dwYcwBAABdAwAADgAAAAAAAAABACAAAAAlAQAA&#10;ZHJzL2Uyb0RvYy54bWxQSwUGAAAAAAYABgBZAQAAYwUAAAAA&#10;">
                <v:fill on="f" focussize="0,0"/>
                <v:stroke weight="2.25pt" color="#FF0000" joinstyle="round"/>
                <v:imagedata o:title=""/>
                <o:lock v:ext="edit" aspectratio="f"/>
              </v:line>
            </w:pict>
          </mc:Fallback>
        </mc:AlternateContent>
      </w:r>
      <w:r w:rsidRPr="00601050">
        <w:rPr>
          <w:rFonts w:eastAsia="文星标宋"/>
          <w:sz w:val="36"/>
        </w:rPr>
        <w:t xml:space="preserve">                      </w:t>
      </w:r>
    </w:p>
    <w:p w:rsidR="00BA53D2" w:rsidRPr="00601050" w:rsidRDefault="00BA53D2" w:rsidP="0087206A">
      <w:pPr>
        <w:spacing w:line="560" w:lineRule="exact"/>
        <w:jc w:val="center"/>
        <w:rPr>
          <w:rFonts w:eastAsia="方正大标宋简体"/>
          <w:sz w:val="48"/>
          <w:szCs w:val="48"/>
        </w:rPr>
      </w:pPr>
    </w:p>
    <w:p w:rsidR="00BA53D2" w:rsidRPr="00601050" w:rsidRDefault="00BA53D2" w:rsidP="0087206A">
      <w:pPr>
        <w:spacing w:line="560" w:lineRule="exact"/>
        <w:jc w:val="center"/>
        <w:rPr>
          <w:rFonts w:eastAsia="方正大标宋简体"/>
          <w:sz w:val="48"/>
          <w:szCs w:val="48"/>
        </w:rPr>
      </w:pPr>
    </w:p>
    <w:p w:rsidR="00A55E6D" w:rsidRPr="00A55E6D" w:rsidRDefault="00A55E6D" w:rsidP="0087206A">
      <w:pPr>
        <w:spacing w:line="560" w:lineRule="exact"/>
        <w:jc w:val="center"/>
        <w:rPr>
          <w:rFonts w:eastAsia="方正大标宋简体"/>
          <w:sz w:val="44"/>
          <w:szCs w:val="44"/>
        </w:rPr>
      </w:pPr>
      <w:r w:rsidRPr="00A55E6D">
        <w:rPr>
          <w:rFonts w:eastAsia="方正大标宋简体" w:hint="eastAsia"/>
          <w:sz w:val="44"/>
          <w:szCs w:val="44"/>
        </w:rPr>
        <w:t>责令改正违法行为决定书</w:t>
      </w:r>
      <w:r w:rsidRPr="00A55E6D">
        <w:rPr>
          <w:rFonts w:eastAsia="方正大标宋简体"/>
          <w:sz w:val="44"/>
          <w:szCs w:val="44"/>
        </w:rPr>
        <w:t xml:space="preserve"> </w:t>
      </w:r>
    </w:p>
    <w:p w:rsidR="00935A7B" w:rsidRPr="00601050" w:rsidRDefault="00E749C5" w:rsidP="0087206A">
      <w:pPr>
        <w:spacing w:line="560" w:lineRule="exact"/>
        <w:jc w:val="center"/>
        <w:rPr>
          <w:rFonts w:eastAsia="方正仿宋简体"/>
          <w:color w:val="000000"/>
          <w:sz w:val="32"/>
          <w:szCs w:val="32"/>
        </w:rPr>
      </w:pPr>
      <w:proofErr w:type="gramStart"/>
      <w:r w:rsidRPr="00601050">
        <w:rPr>
          <w:rFonts w:eastAsia="方正仿宋简体"/>
          <w:color w:val="000000"/>
          <w:sz w:val="32"/>
          <w:szCs w:val="32"/>
        </w:rPr>
        <w:t>梅市环责改</w:t>
      </w:r>
      <w:proofErr w:type="gramEnd"/>
      <w:r w:rsidRPr="00601050">
        <w:rPr>
          <w:rFonts w:eastAsia="方正仿宋简体"/>
          <w:color w:val="000000"/>
          <w:sz w:val="32"/>
          <w:szCs w:val="32"/>
        </w:rPr>
        <w:t>〔</w:t>
      </w: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〕第</w:t>
      </w:r>
      <w:r w:rsidR="001F3AD4">
        <w:rPr>
          <w:rFonts w:eastAsia="方正仿宋简体" w:hint="eastAsia"/>
          <w:color w:val="000000"/>
          <w:sz w:val="32"/>
          <w:szCs w:val="32"/>
        </w:rPr>
        <w:t>010</w:t>
      </w:r>
      <w:r w:rsidRPr="00601050">
        <w:rPr>
          <w:rFonts w:eastAsia="方正仿宋简体"/>
          <w:color w:val="000000"/>
          <w:sz w:val="32"/>
          <w:szCs w:val="32"/>
        </w:rPr>
        <w:t>号</w:t>
      </w:r>
    </w:p>
    <w:p w:rsidR="00935A7B" w:rsidRPr="00601050" w:rsidRDefault="00935A7B" w:rsidP="0087206A">
      <w:pPr>
        <w:spacing w:line="560" w:lineRule="exact"/>
        <w:rPr>
          <w:rFonts w:eastAsia="方正仿宋简体"/>
          <w:color w:val="000000"/>
          <w:sz w:val="32"/>
          <w:szCs w:val="32"/>
        </w:rPr>
      </w:pPr>
    </w:p>
    <w:p w:rsidR="0033763E" w:rsidRDefault="00517BCA" w:rsidP="0087206A">
      <w:pPr>
        <w:spacing w:line="560" w:lineRule="exact"/>
        <w:jc w:val="left"/>
        <w:rPr>
          <w:rFonts w:eastAsia="方正仿宋简体"/>
          <w:color w:val="000000"/>
          <w:sz w:val="32"/>
          <w:szCs w:val="32"/>
        </w:rPr>
      </w:pPr>
      <w:r>
        <w:rPr>
          <w:rFonts w:eastAsia="方正仿宋简体" w:hint="eastAsia"/>
          <w:color w:val="000000"/>
          <w:sz w:val="32"/>
          <w:szCs w:val="32"/>
        </w:rPr>
        <w:t>广东省</w:t>
      </w:r>
      <w:r w:rsidR="006E1C02">
        <w:rPr>
          <w:rFonts w:eastAsia="方正仿宋简体" w:hint="eastAsia"/>
          <w:color w:val="000000"/>
          <w:sz w:val="32"/>
          <w:szCs w:val="32"/>
        </w:rPr>
        <w:t>电白建筑</w:t>
      </w:r>
      <w:r>
        <w:rPr>
          <w:rFonts w:eastAsia="方正仿宋简体" w:hint="eastAsia"/>
          <w:color w:val="000000"/>
          <w:sz w:val="32"/>
          <w:szCs w:val="32"/>
        </w:rPr>
        <w:t>集团有限公司</w:t>
      </w:r>
      <w:r w:rsidR="0033763E" w:rsidRPr="0033763E">
        <w:rPr>
          <w:rFonts w:eastAsia="方正仿宋简体" w:hint="eastAsia"/>
          <w:color w:val="000000"/>
          <w:sz w:val="32"/>
          <w:szCs w:val="32"/>
        </w:rPr>
        <w:t>：</w:t>
      </w:r>
    </w:p>
    <w:p w:rsidR="0033763E" w:rsidRDefault="006E1C02" w:rsidP="0087206A">
      <w:pPr>
        <w:spacing w:line="560" w:lineRule="exact"/>
        <w:ind w:firstLineChars="200" w:firstLine="640"/>
        <w:jc w:val="left"/>
        <w:rPr>
          <w:rFonts w:eastAsia="方正仿宋简体"/>
          <w:color w:val="000000"/>
          <w:sz w:val="32"/>
          <w:szCs w:val="32"/>
        </w:rPr>
      </w:pPr>
      <w:r w:rsidRPr="006E1C02">
        <w:rPr>
          <w:rFonts w:eastAsia="方正仿宋简体" w:hint="eastAsia"/>
          <w:color w:val="000000"/>
          <w:sz w:val="32"/>
          <w:szCs w:val="32"/>
        </w:rPr>
        <w:t>统一社会信用代码：</w:t>
      </w:r>
      <w:r>
        <w:rPr>
          <w:rFonts w:eastAsia="方正仿宋简体" w:hint="eastAsia"/>
          <w:color w:val="000000"/>
          <w:sz w:val="32"/>
          <w:szCs w:val="32"/>
        </w:rPr>
        <w:t>91440904195170906J</w:t>
      </w:r>
    </w:p>
    <w:p w:rsidR="0033763E" w:rsidRDefault="0033763E" w:rsidP="0087206A">
      <w:pPr>
        <w:spacing w:line="560" w:lineRule="exact"/>
        <w:ind w:firstLineChars="200" w:firstLine="640"/>
        <w:jc w:val="left"/>
        <w:rPr>
          <w:rFonts w:eastAsia="方正仿宋简体"/>
          <w:color w:val="000000"/>
          <w:sz w:val="32"/>
          <w:szCs w:val="32"/>
        </w:rPr>
      </w:pPr>
      <w:r w:rsidRPr="0033763E">
        <w:rPr>
          <w:rFonts w:eastAsia="方正仿宋简体" w:hint="eastAsia"/>
          <w:color w:val="000000"/>
          <w:sz w:val="32"/>
          <w:szCs w:val="32"/>
        </w:rPr>
        <w:t>法定代表人：</w:t>
      </w:r>
      <w:r w:rsidR="006E1C02">
        <w:rPr>
          <w:rFonts w:eastAsia="方正仿宋简体" w:hint="eastAsia"/>
          <w:color w:val="000000"/>
          <w:sz w:val="32"/>
          <w:szCs w:val="32"/>
        </w:rPr>
        <w:t>廖雄群</w:t>
      </w:r>
    </w:p>
    <w:p w:rsidR="0033763E" w:rsidRDefault="0033763E" w:rsidP="0087206A">
      <w:pPr>
        <w:spacing w:line="560" w:lineRule="exact"/>
        <w:ind w:firstLineChars="200" w:firstLine="640"/>
        <w:jc w:val="left"/>
        <w:rPr>
          <w:rFonts w:eastAsia="方正仿宋简体"/>
          <w:color w:val="000000"/>
          <w:sz w:val="32"/>
          <w:szCs w:val="32"/>
        </w:rPr>
      </w:pPr>
      <w:r w:rsidRPr="0033763E">
        <w:rPr>
          <w:rFonts w:eastAsia="方正仿宋简体" w:hint="eastAsia"/>
          <w:color w:val="000000"/>
          <w:sz w:val="32"/>
          <w:szCs w:val="32"/>
        </w:rPr>
        <w:t>详细地址：</w:t>
      </w:r>
      <w:r w:rsidR="00517BCA">
        <w:rPr>
          <w:rFonts w:eastAsia="方正仿宋简体" w:hint="eastAsia"/>
          <w:color w:val="000000"/>
          <w:sz w:val="32"/>
          <w:szCs w:val="32"/>
        </w:rPr>
        <w:t>广东省</w:t>
      </w:r>
      <w:r w:rsidR="006E1C02">
        <w:rPr>
          <w:rFonts w:eastAsia="方正仿宋简体" w:hint="eastAsia"/>
          <w:color w:val="000000"/>
          <w:sz w:val="32"/>
          <w:szCs w:val="32"/>
        </w:rPr>
        <w:t>电白县水东镇人民路</w:t>
      </w:r>
      <w:r w:rsidR="006E1C02">
        <w:rPr>
          <w:rFonts w:eastAsia="方正仿宋简体" w:hint="eastAsia"/>
          <w:color w:val="000000"/>
          <w:sz w:val="32"/>
          <w:szCs w:val="32"/>
        </w:rPr>
        <w:t>91</w:t>
      </w:r>
      <w:r w:rsidR="006E1C02">
        <w:rPr>
          <w:rFonts w:eastAsia="方正仿宋简体" w:hint="eastAsia"/>
          <w:color w:val="000000"/>
          <w:sz w:val="32"/>
          <w:szCs w:val="32"/>
        </w:rPr>
        <w:t>号</w:t>
      </w:r>
    </w:p>
    <w:p w:rsidR="0033763E" w:rsidRDefault="0033763E" w:rsidP="0087206A">
      <w:pPr>
        <w:spacing w:line="560" w:lineRule="exact"/>
        <w:ind w:firstLineChars="200" w:firstLine="640"/>
        <w:jc w:val="left"/>
        <w:rPr>
          <w:rFonts w:ascii="方正黑体简体" w:eastAsia="方正黑体简体"/>
          <w:color w:val="000000"/>
          <w:sz w:val="32"/>
          <w:szCs w:val="32"/>
        </w:rPr>
      </w:pPr>
      <w:r w:rsidRPr="0033763E">
        <w:rPr>
          <w:rFonts w:ascii="方正黑体简体" w:eastAsia="方正黑体简体" w:hint="eastAsia"/>
          <w:color w:val="000000"/>
          <w:sz w:val="32"/>
          <w:szCs w:val="32"/>
        </w:rPr>
        <w:t>一、环境违法事实和证据</w:t>
      </w:r>
    </w:p>
    <w:p w:rsidR="0033763E" w:rsidRDefault="0033763E" w:rsidP="0087206A">
      <w:pPr>
        <w:spacing w:line="560" w:lineRule="exact"/>
        <w:ind w:firstLineChars="200" w:firstLine="640"/>
        <w:jc w:val="left"/>
        <w:rPr>
          <w:rFonts w:ascii="方正黑体简体" w:eastAsia="方正黑体简体"/>
          <w:color w:val="000000"/>
          <w:sz w:val="32"/>
          <w:szCs w:val="32"/>
        </w:rPr>
      </w:pPr>
      <w:r w:rsidRPr="0033763E">
        <w:rPr>
          <w:rFonts w:eastAsia="方正仿宋简体" w:hint="eastAsia"/>
          <w:color w:val="000000"/>
          <w:sz w:val="32"/>
          <w:szCs w:val="32"/>
        </w:rPr>
        <w:t>2016</w:t>
      </w:r>
      <w:r w:rsidRPr="0033763E">
        <w:rPr>
          <w:rFonts w:eastAsia="方正仿宋简体" w:hint="eastAsia"/>
          <w:color w:val="000000"/>
          <w:sz w:val="32"/>
          <w:szCs w:val="32"/>
        </w:rPr>
        <w:t>年</w:t>
      </w:r>
      <w:r w:rsidR="00517BCA">
        <w:rPr>
          <w:rFonts w:eastAsia="方正仿宋简体" w:hint="eastAsia"/>
          <w:color w:val="000000"/>
          <w:sz w:val="32"/>
          <w:szCs w:val="32"/>
        </w:rPr>
        <w:t>6</w:t>
      </w:r>
      <w:r w:rsidRPr="0033763E">
        <w:rPr>
          <w:rFonts w:eastAsia="方正仿宋简体" w:hint="eastAsia"/>
          <w:color w:val="000000"/>
          <w:sz w:val="32"/>
          <w:szCs w:val="32"/>
        </w:rPr>
        <w:t>月</w:t>
      </w:r>
      <w:r w:rsidR="006E1C02">
        <w:rPr>
          <w:rFonts w:eastAsia="方正仿宋简体" w:hint="eastAsia"/>
          <w:color w:val="000000"/>
          <w:sz w:val="32"/>
          <w:szCs w:val="32"/>
        </w:rPr>
        <w:t>20</w:t>
      </w:r>
      <w:r w:rsidRPr="0033763E">
        <w:rPr>
          <w:rFonts w:eastAsia="方正仿宋简体" w:hint="eastAsia"/>
          <w:color w:val="000000"/>
          <w:sz w:val="32"/>
          <w:szCs w:val="32"/>
        </w:rPr>
        <w:t>日</w:t>
      </w:r>
      <w:r w:rsidR="00501127">
        <w:rPr>
          <w:rFonts w:eastAsia="方正仿宋简体" w:hint="eastAsia"/>
          <w:color w:val="000000"/>
          <w:sz w:val="32"/>
          <w:szCs w:val="32"/>
        </w:rPr>
        <w:t>晚</w:t>
      </w:r>
      <w:r w:rsidR="00517BCA">
        <w:rPr>
          <w:rFonts w:eastAsia="方正仿宋简体" w:hint="eastAsia"/>
          <w:color w:val="000000"/>
          <w:sz w:val="32"/>
          <w:szCs w:val="32"/>
        </w:rPr>
        <w:t>，</w:t>
      </w:r>
      <w:r w:rsidRPr="0033763E">
        <w:rPr>
          <w:rFonts w:eastAsia="方正仿宋简体" w:hint="eastAsia"/>
          <w:color w:val="000000"/>
          <w:sz w:val="32"/>
          <w:szCs w:val="32"/>
        </w:rPr>
        <w:t>我局</w:t>
      </w:r>
      <w:r w:rsidR="0087206A">
        <w:rPr>
          <w:rFonts w:eastAsia="方正仿宋简体" w:hint="eastAsia"/>
          <w:color w:val="000000"/>
          <w:sz w:val="32"/>
          <w:szCs w:val="32"/>
        </w:rPr>
        <w:t>会同</w:t>
      </w:r>
      <w:r w:rsidR="006C3E3D">
        <w:rPr>
          <w:rFonts w:eastAsia="方正仿宋简体" w:hint="eastAsia"/>
          <w:color w:val="000000"/>
          <w:sz w:val="32"/>
          <w:szCs w:val="32"/>
        </w:rPr>
        <w:t>梅江区环保局</w:t>
      </w:r>
      <w:r w:rsidRPr="0033763E">
        <w:rPr>
          <w:rFonts w:eastAsia="方正仿宋简体" w:hint="eastAsia"/>
          <w:color w:val="000000"/>
          <w:sz w:val="32"/>
          <w:szCs w:val="32"/>
        </w:rPr>
        <w:t>对你公司</w:t>
      </w:r>
      <w:r w:rsidR="00501127">
        <w:rPr>
          <w:rFonts w:eastAsia="方正仿宋简体" w:hint="eastAsia"/>
          <w:color w:val="000000"/>
          <w:sz w:val="32"/>
          <w:szCs w:val="32"/>
        </w:rPr>
        <w:t>承建的</w:t>
      </w:r>
      <w:r w:rsidR="006E1C02">
        <w:rPr>
          <w:rFonts w:eastAsia="方正仿宋简体" w:hint="eastAsia"/>
          <w:color w:val="000000"/>
          <w:sz w:val="32"/>
          <w:szCs w:val="32"/>
        </w:rPr>
        <w:t>东山谷碧</w:t>
      </w:r>
      <w:proofErr w:type="gramStart"/>
      <w:r w:rsidR="006E1C02">
        <w:rPr>
          <w:rFonts w:eastAsia="方正仿宋简体" w:hint="eastAsia"/>
          <w:color w:val="000000"/>
          <w:sz w:val="32"/>
          <w:szCs w:val="32"/>
        </w:rPr>
        <w:t>桂园</w:t>
      </w:r>
      <w:proofErr w:type="gramEnd"/>
      <w:r w:rsidR="006E1C02">
        <w:rPr>
          <w:rFonts w:eastAsia="方正仿宋简体" w:hint="eastAsia"/>
          <w:color w:val="000000"/>
          <w:sz w:val="32"/>
          <w:szCs w:val="32"/>
        </w:rPr>
        <w:t>一标段工程项目</w:t>
      </w:r>
      <w:r w:rsidR="00501127">
        <w:rPr>
          <w:rFonts w:eastAsia="方正仿宋简体" w:hint="eastAsia"/>
          <w:color w:val="000000"/>
          <w:sz w:val="32"/>
          <w:szCs w:val="32"/>
        </w:rPr>
        <w:t>进行现场检查，发现该</w:t>
      </w:r>
      <w:r w:rsidR="006E1C02">
        <w:rPr>
          <w:rFonts w:eastAsia="方正仿宋简体" w:hint="eastAsia"/>
          <w:color w:val="000000"/>
          <w:sz w:val="32"/>
          <w:szCs w:val="32"/>
        </w:rPr>
        <w:t>工程项目</w:t>
      </w:r>
      <w:r w:rsidR="00F20EDF">
        <w:rPr>
          <w:rFonts w:eastAsia="方正仿宋简体" w:hint="eastAsia"/>
          <w:color w:val="000000"/>
          <w:sz w:val="32"/>
          <w:szCs w:val="32"/>
        </w:rPr>
        <w:t>未取得夜间连续施工许可，</w:t>
      </w:r>
      <w:r w:rsidR="00501127">
        <w:rPr>
          <w:rFonts w:eastAsia="方正仿宋简体" w:hint="eastAsia"/>
          <w:color w:val="000000"/>
          <w:sz w:val="32"/>
          <w:szCs w:val="32"/>
        </w:rPr>
        <w:t>正在进行</w:t>
      </w:r>
      <w:r w:rsidR="006E1C02">
        <w:rPr>
          <w:rFonts w:eastAsia="方正仿宋简体" w:hint="eastAsia"/>
          <w:color w:val="000000"/>
          <w:sz w:val="32"/>
          <w:szCs w:val="32"/>
        </w:rPr>
        <w:t>楼面</w:t>
      </w:r>
      <w:r w:rsidR="00501127">
        <w:rPr>
          <w:rFonts w:eastAsia="方正仿宋简体" w:hint="eastAsia"/>
          <w:color w:val="000000"/>
          <w:sz w:val="32"/>
          <w:szCs w:val="32"/>
        </w:rPr>
        <w:t>混泥土浇筑施工，违反了</w:t>
      </w:r>
      <w:r w:rsidR="00F20EDF">
        <w:rPr>
          <w:rFonts w:eastAsia="方正仿宋简体" w:hint="eastAsia"/>
          <w:color w:val="000000"/>
          <w:sz w:val="32"/>
          <w:szCs w:val="32"/>
        </w:rPr>
        <w:t>《</w:t>
      </w:r>
      <w:r w:rsidR="00F20EDF" w:rsidRPr="00F20EDF">
        <w:rPr>
          <w:rFonts w:eastAsia="方正仿宋简体" w:hint="eastAsia"/>
          <w:color w:val="000000"/>
          <w:sz w:val="32"/>
          <w:szCs w:val="32"/>
        </w:rPr>
        <w:t>广东省实施</w:t>
      </w:r>
      <w:r w:rsidR="00F20EDF" w:rsidRPr="00F20EDF">
        <w:rPr>
          <w:rFonts w:eastAsia="方正仿宋简体" w:hint="eastAsia"/>
          <w:color w:val="000000"/>
          <w:sz w:val="32"/>
          <w:szCs w:val="32"/>
        </w:rPr>
        <w:t>&lt;</w:t>
      </w:r>
      <w:r w:rsidR="00F20EDF" w:rsidRPr="00F20EDF">
        <w:rPr>
          <w:rFonts w:eastAsia="方正仿宋简体" w:hint="eastAsia"/>
          <w:color w:val="000000"/>
          <w:sz w:val="32"/>
          <w:szCs w:val="32"/>
        </w:rPr>
        <w:t>中华人民共和国环境噪声污染防治法</w:t>
      </w:r>
      <w:r w:rsidR="00F20EDF" w:rsidRPr="00F20EDF">
        <w:rPr>
          <w:rFonts w:eastAsia="方正仿宋简体" w:hint="eastAsia"/>
          <w:color w:val="000000"/>
          <w:sz w:val="32"/>
          <w:szCs w:val="32"/>
        </w:rPr>
        <w:t>&gt;</w:t>
      </w:r>
      <w:r w:rsidR="00F20EDF" w:rsidRPr="00F20EDF">
        <w:rPr>
          <w:rFonts w:eastAsia="方正仿宋简体" w:hint="eastAsia"/>
          <w:color w:val="000000"/>
          <w:sz w:val="32"/>
          <w:szCs w:val="32"/>
        </w:rPr>
        <w:t>办法</w:t>
      </w:r>
      <w:r w:rsidR="00F20EDF">
        <w:rPr>
          <w:rFonts w:eastAsia="方正仿宋简体" w:hint="eastAsia"/>
          <w:color w:val="000000"/>
          <w:sz w:val="32"/>
          <w:szCs w:val="32"/>
        </w:rPr>
        <w:t>》</w:t>
      </w:r>
      <w:r w:rsidR="00F20EDF" w:rsidRPr="00F20EDF">
        <w:rPr>
          <w:rFonts w:eastAsia="方正仿宋简体" w:hint="eastAsia"/>
          <w:color w:val="000000"/>
          <w:sz w:val="32"/>
          <w:szCs w:val="32"/>
        </w:rPr>
        <w:t>和</w:t>
      </w:r>
      <w:r w:rsidR="00501127">
        <w:rPr>
          <w:rFonts w:eastAsia="方正仿宋简体" w:hint="eastAsia"/>
          <w:color w:val="000000"/>
          <w:sz w:val="32"/>
          <w:szCs w:val="32"/>
        </w:rPr>
        <w:t>《</w:t>
      </w:r>
      <w:r w:rsidR="00501127" w:rsidRPr="00F20EDF">
        <w:rPr>
          <w:rFonts w:eastAsia="方正仿宋简体" w:hint="eastAsia"/>
          <w:color w:val="000000"/>
          <w:sz w:val="32"/>
          <w:szCs w:val="32"/>
        </w:rPr>
        <w:t>梅州市环境保护局关于加强梅州城区中、高考期间环境噪声</w:t>
      </w:r>
      <w:r w:rsidR="00501127" w:rsidRPr="00501127">
        <w:rPr>
          <w:rFonts w:eastAsia="方正仿宋简体" w:hint="eastAsia"/>
          <w:bCs/>
          <w:color w:val="000000"/>
          <w:sz w:val="32"/>
          <w:szCs w:val="32"/>
        </w:rPr>
        <w:t>管理的通告</w:t>
      </w:r>
      <w:r w:rsidR="00501127">
        <w:rPr>
          <w:rFonts w:eastAsia="方正仿宋简体" w:hint="eastAsia"/>
          <w:color w:val="000000"/>
          <w:sz w:val="32"/>
          <w:szCs w:val="32"/>
        </w:rPr>
        <w:t>》内对建筑施工作业时间</w:t>
      </w:r>
      <w:r w:rsidR="006C3E3D">
        <w:rPr>
          <w:rFonts w:eastAsia="方正仿宋简体" w:hint="eastAsia"/>
          <w:color w:val="000000"/>
          <w:sz w:val="32"/>
          <w:szCs w:val="32"/>
        </w:rPr>
        <w:t>的</w:t>
      </w:r>
      <w:r w:rsidR="00501127">
        <w:rPr>
          <w:rFonts w:eastAsia="方正仿宋简体" w:hint="eastAsia"/>
          <w:color w:val="000000"/>
          <w:sz w:val="32"/>
          <w:szCs w:val="32"/>
        </w:rPr>
        <w:t>要求</w:t>
      </w:r>
      <w:r w:rsidRPr="0033763E">
        <w:rPr>
          <w:rFonts w:eastAsia="方正仿宋简体" w:hint="eastAsia"/>
          <w:color w:val="000000"/>
          <w:sz w:val="32"/>
          <w:szCs w:val="32"/>
        </w:rPr>
        <w:t>。</w:t>
      </w:r>
    </w:p>
    <w:p w:rsidR="0033763E" w:rsidRDefault="00501127" w:rsidP="0087206A">
      <w:pPr>
        <w:spacing w:line="560" w:lineRule="exact"/>
        <w:ind w:firstLineChars="200" w:firstLine="640"/>
        <w:jc w:val="left"/>
        <w:rPr>
          <w:rFonts w:ascii="方正黑体简体" w:eastAsia="方正黑体简体"/>
          <w:color w:val="000000"/>
          <w:sz w:val="32"/>
          <w:szCs w:val="32"/>
        </w:rPr>
      </w:pPr>
      <w:r>
        <w:rPr>
          <w:rFonts w:eastAsia="方正仿宋简体" w:hint="eastAsia"/>
          <w:color w:val="000000"/>
          <w:sz w:val="32"/>
          <w:szCs w:val="32"/>
        </w:rPr>
        <w:t>以上事实，有梅江区</w:t>
      </w:r>
      <w:r w:rsidR="0033763E" w:rsidRPr="0033763E">
        <w:rPr>
          <w:rFonts w:eastAsia="方正仿宋简体" w:hint="eastAsia"/>
          <w:color w:val="000000"/>
          <w:sz w:val="32"/>
          <w:szCs w:val="32"/>
        </w:rPr>
        <w:t>环境保护局</w:t>
      </w:r>
      <w:r w:rsidR="0033763E" w:rsidRPr="0033763E">
        <w:rPr>
          <w:rFonts w:eastAsia="方正仿宋简体" w:hint="eastAsia"/>
          <w:color w:val="000000"/>
          <w:sz w:val="32"/>
          <w:szCs w:val="32"/>
        </w:rPr>
        <w:t>2016</w:t>
      </w:r>
      <w:r w:rsidR="0033763E" w:rsidRPr="0033763E">
        <w:rPr>
          <w:rFonts w:eastAsia="方正仿宋简体" w:hint="eastAsia"/>
          <w:color w:val="000000"/>
          <w:sz w:val="32"/>
          <w:szCs w:val="32"/>
        </w:rPr>
        <w:t>年</w:t>
      </w:r>
      <w:r>
        <w:rPr>
          <w:rFonts w:eastAsia="方正仿宋简体" w:hint="eastAsia"/>
          <w:color w:val="000000"/>
          <w:sz w:val="32"/>
          <w:szCs w:val="32"/>
        </w:rPr>
        <w:t>6</w:t>
      </w:r>
      <w:r w:rsidR="0033763E" w:rsidRPr="0033763E">
        <w:rPr>
          <w:rFonts w:eastAsia="方正仿宋简体" w:hint="eastAsia"/>
          <w:color w:val="000000"/>
          <w:sz w:val="32"/>
          <w:szCs w:val="32"/>
        </w:rPr>
        <w:t>月</w:t>
      </w:r>
      <w:r w:rsidR="006E1C02">
        <w:rPr>
          <w:rFonts w:eastAsia="方正仿宋简体" w:hint="eastAsia"/>
          <w:color w:val="000000"/>
          <w:sz w:val="32"/>
          <w:szCs w:val="32"/>
        </w:rPr>
        <w:t>20</w:t>
      </w:r>
      <w:r w:rsidR="0033763E" w:rsidRPr="0033763E">
        <w:rPr>
          <w:rFonts w:eastAsia="方正仿宋简体" w:hint="eastAsia"/>
          <w:color w:val="000000"/>
          <w:sz w:val="32"/>
          <w:szCs w:val="32"/>
        </w:rPr>
        <w:t>日《</w:t>
      </w:r>
      <w:r>
        <w:rPr>
          <w:rFonts w:eastAsia="方正仿宋简体" w:hint="eastAsia"/>
          <w:color w:val="000000"/>
          <w:sz w:val="32"/>
          <w:szCs w:val="32"/>
        </w:rPr>
        <w:t>梅江区</w:t>
      </w:r>
      <w:r w:rsidRPr="0033763E">
        <w:rPr>
          <w:rFonts w:eastAsia="方正仿宋简体" w:hint="eastAsia"/>
          <w:color w:val="000000"/>
          <w:sz w:val="32"/>
          <w:szCs w:val="32"/>
        </w:rPr>
        <w:t>环境保护局</w:t>
      </w:r>
      <w:r w:rsidR="0033763E" w:rsidRPr="0033763E">
        <w:rPr>
          <w:rFonts w:eastAsia="方正仿宋简体" w:hint="eastAsia"/>
          <w:color w:val="000000"/>
          <w:sz w:val="32"/>
          <w:szCs w:val="32"/>
        </w:rPr>
        <w:t>现场检查笔录》、现场拍照照片等资料为证。</w:t>
      </w:r>
    </w:p>
    <w:p w:rsidR="0087206A" w:rsidRDefault="0087206A" w:rsidP="0087206A">
      <w:pPr>
        <w:spacing w:line="560" w:lineRule="exact"/>
        <w:ind w:firstLineChars="200" w:firstLine="640"/>
        <w:jc w:val="left"/>
        <w:rPr>
          <w:rFonts w:ascii="方正黑体简体" w:eastAsia="方正黑体简体" w:hint="eastAsia"/>
          <w:color w:val="000000"/>
          <w:sz w:val="32"/>
          <w:szCs w:val="32"/>
        </w:rPr>
      </w:pPr>
    </w:p>
    <w:p w:rsidR="0033763E" w:rsidRDefault="0033763E" w:rsidP="0087206A">
      <w:pPr>
        <w:spacing w:line="560" w:lineRule="exact"/>
        <w:ind w:firstLineChars="200" w:firstLine="640"/>
        <w:jc w:val="left"/>
        <w:rPr>
          <w:rFonts w:ascii="方正黑体简体" w:eastAsia="方正黑体简体"/>
          <w:color w:val="000000"/>
          <w:sz w:val="32"/>
          <w:szCs w:val="32"/>
        </w:rPr>
      </w:pPr>
      <w:r w:rsidRPr="0033763E">
        <w:rPr>
          <w:rFonts w:ascii="方正黑体简体" w:eastAsia="方正黑体简体" w:hint="eastAsia"/>
          <w:color w:val="000000"/>
          <w:sz w:val="32"/>
          <w:szCs w:val="32"/>
        </w:rPr>
        <w:lastRenderedPageBreak/>
        <w:t>二、责令改正的依据、种类</w:t>
      </w:r>
    </w:p>
    <w:p w:rsidR="0033763E" w:rsidRDefault="0033763E" w:rsidP="0087206A">
      <w:pPr>
        <w:spacing w:line="560" w:lineRule="exact"/>
        <w:ind w:firstLineChars="200" w:firstLine="640"/>
        <w:jc w:val="left"/>
        <w:rPr>
          <w:rFonts w:ascii="方正黑体简体" w:eastAsia="方正黑体简体"/>
          <w:color w:val="000000"/>
          <w:sz w:val="32"/>
          <w:szCs w:val="32"/>
        </w:rPr>
      </w:pPr>
      <w:r w:rsidRPr="0033763E">
        <w:rPr>
          <w:rFonts w:eastAsia="方正仿宋简体" w:hint="eastAsia"/>
          <w:color w:val="000000"/>
          <w:sz w:val="32"/>
          <w:szCs w:val="32"/>
        </w:rPr>
        <w:t>依据相关环保法律法规和环境管理的要求，责令你公司必须</w:t>
      </w:r>
      <w:r w:rsidR="006C3E3D">
        <w:rPr>
          <w:rFonts w:eastAsia="方正仿宋简体" w:hint="eastAsia"/>
          <w:color w:val="000000"/>
          <w:sz w:val="32"/>
          <w:szCs w:val="32"/>
        </w:rPr>
        <w:t>立即</w:t>
      </w:r>
      <w:r w:rsidRPr="0033763E">
        <w:rPr>
          <w:rFonts w:eastAsia="方正仿宋简体" w:hint="eastAsia"/>
          <w:color w:val="000000"/>
          <w:sz w:val="32"/>
          <w:szCs w:val="32"/>
        </w:rPr>
        <w:t>完成以下整改：</w:t>
      </w:r>
      <w:r w:rsidR="006C3E3D">
        <w:rPr>
          <w:rFonts w:eastAsia="方正仿宋简体" w:hint="eastAsia"/>
          <w:color w:val="000000"/>
          <w:sz w:val="32"/>
          <w:szCs w:val="32"/>
        </w:rPr>
        <w:t>在取得环保许可前，严格按照</w:t>
      </w:r>
      <w:r w:rsidR="006C3E3D" w:rsidRPr="006C3E3D">
        <w:rPr>
          <w:rFonts w:eastAsia="方正仿宋简体" w:hint="eastAsia"/>
          <w:color w:val="000000"/>
          <w:sz w:val="32"/>
          <w:szCs w:val="32"/>
        </w:rPr>
        <w:t>《广东省实施</w:t>
      </w:r>
      <w:r w:rsidR="006C3E3D" w:rsidRPr="006C3E3D">
        <w:rPr>
          <w:rFonts w:eastAsia="方正仿宋简体" w:hint="eastAsia"/>
          <w:color w:val="000000"/>
          <w:sz w:val="32"/>
          <w:szCs w:val="32"/>
        </w:rPr>
        <w:t>&lt;</w:t>
      </w:r>
      <w:r w:rsidR="006C3E3D" w:rsidRPr="006C3E3D">
        <w:rPr>
          <w:rFonts w:eastAsia="方正仿宋简体" w:hint="eastAsia"/>
          <w:color w:val="000000"/>
          <w:sz w:val="32"/>
          <w:szCs w:val="32"/>
        </w:rPr>
        <w:t>中华人民共和国环境噪声污染防治法</w:t>
      </w:r>
      <w:r w:rsidR="006C3E3D" w:rsidRPr="006C3E3D">
        <w:rPr>
          <w:rFonts w:eastAsia="方正仿宋简体" w:hint="eastAsia"/>
          <w:color w:val="000000"/>
          <w:sz w:val="32"/>
          <w:szCs w:val="32"/>
        </w:rPr>
        <w:t>&gt;</w:t>
      </w:r>
      <w:r w:rsidR="006C3E3D" w:rsidRPr="006C3E3D">
        <w:rPr>
          <w:rFonts w:eastAsia="方正仿宋简体" w:hint="eastAsia"/>
          <w:color w:val="000000"/>
          <w:sz w:val="32"/>
          <w:szCs w:val="32"/>
        </w:rPr>
        <w:t>办法》</w:t>
      </w:r>
      <w:r w:rsidR="006C3E3D">
        <w:rPr>
          <w:rFonts w:eastAsia="方正仿宋简体" w:hint="eastAsia"/>
          <w:color w:val="000000"/>
          <w:sz w:val="32"/>
          <w:szCs w:val="32"/>
        </w:rPr>
        <w:t>许可施工时间要求进行施工</w:t>
      </w:r>
      <w:r w:rsidRPr="0033763E">
        <w:rPr>
          <w:rFonts w:eastAsia="方正仿宋简体" w:hint="eastAsia"/>
          <w:color w:val="000000"/>
          <w:sz w:val="32"/>
          <w:szCs w:val="32"/>
        </w:rPr>
        <w:t>。</w:t>
      </w:r>
    </w:p>
    <w:p w:rsidR="0033763E" w:rsidRDefault="0033763E" w:rsidP="0087206A">
      <w:pPr>
        <w:spacing w:line="560" w:lineRule="exact"/>
        <w:ind w:firstLineChars="200" w:firstLine="640"/>
        <w:jc w:val="left"/>
        <w:rPr>
          <w:rFonts w:ascii="方正黑体简体" w:eastAsia="方正黑体简体"/>
          <w:color w:val="000000"/>
          <w:sz w:val="32"/>
          <w:szCs w:val="32"/>
        </w:rPr>
      </w:pPr>
      <w:r w:rsidRPr="0033763E">
        <w:rPr>
          <w:rFonts w:ascii="方正黑体简体" w:eastAsia="方正黑体简体" w:hint="eastAsia"/>
          <w:color w:val="000000"/>
          <w:sz w:val="32"/>
          <w:szCs w:val="32"/>
        </w:rPr>
        <w:t>三、申请行政复议或提起行政诉讼的途径和期限</w:t>
      </w:r>
    </w:p>
    <w:p w:rsidR="0033763E" w:rsidRPr="0033763E" w:rsidRDefault="0033763E" w:rsidP="0087206A">
      <w:pPr>
        <w:spacing w:line="560" w:lineRule="exact"/>
        <w:ind w:firstLineChars="200" w:firstLine="640"/>
        <w:jc w:val="left"/>
        <w:rPr>
          <w:rFonts w:ascii="方正黑体简体" w:eastAsia="方正黑体简体"/>
          <w:color w:val="000000"/>
          <w:sz w:val="32"/>
          <w:szCs w:val="32"/>
        </w:rPr>
      </w:pPr>
      <w:r w:rsidRPr="0033763E">
        <w:rPr>
          <w:rFonts w:eastAsia="方正仿宋简体"/>
          <w:color w:val="000000"/>
          <w:sz w:val="32"/>
          <w:szCs w:val="32"/>
        </w:rPr>
        <w:t>你单位（你）如对本</w:t>
      </w:r>
      <w:r w:rsidRPr="0033763E">
        <w:rPr>
          <w:rFonts w:eastAsia="方正仿宋简体" w:hint="eastAsia"/>
          <w:color w:val="000000"/>
          <w:sz w:val="32"/>
          <w:szCs w:val="32"/>
        </w:rPr>
        <w:t>决定</w:t>
      </w:r>
      <w:r w:rsidRPr="0033763E">
        <w:rPr>
          <w:rFonts w:eastAsia="方正仿宋简体"/>
          <w:color w:val="000000"/>
          <w:sz w:val="32"/>
          <w:szCs w:val="32"/>
        </w:rPr>
        <w:t>不服，可在收到本</w:t>
      </w:r>
      <w:r w:rsidRPr="0033763E">
        <w:rPr>
          <w:rFonts w:eastAsia="方正仿宋简体" w:hint="eastAsia"/>
          <w:color w:val="000000"/>
          <w:sz w:val="32"/>
          <w:szCs w:val="32"/>
        </w:rPr>
        <w:t>决定</w:t>
      </w:r>
      <w:r w:rsidRPr="0033763E">
        <w:rPr>
          <w:rFonts w:eastAsia="方正仿宋简体"/>
          <w:color w:val="000000"/>
          <w:sz w:val="32"/>
          <w:szCs w:val="32"/>
        </w:rPr>
        <w:t>书之日起六十日内向广东省环境保护厅或梅州市人民政府申请行政复议，也可在收到本决定书之日起</w:t>
      </w:r>
      <w:r w:rsidRPr="0033763E">
        <w:rPr>
          <w:rFonts w:eastAsia="方正仿宋简体" w:hint="eastAsia"/>
          <w:color w:val="000000"/>
          <w:sz w:val="32"/>
          <w:szCs w:val="32"/>
        </w:rPr>
        <w:t>六</w:t>
      </w:r>
      <w:r w:rsidRPr="0033763E">
        <w:rPr>
          <w:rFonts w:eastAsia="方正仿宋简体"/>
          <w:color w:val="000000"/>
          <w:sz w:val="32"/>
          <w:szCs w:val="32"/>
        </w:rPr>
        <w:t>个月内向人民法院提起行政诉讼。</w:t>
      </w:r>
    </w:p>
    <w:p w:rsidR="00BA53D2" w:rsidRPr="00A55E6D" w:rsidRDefault="00A55E6D" w:rsidP="0087206A">
      <w:pPr>
        <w:spacing w:line="560" w:lineRule="exact"/>
        <w:ind w:firstLineChars="200" w:firstLine="640"/>
        <w:jc w:val="left"/>
        <w:rPr>
          <w:rFonts w:eastAsia="方正仿宋简体"/>
          <w:color w:val="000000"/>
          <w:sz w:val="32"/>
          <w:szCs w:val="32"/>
        </w:rPr>
      </w:pPr>
      <w:r w:rsidRPr="00A55E6D">
        <w:rPr>
          <w:rFonts w:eastAsia="方正仿宋简体"/>
          <w:color w:val="000000"/>
          <w:sz w:val="32"/>
          <w:szCs w:val="32"/>
        </w:rPr>
        <w:t xml:space="preserve">                        </w:t>
      </w:r>
    </w:p>
    <w:p w:rsidR="00F65F29" w:rsidRPr="00601050" w:rsidRDefault="00F65F29" w:rsidP="0087206A">
      <w:pPr>
        <w:spacing w:line="560" w:lineRule="exact"/>
        <w:rPr>
          <w:rFonts w:eastAsia="方正仿宋简体"/>
          <w:color w:val="000000"/>
          <w:sz w:val="32"/>
          <w:szCs w:val="32"/>
        </w:rPr>
      </w:pPr>
    </w:p>
    <w:p w:rsidR="00BA53D2" w:rsidRPr="00601050" w:rsidRDefault="00BA53D2" w:rsidP="0087206A">
      <w:pPr>
        <w:spacing w:line="560" w:lineRule="exact"/>
        <w:rPr>
          <w:rFonts w:eastAsia="方正仿宋简体"/>
          <w:color w:val="000000"/>
          <w:sz w:val="32"/>
          <w:szCs w:val="32"/>
        </w:rPr>
      </w:pPr>
    </w:p>
    <w:p w:rsidR="00935A7B" w:rsidRPr="00601050" w:rsidRDefault="00E749C5" w:rsidP="0087206A">
      <w:pPr>
        <w:spacing w:line="560" w:lineRule="exact"/>
        <w:ind w:firstLineChars="1550" w:firstLine="4960"/>
        <w:rPr>
          <w:rFonts w:eastAsia="方正仿宋简体"/>
          <w:color w:val="000000"/>
          <w:sz w:val="32"/>
          <w:szCs w:val="32"/>
        </w:rPr>
      </w:pPr>
      <w:r w:rsidRPr="00601050">
        <w:rPr>
          <w:rFonts w:eastAsia="方正仿宋简体"/>
          <w:color w:val="000000"/>
          <w:sz w:val="32"/>
          <w:szCs w:val="32"/>
        </w:rPr>
        <w:t>梅州市环境保护局</w:t>
      </w:r>
    </w:p>
    <w:p w:rsidR="00935A7B" w:rsidRPr="00601050" w:rsidRDefault="00E749C5" w:rsidP="0087206A">
      <w:pPr>
        <w:spacing w:line="560" w:lineRule="exact"/>
        <w:ind w:firstLineChars="1550" w:firstLine="4960"/>
        <w:rPr>
          <w:rFonts w:eastAsia="方正仿宋简体"/>
          <w:color w:val="000000"/>
          <w:sz w:val="32"/>
          <w:szCs w:val="32"/>
        </w:rPr>
      </w:pP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年</w:t>
      </w:r>
      <w:r w:rsidR="006C3E3D">
        <w:rPr>
          <w:rFonts w:eastAsia="方正仿宋简体" w:hint="eastAsia"/>
          <w:color w:val="000000"/>
          <w:sz w:val="32"/>
          <w:szCs w:val="32"/>
        </w:rPr>
        <w:t>6</w:t>
      </w:r>
      <w:r w:rsidRPr="00601050">
        <w:rPr>
          <w:rFonts w:eastAsia="方正仿宋简体"/>
          <w:color w:val="000000"/>
          <w:sz w:val="32"/>
          <w:szCs w:val="32"/>
        </w:rPr>
        <w:t>月</w:t>
      </w:r>
      <w:r w:rsidR="0087206A">
        <w:rPr>
          <w:rFonts w:eastAsia="方正仿宋简体" w:hint="eastAsia"/>
          <w:color w:val="000000"/>
          <w:sz w:val="32"/>
          <w:szCs w:val="32"/>
        </w:rPr>
        <w:t>22</w:t>
      </w:r>
      <w:r w:rsidRPr="00601050">
        <w:rPr>
          <w:rFonts w:eastAsia="方正仿宋简体"/>
          <w:color w:val="000000"/>
          <w:sz w:val="32"/>
          <w:szCs w:val="32"/>
        </w:rPr>
        <w:t>日</w:t>
      </w:r>
    </w:p>
    <w:p w:rsidR="00F65F29" w:rsidRDefault="00F65F29" w:rsidP="0087206A">
      <w:pPr>
        <w:spacing w:line="560" w:lineRule="exact"/>
        <w:rPr>
          <w:rFonts w:eastAsia="华文仿宋"/>
          <w:sz w:val="32"/>
          <w:szCs w:val="32"/>
        </w:rPr>
      </w:pPr>
    </w:p>
    <w:p w:rsidR="00F65F29" w:rsidRDefault="00F65F29" w:rsidP="0087206A">
      <w:pPr>
        <w:spacing w:line="560" w:lineRule="exact"/>
        <w:rPr>
          <w:rFonts w:eastAsia="华文仿宋"/>
          <w:sz w:val="32"/>
          <w:szCs w:val="32"/>
        </w:rPr>
      </w:pPr>
    </w:p>
    <w:p w:rsidR="00F471C1" w:rsidRDefault="00F471C1" w:rsidP="0087206A">
      <w:pPr>
        <w:spacing w:line="560" w:lineRule="exact"/>
        <w:rPr>
          <w:rFonts w:eastAsia="华文仿宋"/>
          <w:sz w:val="32"/>
          <w:szCs w:val="32"/>
        </w:rPr>
      </w:pPr>
    </w:p>
    <w:p w:rsidR="00601050" w:rsidRPr="00601050" w:rsidRDefault="00601050" w:rsidP="0087206A">
      <w:pPr>
        <w:spacing w:line="560" w:lineRule="exact"/>
        <w:rPr>
          <w:rFonts w:eastAsia="华文仿宋"/>
          <w:sz w:val="32"/>
          <w:szCs w:val="32"/>
        </w:rPr>
      </w:pPr>
    </w:p>
    <w:p w:rsidR="00935A7B" w:rsidRPr="00601050" w:rsidRDefault="00E749C5" w:rsidP="0087206A">
      <w:pPr>
        <w:spacing w:line="560" w:lineRule="exact"/>
        <w:rPr>
          <w:rFonts w:eastAsia="方正仿宋简体"/>
          <w:sz w:val="32"/>
          <w:szCs w:val="32"/>
        </w:rPr>
      </w:pPr>
      <w:r w:rsidRPr="00601050">
        <w:rPr>
          <w:rFonts w:eastAsia="方正黑体简体"/>
          <w:sz w:val="32"/>
          <w:szCs w:val="32"/>
        </w:rPr>
        <w:t>公开方式：</w:t>
      </w:r>
      <w:r w:rsidR="006C3E3D">
        <w:rPr>
          <w:rFonts w:eastAsia="方正仿宋简体" w:hint="eastAsia"/>
          <w:sz w:val="32"/>
          <w:szCs w:val="32"/>
        </w:rPr>
        <w:t>主动</w:t>
      </w:r>
      <w:r w:rsidRPr="00601050">
        <w:rPr>
          <w:rFonts w:eastAsia="方正仿宋简体"/>
          <w:sz w:val="32"/>
          <w:szCs w:val="32"/>
        </w:rPr>
        <w:t>公开</w:t>
      </w:r>
    </w:p>
    <w:p w:rsidR="00BA53D2" w:rsidRPr="00601050" w:rsidRDefault="00BA53D2" w:rsidP="0087206A">
      <w:pPr>
        <w:spacing w:line="560" w:lineRule="exact"/>
        <w:rPr>
          <w:rFonts w:eastAsia="华文仿宋"/>
          <w:sz w:val="32"/>
          <w:szCs w:val="32"/>
        </w:rPr>
      </w:pPr>
    </w:p>
    <w:p w:rsidR="00935A7B" w:rsidRPr="00601050" w:rsidRDefault="00E749C5" w:rsidP="0087206A">
      <w:pPr>
        <w:spacing w:line="560" w:lineRule="exact"/>
        <w:ind w:firstLineChars="50" w:firstLine="140"/>
        <w:rPr>
          <w:rFonts w:eastAsia="方正仿宋简体"/>
          <w:sz w:val="28"/>
          <w:szCs w:val="28"/>
        </w:rPr>
      </w:pPr>
      <w:r w:rsidRPr="00601050">
        <w:rPr>
          <w:rFonts w:eastAsia="方正仿宋简体"/>
          <w:noProof/>
          <w:sz w:val="28"/>
          <w:szCs w:val="28"/>
        </w:rPr>
        <mc:AlternateContent>
          <mc:Choice Requires="wps">
            <w:drawing>
              <wp:anchor distT="0" distB="0" distL="114300" distR="114300" simplePos="0" relativeHeight="251662336" behindDoc="0" locked="0" layoutInCell="1" allowOverlap="1" wp14:anchorId="7C33B7DD" wp14:editId="67218B79">
                <wp:simplePos x="0" y="0"/>
                <wp:positionH relativeFrom="column">
                  <wp:posOffset>0</wp:posOffset>
                </wp:positionH>
                <wp:positionV relativeFrom="paragraph">
                  <wp:posOffset>0</wp:posOffset>
                </wp:positionV>
                <wp:extent cx="5600700" cy="0"/>
                <wp:effectExtent l="8255" t="11430" r="1079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0pt;height:0pt;width:441pt;z-index:251662336;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566i0AAAAAIBAAAPAAAAAAAAAAEAIAAAACIAAABkcnMvZG93bnJldi54&#10;bWxQSwECFAAUAAAACACHTuJAs/m8h8kBAABcAwAADgAAAAAAAAABACAAAAAfAQAAZHJzL2Uyb0Rv&#10;Yy54bWxQSwUGAAAAAAYABgBZAQAAWgUAAAAA&#10;">
                <v:fill on="f" focussize="0,0"/>
                <v:stroke color="#000000" joinstyle="round"/>
                <v:imagedata o:title=""/>
                <o:lock v:ext="edit" aspectratio="f"/>
              </v:line>
            </w:pict>
          </mc:Fallback>
        </mc:AlternateContent>
      </w:r>
      <w:r w:rsidRPr="00601050">
        <w:rPr>
          <w:rFonts w:eastAsia="方正仿宋简体"/>
          <w:sz w:val="28"/>
          <w:szCs w:val="28"/>
        </w:rPr>
        <w:t>抄送：</w:t>
      </w:r>
      <w:r w:rsidR="00D85BB8">
        <w:rPr>
          <w:rFonts w:eastAsia="方正仿宋简体" w:hint="eastAsia"/>
          <w:sz w:val="28"/>
          <w:szCs w:val="28"/>
        </w:rPr>
        <w:t>梅江区环境保护局</w:t>
      </w:r>
      <w:r w:rsidR="0087206A">
        <w:rPr>
          <w:rFonts w:eastAsia="方正仿宋简体" w:hint="eastAsia"/>
          <w:sz w:val="28"/>
          <w:szCs w:val="28"/>
        </w:rPr>
        <w:t>。</w:t>
      </w:r>
    </w:p>
    <w:p w:rsidR="00935A7B" w:rsidRPr="00601050" w:rsidRDefault="001F3AD4" w:rsidP="0087206A">
      <w:pPr>
        <w:spacing w:line="560" w:lineRule="exact"/>
        <w:ind w:firstLineChars="50" w:firstLine="160"/>
      </w:pPr>
      <w:r>
        <w:rPr>
          <w:rFonts w:eastAsia="仿宋_GB2312"/>
          <w:noProof/>
          <w:sz w:val="32"/>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30pt;margin-top:396pt;width:119pt;height:119pt;z-index:251665408;mso-position-horizontal-relative:page;mso-position-vertical-relative:page" stroked="f">
            <v:imagedata r:id="rId9" o:title=""/>
            <w10:wrap anchorx="page" anchory="page"/>
            <w10:anchorlock/>
          </v:shape>
          <w:control r:id="rId10" w:name="SecSignControl1" w:shapeid="_x0000_s1026"/>
        </w:pict>
      </w:r>
      <w:r w:rsidR="00E749C5" w:rsidRPr="00601050">
        <w:rPr>
          <w:rFonts w:eastAsia="仿宋_GB2312"/>
          <w:noProof/>
          <w:sz w:val="32"/>
          <w:szCs w:val="24"/>
        </w:rPr>
        <mc:AlternateContent>
          <mc:Choice Requires="wps">
            <w:drawing>
              <wp:anchor distT="0" distB="0" distL="114300" distR="114300" simplePos="0" relativeHeight="251664384" behindDoc="0" locked="0" layoutInCell="1" allowOverlap="1" wp14:anchorId="0CF09A45" wp14:editId="055AFF78">
                <wp:simplePos x="0" y="0"/>
                <wp:positionH relativeFrom="column">
                  <wp:posOffset>0</wp:posOffset>
                </wp:positionH>
                <wp:positionV relativeFrom="paragraph">
                  <wp:posOffset>428625</wp:posOffset>
                </wp:positionV>
                <wp:extent cx="5600700" cy="0"/>
                <wp:effectExtent l="8255" t="5080"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33.75pt;height:0pt;width:441pt;z-index:251664384;mso-width-relative:page;mso-height-relative:page;" filled="f" stroked="t" coordsize="21600,21600" o:gfxdata="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TM05DTAAAABgEAAA8AAAAAAAAAAQAgAAAAIgAAAGRycy9kb3ducmV2&#10;LnhtbFBLAQIUABQAAAAIAIdO4kDAgpJSyAEAAFwDAAAOAAAAAAAAAAEAIAAAACIBAABkcnMvZTJv&#10;RG9jLnhtbFBLBQYAAAAABgAGAFkBAABcBQAAAAA=&#10;">
                <v:fill on="f" focussize="0,0"/>
                <v:stroke color="#000000" joinstyle="round"/>
                <v:imagedata o:title=""/>
                <o:lock v:ext="edit" aspectratio="f"/>
              </v:line>
            </w:pict>
          </mc:Fallback>
        </mc:AlternateContent>
      </w:r>
      <w:r w:rsidR="00E749C5" w:rsidRPr="00601050">
        <w:rPr>
          <w:rFonts w:eastAsia="仿宋_GB2312"/>
          <w:noProof/>
          <w:sz w:val="32"/>
          <w:szCs w:val="24"/>
        </w:rPr>
        <mc:AlternateContent>
          <mc:Choice Requires="wps">
            <w:drawing>
              <wp:anchor distT="0" distB="0" distL="114300" distR="114300" simplePos="0" relativeHeight="251663360" behindDoc="0" locked="0" layoutInCell="1" allowOverlap="1" wp14:anchorId="0F074D21" wp14:editId="262696C0">
                <wp:simplePos x="0" y="0"/>
                <wp:positionH relativeFrom="column">
                  <wp:posOffset>0</wp:posOffset>
                </wp:positionH>
                <wp:positionV relativeFrom="paragraph">
                  <wp:posOffset>32385</wp:posOffset>
                </wp:positionV>
                <wp:extent cx="5600700" cy="0"/>
                <wp:effectExtent l="8255" t="8890" r="1079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2.55pt;height:0pt;width:441pt;z-index:251663360;mso-width-relative:page;mso-height-relative:page;" filled="f" stroked="t" coordsize="21600,21600" o:gfxdata="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EO0r0QAAAAQBAAAPAAAAAAAAAAEAIAAAACIAAABkcnMvZG93bnJldi54&#10;bWxQSwECFAAUAAAACACHTuJAFAmR9sgBAABcAwAADgAAAAAAAAABACAAAAAgAQAAZHJzL2Uyb0Rv&#10;Yy54bWxQSwUGAAAAAAYABgBZAQAAWgUAAAAA&#10;">
                <v:fill on="f" focussize="0,0"/>
                <v:stroke color="#000000" joinstyle="round"/>
                <v:imagedata o:title=""/>
                <o:lock v:ext="edit" aspectratio="f"/>
              </v:line>
            </w:pict>
          </mc:Fallback>
        </mc:AlternateContent>
      </w:r>
      <w:r w:rsidR="00E749C5" w:rsidRPr="00601050">
        <w:rPr>
          <w:rFonts w:eastAsia="方正仿宋简体"/>
          <w:sz w:val="28"/>
          <w:szCs w:val="28"/>
        </w:rPr>
        <w:t>梅州市环境保护局办公室</w:t>
      </w:r>
      <w:r w:rsidR="00601050" w:rsidRPr="00601050">
        <w:rPr>
          <w:rFonts w:eastAsia="方正仿宋简体"/>
          <w:sz w:val="28"/>
          <w:szCs w:val="28"/>
        </w:rPr>
        <w:t xml:space="preserve">                 </w:t>
      </w:r>
      <w:r w:rsidR="00F471C1">
        <w:rPr>
          <w:rFonts w:eastAsia="方正仿宋简体" w:hint="eastAsia"/>
          <w:sz w:val="28"/>
          <w:szCs w:val="28"/>
        </w:rPr>
        <w:t xml:space="preserve">  </w:t>
      </w:r>
      <w:r w:rsidR="00E749C5" w:rsidRPr="00601050">
        <w:rPr>
          <w:rFonts w:eastAsia="方正仿宋简体"/>
          <w:sz w:val="28"/>
          <w:szCs w:val="28"/>
        </w:rPr>
        <w:t>201</w:t>
      </w:r>
      <w:r w:rsidR="00F65F29">
        <w:rPr>
          <w:rFonts w:eastAsia="方正仿宋简体" w:hint="eastAsia"/>
          <w:sz w:val="28"/>
          <w:szCs w:val="28"/>
        </w:rPr>
        <w:t>6</w:t>
      </w:r>
      <w:r w:rsidR="00E749C5" w:rsidRPr="00601050">
        <w:rPr>
          <w:rFonts w:eastAsia="方正仿宋简体"/>
          <w:sz w:val="28"/>
          <w:szCs w:val="28"/>
        </w:rPr>
        <w:t>年</w:t>
      </w:r>
      <w:r w:rsidR="006C3E3D">
        <w:rPr>
          <w:rFonts w:eastAsia="方正仿宋简体" w:hint="eastAsia"/>
          <w:sz w:val="28"/>
          <w:szCs w:val="28"/>
        </w:rPr>
        <w:t>6</w:t>
      </w:r>
      <w:r w:rsidR="00E749C5" w:rsidRPr="00601050">
        <w:rPr>
          <w:rFonts w:eastAsia="方正仿宋简体"/>
          <w:sz w:val="28"/>
          <w:szCs w:val="28"/>
        </w:rPr>
        <w:t>月</w:t>
      </w:r>
      <w:r w:rsidR="0087206A">
        <w:rPr>
          <w:rFonts w:eastAsia="方正仿宋简体" w:hint="eastAsia"/>
          <w:sz w:val="28"/>
          <w:szCs w:val="28"/>
        </w:rPr>
        <w:t>22</w:t>
      </w:r>
      <w:r w:rsidR="00E749C5" w:rsidRPr="00601050">
        <w:rPr>
          <w:rFonts w:eastAsia="方正仿宋简体"/>
          <w:sz w:val="28"/>
          <w:szCs w:val="28"/>
        </w:rPr>
        <w:t>日印发</w:t>
      </w:r>
    </w:p>
    <w:sectPr w:rsidR="00935A7B" w:rsidRPr="00601050">
      <w:headerReference w:type="default" r:id="rId11"/>
      <w:footerReference w:type="even" r:id="rId12"/>
      <w:footerReference w:type="default" r:id="rId13"/>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B0" w:rsidRDefault="00DA4BB0">
      <w:r>
        <w:separator/>
      </w:r>
    </w:p>
  </w:endnote>
  <w:endnote w:type="continuationSeparator" w:id="0">
    <w:p w:rsidR="00DA4BB0" w:rsidRDefault="00DA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文鼎CS大宋">
    <w:altName w:val="Arial Unicode MS"/>
    <w:panose1 w:val="02010609010101010101"/>
    <w:charset w:val="86"/>
    <w:family w:val="modern"/>
    <w:pitch w:val="fixed"/>
    <w:sig w:usb0="00000001" w:usb1="080E0000" w:usb2="00000010" w:usb3="00000000" w:csb0="00040000" w:csb1="00000000"/>
  </w:font>
  <w:font w:name="文星标宋">
    <w:altName w:val="Arial Unicode MS"/>
    <w:charset w:val="86"/>
    <w:family w:val="modern"/>
    <w:pitch w:val="fixed"/>
    <w:sig w:usb0="00000000" w:usb1="080E0000" w:usb2="00000010" w:usb3="00000000" w:csb0="00040000" w:csb1="00000000"/>
  </w:font>
  <w:font w:name="文星仿宋">
    <w:altName w:val="Arial Unicode MS"/>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E749C5">
    <w:pPr>
      <w:pStyle w:val="a3"/>
      <w:rPr>
        <w:sz w:val="28"/>
      </w:rPr>
    </w:pPr>
    <w:r>
      <w:rPr>
        <w:sz w:val="28"/>
      </w:rPr>
      <w:fldChar w:fldCharType="begin"/>
    </w:r>
    <w:r>
      <w:rPr>
        <w:sz w:val="28"/>
      </w:rPr>
      <w:instrText>PAGE   \* MERGEFORMAT</w:instrText>
    </w:r>
    <w:r>
      <w:rPr>
        <w:sz w:val="28"/>
      </w:rPr>
      <w:fldChar w:fldCharType="separate"/>
    </w:r>
    <w:r>
      <w:rPr>
        <w:sz w:val="28"/>
        <w:lang w:val="zh-CN"/>
      </w:rPr>
      <w:t>-</w:t>
    </w:r>
    <w:r>
      <w:rPr>
        <w:sz w:val="28"/>
      </w:rPr>
      <w:t xml:space="preserve"> 2 -</w:t>
    </w:r>
    <w:r>
      <w:rPr>
        <w:sz w:val="28"/>
      </w:rPr>
      <w:fldChar w:fldCharType="end"/>
    </w:r>
  </w:p>
  <w:p w:rsidR="00935A7B" w:rsidRDefault="00935A7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E749C5">
    <w:pPr>
      <w:pStyle w:val="a3"/>
      <w:jc w:val="right"/>
      <w:rPr>
        <w:sz w:val="28"/>
      </w:rPr>
    </w:pPr>
    <w:r>
      <w:rPr>
        <w:sz w:val="28"/>
      </w:rPr>
      <w:fldChar w:fldCharType="begin"/>
    </w:r>
    <w:r>
      <w:rPr>
        <w:sz w:val="28"/>
      </w:rPr>
      <w:instrText>PAGE   \* MERGEFORMAT</w:instrText>
    </w:r>
    <w:r>
      <w:rPr>
        <w:sz w:val="28"/>
      </w:rPr>
      <w:fldChar w:fldCharType="separate"/>
    </w:r>
    <w:r w:rsidR="00B950A0" w:rsidRPr="00B950A0">
      <w:rPr>
        <w:noProof/>
      </w:rPr>
      <w:t>- 2 -</w:t>
    </w:r>
    <w:r>
      <w:rPr>
        <w:sz w:val="28"/>
      </w:rPr>
      <w:fldChar w:fldCharType="end"/>
    </w:r>
  </w:p>
  <w:p w:rsidR="00935A7B" w:rsidRDefault="00935A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B0" w:rsidRDefault="00DA4BB0">
      <w:r>
        <w:separator/>
      </w:r>
    </w:p>
  </w:footnote>
  <w:footnote w:type="continuationSeparator" w:id="0">
    <w:p w:rsidR="00DA4BB0" w:rsidRDefault="00DA4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935A7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22E"/>
    <w:multiLevelType w:val="hybridMultilevel"/>
    <w:tmpl w:val="3092DDBA"/>
    <w:lvl w:ilvl="0" w:tplc="22B8328A">
      <w:start w:val="2"/>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34B3080A"/>
    <w:multiLevelType w:val="multilevel"/>
    <w:tmpl w:val="34B3080A"/>
    <w:lvl w:ilvl="0">
      <w:start w:val="1"/>
      <w:numFmt w:val="japaneseCounting"/>
      <w:lvlText w:val="%1、"/>
      <w:lvlJc w:val="left"/>
      <w:pPr>
        <w:ind w:left="1361" w:hanging="720"/>
      </w:pPr>
      <w:rPr>
        <w:rFonts w:hint="default"/>
      </w:rPr>
    </w:lvl>
    <w:lvl w:ilvl="1" w:tentative="1">
      <w:start w:val="1"/>
      <w:numFmt w:val="lowerLetter"/>
      <w:lvlText w:val="%2)"/>
      <w:lvlJc w:val="left"/>
      <w:pPr>
        <w:ind w:left="1481" w:hanging="420"/>
      </w:pPr>
    </w:lvl>
    <w:lvl w:ilvl="2" w:tentative="1">
      <w:start w:val="1"/>
      <w:numFmt w:val="lowerRoman"/>
      <w:lvlText w:val="%3."/>
      <w:lvlJc w:val="right"/>
      <w:pPr>
        <w:ind w:left="1901" w:hanging="420"/>
      </w:pPr>
    </w:lvl>
    <w:lvl w:ilvl="3" w:tentative="1">
      <w:start w:val="1"/>
      <w:numFmt w:val="decimal"/>
      <w:lvlText w:val="%4."/>
      <w:lvlJc w:val="left"/>
      <w:pPr>
        <w:ind w:left="2321" w:hanging="420"/>
      </w:pPr>
    </w:lvl>
    <w:lvl w:ilvl="4" w:tentative="1">
      <w:start w:val="1"/>
      <w:numFmt w:val="lowerLetter"/>
      <w:lvlText w:val="%5)"/>
      <w:lvlJc w:val="left"/>
      <w:pPr>
        <w:ind w:left="2741" w:hanging="420"/>
      </w:pPr>
    </w:lvl>
    <w:lvl w:ilvl="5" w:tentative="1">
      <w:start w:val="1"/>
      <w:numFmt w:val="lowerRoman"/>
      <w:lvlText w:val="%6."/>
      <w:lvlJc w:val="right"/>
      <w:pPr>
        <w:ind w:left="3161" w:hanging="420"/>
      </w:pPr>
    </w:lvl>
    <w:lvl w:ilvl="6" w:tentative="1">
      <w:start w:val="1"/>
      <w:numFmt w:val="decimal"/>
      <w:lvlText w:val="%7."/>
      <w:lvlJc w:val="left"/>
      <w:pPr>
        <w:ind w:left="3581" w:hanging="420"/>
      </w:pPr>
    </w:lvl>
    <w:lvl w:ilvl="7" w:tentative="1">
      <w:start w:val="1"/>
      <w:numFmt w:val="lowerLetter"/>
      <w:lvlText w:val="%8)"/>
      <w:lvlJc w:val="left"/>
      <w:pPr>
        <w:ind w:left="4001" w:hanging="420"/>
      </w:pPr>
    </w:lvl>
    <w:lvl w:ilvl="8" w:tentative="1">
      <w:start w:val="1"/>
      <w:numFmt w:val="lowerRoman"/>
      <w:lvlText w:val="%9."/>
      <w:lvlJc w:val="right"/>
      <w:pPr>
        <w:ind w:left="44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wp2/r6nnKcAGFnAzuFM7MKgSHOk=" w:salt="AjCapkZtkJyxEjm6CoeCCQ=="/>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5D"/>
    <w:rsid w:val="000013CE"/>
    <w:rsid w:val="0001474B"/>
    <w:rsid w:val="00035A81"/>
    <w:rsid w:val="00036A82"/>
    <w:rsid w:val="00050228"/>
    <w:rsid w:val="00075048"/>
    <w:rsid w:val="00077349"/>
    <w:rsid w:val="00084E0C"/>
    <w:rsid w:val="00093C0A"/>
    <w:rsid w:val="000C1B33"/>
    <w:rsid w:val="000D0CC4"/>
    <w:rsid w:val="000D422C"/>
    <w:rsid w:val="000D62B9"/>
    <w:rsid w:val="000E2106"/>
    <w:rsid w:val="000E3FBE"/>
    <w:rsid w:val="000F0AF9"/>
    <w:rsid w:val="00111404"/>
    <w:rsid w:val="00116CD4"/>
    <w:rsid w:val="001238D5"/>
    <w:rsid w:val="00162209"/>
    <w:rsid w:val="001647D7"/>
    <w:rsid w:val="0017227D"/>
    <w:rsid w:val="001A13E6"/>
    <w:rsid w:val="001B556F"/>
    <w:rsid w:val="001C1B91"/>
    <w:rsid w:val="001C770E"/>
    <w:rsid w:val="001F23A0"/>
    <w:rsid w:val="001F3AD4"/>
    <w:rsid w:val="0023128D"/>
    <w:rsid w:val="0024634D"/>
    <w:rsid w:val="00261FDA"/>
    <w:rsid w:val="002B09D5"/>
    <w:rsid w:val="002C74FE"/>
    <w:rsid w:val="002E2FFD"/>
    <w:rsid w:val="003259AE"/>
    <w:rsid w:val="0033763E"/>
    <w:rsid w:val="0034327E"/>
    <w:rsid w:val="0038010D"/>
    <w:rsid w:val="003A46A4"/>
    <w:rsid w:val="003A4990"/>
    <w:rsid w:val="003B6C8B"/>
    <w:rsid w:val="003D0D6F"/>
    <w:rsid w:val="003D3F2D"/>
    <w:rsid w:val="00432251"/>
    <w:rsid w:val="0043563D"/>
    <w:rsid w:val="004479AF"/>
    <w:rsid w:val="00476FE0"/>
    <w:rsid w:val="004874A4"/>
    <w:rsid w:val="0049465D"/>
    <w:rsid w:val="00497E07"/>
    <w:rsid w:val="00501127"/>
    <w:rsid w:val="00503F6D"/>
    <w:rsid w:val="00517BCA"/>
    <w:rsid w:val="00546DD2"/>
    <w:rsid w:val="00566B31"/>
    <w:rsid w:val="00597161"/>
    <w:rsid w:val="005B5B51"/>
    <w:rsid w:val="005C7F64"/>
    <w:rsid w:val="005D4DC9"/>
    <w:rsid w:val="00601050"/>
    <w:rsid w:val="00627DD9"/>
    <w:rsid w:val="0064068B"/>
    <w:rsid w:val="006425B6"/>
    <w:rsid w:val="00685591"/>
    <w:rsid w:val="00686A00"/>
    <w:rsid w:val="00693CEE"/>
    <w:rsid w:val="006B048F"/>
    <w:rsid w:val="006C3E3D"/>
    <w:rsid w:val="006E1C02"/>
    <w:rsid w:val="006E5220"/>
    <w:rsid w:val="00712CC1"/>
    <w:rsid w:val="00725C47"/>
    <w:rsid w:val="00747702"/>
    <w:rsid w:val="007F330C"/>
    <w:rsid w:val="0084096F"/>
    <w:rsid w:val="0084419D"/>
    <w:rsid w:val="00850980"/>
    <w:rsid w:val="008513C4"/>
    <w:rsid w:val="008548B1"/>
    <w:rsid w:val="0087206A"/>
    <w:rsid w:val="00880359"/>
    <w:rsid w:val="00882D01"/>
    <w:rsid w:val="0088306B"/>
    <w:rsid w:val="008A261E"/>
    <w:rsid w:val="008B78D1"/>
    <w:rsid w:val="008F76D6"/>
    <w:rsid w:val="00935A7B"/>
    <w:rsid w:val="009469FE"/>
    <w:rsid w:val="009667EE"/>
    <w:rsid w:val="009707D8"/>
    <w:rsid w:val="009723EC"/>
    <w:rsid w:val="009837EA"/>
    <w:rsid w:val="0099708D"/>
    <w:rsid w:val="009C4BCD"/>
    <w:rsid w:val="00A2462D"/>
    <w:rsid w:val="00A2791C"/>
    <w:rsid w:val="00A55E6D"/>
    <w:rsid w:val="00A60953"/>
    <w:rsid w:val="00A61325"/>
    <w:rsid w:val="00A949FA"/>
    <w:rsid w:val="00AD02E7"/>
    <w:rsid w:val="00AD508E"/>
    <w:rsid w:val="00AF598C"/>
    <w:rsid w:val="00AF7E4E"/>
    <w:rsid w:val="00B10D79"/>
    <w:rsid w:val="00B2303A"/>
    <w:rsid w:val="00B302C6"/>
    <w:rsid w:val="00B86C9F"/>
    <w:rsid w:val="00B950A0"/>
    <w:rsid w:val="00BA53D2"/>
    <w:rsid w:val="00BA6249"/>
    <w:rsid w:val="00BD61EE"/>
    <w:rsid w:val="00BE2E13"/>
    <w:rsid w:val="00C43F0B"/>
    <w:rsid w:val="00C44D0B"/>
    <w:rsid w:val="00C45D4D"/>
    <w:rsid w:val="00C87AF0"/>
    <w:rsid w:val="00CB5320"/>
    <w:rsid w:val="00CE5677"/>
    <w:rsid w:val="00D22868"/>
    <w:rsid w:val="00D34341"/>
    <w:rsid w:val="00D85BB8"/>
    <w:rsid w:val="00D90F1E"/>
    <w:rsid w:val="00DA4BB0"/>
    <w:rsid w:val="00DB62E9"/>
    <w:rsid w:val="00DD2E10"/>
    <w:rsid w:val="00DF3186"/>
    <w:rsid w:val="00E264C4"/>
    <w:rsid w:val="00E749C5"/>
    <w:rsid w:val="00E8404C"/>
    <w:rsid w:val="00E8657A"/>
    <w:rsid w:val="00EB4FA3"/>
    <w:rsid w:val="00EB54FA"/>
    <w:rsid w:val="00EB761C"/>
    <w:rsid w:val="00EC6549"/>
    <w:rsid w:val="00F20EDF"/>
    <w:rsid w:val="00F22CAC"/>
    <w:rsid w:val="00F24FF1"/>
    <w:rsid w:val="00F35271"/>
    <w:rsid w:val="00F471C1"/>
    <w:rsid w:val="00F612AA"/>
    <w:rsid w:val="00F61A2E"/>
    <w:rsid w:val="00F64509"/>
    <w:rsid w:val="00F65F29"/>
    <w:rsid w:val="00F855C4"/>
    <w:rsid w:val="00FA2701"/>
    <w:rsid w:val="00FA7A07"/>
    <w:rsid w:val="00FF028A"/>
    <w:rsid w:val="30C27B67"/>
    <w:rsid w:val="677840D0"/>
    <w:rsid w:val="69CE347F"/>
    <w:rsid w:val="7045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F20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rsid w:val="00F20EDF"/>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F20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rsid w:val="00F20EDF"/>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9757">
      <w:bodyDiv w:val="1"/>
      <w:marLeft w:val="0"/>
      <w:marRight w:val="0"/>
      <w:marTop w:val="0"/>
      <w:marBottom w:val="0"/>
      <w:divBdr>
        <w:top w:val="none" w:sz="0" w:space="0" w:color="auto"/>
        <w:left w:val="none" w:sz="0" w:space="0" w:color="auto"/>
        <w:bottom w:val="none" w:sz="0" w:space="0" w:color="auto"/>
        <w:right w:val="none" w:sz="0" w:space="0" w:color="auto"/>
      </w:divBdr>
    </w:div>
    <w:div w:id="562176992">
      <w:bodyDiv w:val="1"/>
      <w:marLeft w:val="0"/>
      <w:marRight w:val="0"/>
      <w:marTop w:val="0"/>
      <w:marBottom w:val="0"/>
      <w:divBdr>
        <w:top w:val="none" w:sz="0" w:space="0" w:color="auto"/>
        <w:left w:val="none" w:sz="0" w:space="0" w:color="auto"/>
        <w:bottom w:val="none" w:sz="0" w:space="0" w:color="auto"/>
        <w:right w:val="none" w:sz="0" w:space="0" w:color="auto"/>
      </w:divBdr>
    </w:div>
    <w:div w:id="1895458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104</Words>
  <Characters>595</Characters>
  <Application>Microsoft Office Word</Application>
  <DocSecurity>0</DocSecurity>
  <Lines>4</Lines>
  <Paragraphs>1</Paragraphs>
  <ScaleCrop>false</ScaleCrop>
  <Company>mzhbj</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刘意</cp:lastModifiedBy>
  <cp:revision>15</cp:revision>
  <cp:lastPrinted>2016-06-23T02:10:00Z</cp:lastPrinted>
  <dcterms:created xsi:type="dcterms:W3CDTF">2016-06-15T09:26:00Z</dcterms:created>
  <dcterms:modified xsi:type="dcterms:W3CDTF">2016-06-23T02:10:00Z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