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1" w:rsidRDefault="000F6141" w:rsidP="00533801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5E3078" w:rsidRPr="005E3078" w:rsidRDefault="003A0B41" w:rsidP="005E3078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5E3078">
        <w:rPr>
          <w:rFonts w:ascii="宋体" w:hAnsi="宋体" w:hint="eastAsia"/>
          <w:b/>
          <w:sz w:val="36"/>
          <w:szCs w:val="36"/>
        </w:rPr>
        <w:t>梅州市客家山歌传承保护中心</w:t>
      </w:r>
      <w:r w:rsidRPr="005E3078">
        <w:rPr>
          <w:rFonts w:ascii="宋体" w:hAnsi="宋体"/>
          <w:b/>
          <w:sz w:val="36"/>
          <w:szCs w:val="36"/>
        </w:rPr>
        <w:t>201</w:t>
      </w:r>
      <w:r w:rsidR="00533801" w:rsidRPr="005E3078">
        <w:rPr>
          <w:rFonts w:ascii="宋体" w:hAnsi="宋体" w:hint="eastAsia"/>
          <w:b/>
          <w:sz w:val="36"/>
          <w:szCs w:val="36"/>
        </w:rPr>
        <w:t>6</w:t>
      </w:r>
      <w:r w:rsidRPr="005E3078">
        <w:rPr>
          <w:rFonts w:ascii="宋体" w:hAnsi="宋体" w:hint="eastAsia"/>
          <w:b/>
          <w:sz w:val="36"/>
          <w:szCs w:val="36"/>
        </w:rPr>
        <w:t>年部门预算</w:t>
      </w:r>
    </w:p>
    <w:p w:rsidR="003A0B41" w:rsidRPr="005E3078" w:rsidRDefault="00533801" w:rsidP="005E3078">
      <w:pPr>
        <w:ind w:firstLineChars="200" w:firstLine="723"/>
        <w:jc w:val="center"/>
        <w:rPr>
          <w:rFonts w:ascii="宋体"/>
          <w:b/>
          <w:sz w:val="36"/>
          <w:szCs w:val="36"/>
        </w:rPr>
      </w:pPr>
      <w:r w:rsidRPr="005E3078">
        <w:rPr>
          <w:rFonts w:ascii="宋体" w:hAnsi="宋体" w:hint="eastAsia"/>
          <w:b/>
          <w:sz w:val="36"/>
          <w:szCs w:val="36"/>
        </w:rPr>
        <w:t>基本</w:t>
      </w:r>
      <w:r w:rsidR="003A0B41" w:rsidRPr="005E3078">
        <w:rPr>
          <w:rFonts w:ascii="宋体" w:hAnsi="宋体" w:hint="eastAsia"/>
          <w:b/>
          <w:sz w:val="36"/>
          <w:szCs w:val="36"/>
        </w:rPr>
        <w:t>情况说明</w:t>
      </w:r>
    </w:p>
    <w:p w:rsidR="003A0B41" w:rsidRPr="005E3078" w:rsidRDefault="003A0B41" w:rsidP="005E3078">
      <w:pPr>
        <w:ind w:firstLineChars="200" w:firstLine="723"/>
        <w:jc w:val="center"/>
        <w:rPr>
          <w:rFonts w:ascii="宋体"/>
          <w:b/>
          <w:sz w:val="36"/>
          <w:szCs w:val="36"/>
        </w:rPr>
      </w:pPr>
    </w:p>
    <w:p w:rsidR="003A0B41" w:rsidRDefault="003A0B41" w:rsidP="005338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 w:rsidR="00533801">
        <w:rPr>
          <w:sz w:val="28"/>
          <w:szCs w:val="28"/>
        </w:rPr>
        <w:t>201</w:t>
      </w:r>
      <w:r w:rsidR="0053380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年部门预算</w:t>
      </w:r>
      <w:r w:rsidR="00533801">
        <w:rPr>
          <w:rFonts w:hint="eastAsia"/>
          <w:sz w:val="28"/>
          <w:szCs w:val="28"/>
        </w:rPr>
        <w:t>基本</w:t>
      </w:r>
      <w:r>
        <w:rPr>
          <w:rFonts w:hint="eastAsia"/>
          <w:sz w:val="28"/>
          <w:szCs w:val="28"/>
        </w:rPr>
        <w:t>情况作如下说明：</w:t>
      </w:r>
    </w:p>
    <w:p w:rsidR="003A0B41" w:rsidRPr="00101D6E" w:rsidRDefault="003A0B41" w:rsidP="00533801">
      <w:pPr>
        <w:ind w:firstLineChars="200" w:firstLine="562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3A0B41" w:rsidRDefault="003A0B41" w:rsidP="005338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梅州市客家山歌传承保护中心</w:t>
      </w:r>
      <w:r>
        <w:rPr>
          <w:rFonts w:hint="eastAsia"/>
          <w:sz w:val="28"/>
          <w:szCs w:val="28"/>
        </w:rPr>
        <w:t>是开展客家山歌的研究、保护、传承、展演和推介工作。</w:t>
      </w:r>
    </w:p>
    <w:p w:rsidR="003A0B41" w:rsidRDefault="003A0B41" w:rsidP="005338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人。财政拨款核拨实有人数</w:t>
      </w:r>
      <w:r w:rsidR="00533801">
        <w:rPr>
          <w:rFonts w:hint="eastAsia"/>
          <w:sz w:val="28"/>
          <w:szCs w:val="28"/>
        </w:rPr>
        <w:t>89</w:t>
      </w:r>
      <w:r>
        <w:rPr>
          <w:rFonts w:hint="eastAsia"/>
          <w:sz w:val="28"/>
          <w:szCs w:val="28"/>
        </w:rPr>
        <w:t>人，其中：</w:t>
      </w:r>
      <w:proofErr w:type="gramStart"/>
      <w:r>
        <w:rPr>
          <w:rFonts w:hint="eastAsia"/>
          <w:sz w:val="28"/>
          <w:szCs w:val="28"/>
        </w:rPr>
        <w:t>财拨在职</w:t>
      </w:r>
      <w:proofErr w:type="gramEnd"/>
      <w:r>
        <w:rPr>
          <w:rFonts w:hint="eastAsia"/>
          <w:sz w:val="28"/>
          <w:szCs w:val="28"/>
        </w:rPr>
        <w:t>实有人数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人；</w:t>
      </w:r>
      <w:proofErr w:type="gramStart"/>
      <w:r>
        <w:rPr>
          <w:rFonts w:hint="eastAsia"/>
          <w:sz w:val="28"/>
          <w:szCs w:val="28"/>
        </w:rPr>
        <w:t>财拨离退休</w:t>
      </w:r>
      <w:proofErr w:type="gramEnd"/>
      <w:r>
        <w:rPr>
          <w:rFonts w:hint="eastAsia"/>
          <w:sz w:val="28"/>
          <w:szCs w:val="28"/>
        </w:rPr>
        <w:t>实有人数</w:t>
      </w:r>
      <w:r w:rsidR="00533801">
        <w:rPr>
          <w:sz w:val="28"/>
          <w:szCs w:val="28"/>
        </w:rPr>
        <w:t>4</w:t>
      </w:r>
      <w:r w:rsidR="0053380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人。</w:t>
      </w:r>
    </w:p>
    <w:p w:rsidR="003A0B41" w:rsidRPr="00101D6E" w:rsidRDefault="00C72BDC" w:rsidP="00533801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二、收入预算说明</w:t>
      </w:r>
    </w:p>
    <w:p w:rsidR="003A0B41" w:rsidRDefault="003A0B41" w:rsidP="00CC06D9">
      <w:pPr>
        <w:ind w:leftChars="50" w:left="105" w:firstLineChars="350" w:firstLine="980"/>
        <w:rPr>
          <w:rFonts w:ascii="宋体"/>
          <w:sz w:val="28"/>
          <w:szCs w:val="28"/>
        </w:rPr>
      </w:pPr>
      <w:r>
        <w:rPr>
          <w:sz w:val="28"/>
          <w:szCs w:val="28"/>
        </w:rPr>
        <w:t>201</w:t>
      </w:r>
      <w:r w:rsidR="00C72BDC">
        <w:rPr>
          <w:rFonts w:hint="eastAsia"/>
          <w:sz w:val="28"/>
          <w:szCs w:val="28"/>
        </w:rPr>
        <w:t>6</w:t>
      </w:r>
      <w:r w:rsidR="00C72BDC">
        <w:rPr>
          <w:rFonts w:hint="eastAsia"/>
          <w:sz w:val="28"/>
          <w:szCs w:val="28"/>
        </w:rPr>
        <w:t>年</w:t>
      </w:r>
      <w:r w:rsidR="005E3078">
        <w:rPr>
          <w:rFonts w:hint="eastAsia"/>
          <w:sz w:val="28"/>
          <w:szCs w:val="28"/>
        </w:rPr>
        <w:t>收入预算</w:t>
      </w:r>
      <w:r w:rsidR="00C72BDC">
        <w:rPr>
          <w:rFonts w:hint="eastAsia"/>
          <w:sz w:val="28"/>
          <w:szCs w:val="28"/>
        </w:rPr>
        <w:t>（财政拨款收入）</w:t>
      </w:r>
      <w:r w:rsidR="002F7B22">
        <w:rPr>
          <w:rFonts w:hint="eastAsia"/>
          <w:sz w:val="28"/>
          <w:szCs w:val="28"/>
        </w:rPr>
        <w:t>8729874.00</w:t>
      </w:r>
      <w:r>
        <w:rPr>
          <w:rFonts w:hint="eastAsia"/>
          <w:sz w:val="28"/>
          <w:szCs w:val="28"/>
        </w:rPr>
        <w:t>元。其中：基本支出拨款</w:t>
      </w:r>
      <w:r w:rsidR="002F7B22">
        <w:rPr>
          <w:rFonts w:hint="eastAsia"/>
          <w:sz w:val="28"/>
          <w:szCs w:val="28"/>
        </w:rPr>
        <w:t>6999874.00</w:t>
      </w:r>
      <w:r>
        <w:rPr>
          <w:rFonts w:hint="eastAsia"/>
          <w:sz w:val="28"/>
          <w:szCs w:val="28"/>
        </w:rPr>
        <w:t>元；项目支出拨款</w:t>
      </w:r>
      <w:r w:rsidRPr="003375D7">
        <w:rPr>
          <w:sz w:val="28"/>
          <w:szCs w:val="28"/>
        </w:rPr>
        <w:t>1730000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元。</w:t>
      </w:r>
    </w:p>
    <w:p w:rsidR="00C72BDC" w:rsidRPr="00101D6E" w:rsidRDefault="0067364D" w:rsidP="00C72BDC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C72BDC">
        <w:rPr>
          <w:rFonts w:hint="eastAsia"/>
          <w:b/>
          <w:sz w:val="28"/>
          <w:szCs w:val="28"/>
        </w:rPr>
        <w:t>、支出预算说明</w:t>
      </w:r>
    </w:p>
    <w:p w:rsidR="00CC06D9" w:rsidRDefault="00CC06D9" w:rsidP="00CC06D9">
      <w:pPr>
        <w:ind w:leftChars="50" w:left="105" w:firstLineChars="350" w:firstLine="98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6年</w:t>
      </w:r>
      <w:r w:rsidR="005E3078">
        <w:rPr>
          <w:rFonts w:ascii="宋体" w:hAnsi="宋体" w:hint="eastAsia"/>
          <w:sz w:val="28"/>
          <w:szCs w:val="28"/>
        </w:rPr>
        <w:t>支出预算</w:t>
      </w:r>
      <w:r w:rsidR="00C72BDC">
        <w:rPr>
          <w:rFonts w:ascii="宋体" w:hAnsi="宋体" w:hint="eastAsia"/>
          <w:sz w:val="28"/>
          <w:szCs w:val="28"/>
        </w:rPr>
        <w:t>（财政拨款支出）</w:t>
      </w:r>
      <w:r w:rsidR="00016408">
        <w:rPr>
          <w:rFonts w:hint="eastAsia"/>
          <w:sz w:val="28"/>
          <w:szCs w:val="28"/>
        </w:rPr>
        <w:t>8729874.00</w:t>
      </w:r>
      <w:r w:rsidR="003A0B41">
        <w:rPr>
          <w:rFonts w:hint="eastAsia"/>
          <w:sz w:val="28"/>
          <w:szCs w:val="28"/>
        </w:rPr>
        <w:t>元。</w:t>
      </w:r>
    </w:p>
    <w:p w:rsidR="003A0B41" w:rsidRDefault="00D94465" w:rsidP="00CC06D9">
      <w:pPr>
        <w:ind w:leftChars="50" w:left="105"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</w:t>
      </w:r>
      <w:r w:rsidR="00CC06D9" w:rsidRPr="00CC06D9">
        <w:rPr>
          <w:rFonts w:asciiTheme="minorEastAsia" w:eastAsiaTheme="minorEastAsia" w:hAnsiTheme="minorEastAsia" w:hint="eastAsia"/>
          <w:sz w:val="28"/>
          <w:szCs w:val="28"/>
        </w:rPr>
        <w:t>年财政拨款支出按用途划分</w:t>
      </w:r>
      <w:r w:rsidR="00481A68">
        <w:rPr>
          <w:rFonts w:asciiTheme="minorEastAsia" w:eastAsiaTheme="minorEastAsia" w:hAnsiTheme="minorEastAsia" w:hint="eastAsia"/>
          <w:sz w:val="28"/>
          <w:szCs w:val="28"/>
        </w:rPr>
        <w:t>，基本支出</w:t>
      </w:r>
      <w:r w:rsidR="00016408">
        <w:rPr>
          <w:rFonts w:hint="eastAsia"/>
          <w:sz w:val="28"/>
          <w:szCs w:val="28"/>
        </w:rPr>
        <w:t>6999874.00</w:t>
      </w:r>
      <w:r w:rsidR="00481A68">
        <w:rPr>
          <w:rFonts w:hint="eastAsia"/>
          <w:sz w:val="28"/>
          <w:szCs w:val="28"/>
        </w:rPr>
        <w:t>元，</w:t>
      </w:r>
      <w:r w:rsidR="003A0B41" w:rsidRPr="00CC06D9">
        <w:rPr>
          <w:rFonts w:asciiTheme="minorEastAsia" w:eastAsiaTheme="minorEastAsia" w:hAnsiTheme="minorEastAsia" w:hint="eastAsia"/>
          <w:sz w:val="28"/>
          <w:szCs w:val="28"/>
        </w:rPr>
        <w:t>工资福利支出</w:t>
      </w:r>
      <w:r w:rsidR="00016408">
        <w:rPr>
          <w:rFonts w:asciiTheme="minorEastAsia" w:eastAsiaTheme="minorEastAsia" w:hAnsiTheme="minorEastAsia" w:hint="eastAsia"/>
          <w:sz w:val="28"/>
          <w:szCs w:val="28"/>
        </w:rPr>
        <w:t>3597772.00</w:t>
      </w:r>
      <w:r w:rsidR="003A0B41" w:rsidRPr="00CC06D9">
        <w:rPr>
          <w:rFonts w:asciiTheme="minorEastAsia" w:eastAsiaTheme="minorEastAsia" w:hAnsiTheme="minorEastAsia" w:hint="eastAsia"/>
          <w:sz w:val="28"/>
          <w:szCs w:val="28"/>
        </w:rPr>
        <w:t>元；一般商品和服务支出</w:t>
      </w:r>
      <w:r w:rsidR="006A703E">
        <w:rPr>
          <w:rFonts w:asciiTheme="minorEastAsia" w:eastAsiaTheme="minorEastAsia" w:hAnsiTheme="minorEastAsia"/>
          <w:sz w:val="28"/>
          <w:szCs w:val="28"/>
        </w:rPr>
        <w:t>27</w:t>
      </w:r>
      <w:r w:rsidR="006A703E">
        <w:rPr>
          <w:rFonts w:asciiTheme="minorEastAsia" w:eastAsiaTheme="minorEastAsia" w:hAnsiTheme="minorEastAsia" w:hint="eastAsia"/>
          <w:sz w:val="28"/>
          <w:szCs w:val="28"/>
        </w:rPr>
        <w:t>6000</w:t>
      </w:r>
      <w:bookmarkStart w:id="0" w:name="_GoBack"/>
      <w:bookmarkEnd w:id="0"/>
      <w:r w:rsidR="003A0B41" w:rsidRPr="00CC06D9">
        <w:rPr>
          <w:rFonts w:asciiTheme="minorEastAsia" w:eastAsiaTheme="minorEastAsia" w:hAnsiTheme="minorEastAsia"/>
          <w:sz w:val="28"/>
          <w:szCs w:val="28"/>
        </w:rPr>
        <w:t>.00</w:t>
      </w:r>
      <w:r w:rsidR="003A0B41">
        <w:rPr>
          <w:rFonts w:ascii="宋体" w:hAnsi="宋体" w:hint="eastAsia"/>
          <w:sz w:val="28"/>
          <w:szCs w:val="28"/>
        </w:rPr>
        <w:t>元；离退休人员经费支出</w:t>
      </w:r>
      <w:r w:rsidR="00B90589">
        <w:rPr>
          <w:rFonts w:ascii="宋体" w:hAnsi="宋体" w:hint="eastAsia"/>
          <w:sz w:val="28"/>
          <w:szCs w:val="28"/>
        </w:rPr>
        <w:t>2687883.00</w:t>
      </w:r>
      <w:r w:rsidR="003A0B41">
        <w:rPr>
          <w:rFonts w:ascii="宋体" w:hAnsi="宋体" w:hint="eastAsia"/>
          <w:sz w:val="28"/>
          <w:szCs w:val="28"/>
        </w:rPr>
        <w:t>元；遗属补助支出</w:t>
      </w:r>
      <w:r w:rsidR="00B90589">
        <w:rPr>
          <w:rFonts w:ascii="宋体" w:hAnsi="宋体" w:hint="eastAsia"/>
          <w:sz w:val="28"/>
          <w:szCs w:val="28"/>
        </w:rPr>
        <w:t>1956</w:t>
      </w:r>
      <w:r w:rsidR="003A0B41">
        <w:rPr>
          <w:rFonts w:ascii="宋体" w:hAnsi="宋体"/>
          <w:sz w:val="28"/>
          <w:szCs w:val="28"/>
        </w:rPr>
        <w:t>.00</w:t>
      </w:r>
      <w:r w:rsidR="003A0B41">
        <w:rPr>
          <w:rFonts w:ascii="宋体" w:hAnsi="宋体" w:hint="eastAsia"/>
          <w:sz w:val="28"/>
          <w:szCs w:val="28"/>
        </w:rPr>
        <w:t>元；住房公积金支出</w:t>
      </w:r>
      <w:r w:rsidR="00B90589">
        <w:rPr>
          <w:rFonts w:ascii="宋体" w:hAnsi="宋体" w:hint="eastAsia"/>
          <w:sz w:val="28"/>
          <w:szCs w:val="28"/>
        </w:rPr>
        <w:t>256452</w:t>
      </w:r>
      <w:r w:rsidR="003A0B41">
        <w:rPr>
          <w:rFonts w:ascii="宋体" w:hAnsi="宋体"/>
          <w:sz w:val="28"/>
          <w:szCs w:val="28"/>
        </w:rPr>
        <w:t>.00</w:t>
      </w:r>
      <w:r w:rsidR="003A0B41">
        <w:rPr>
          <w:rFonts w:ascii="宋体" w:hAnsi="宋体" w:hint="eastAsia"/>
          <w:sz w:val="28"/>
          <w:szCs w:val="28"/>
        </w:rPr>
        <w:t>元；医疗费</w:t>
      </w:r>
      <w:r w:rsidR="00B90589">
        <w:rPr>
          <w:rFonts w:ascii="宋体" w:hAnsi="宋体" w:hint="eastAsia"/>
          <w:sz w:val="28"/>
          <w:szCs w:val="28"/>
        </w:rPr>
        <w:t>176115</w:t>
      </w:r>
      <w:r w:rsidR="003A0B41">
        <w:rPr>
          <w:rFonts w:ascii="宋体" w:hAnsi="宋体"/>
          <w:sz w:val="28"/>
          <w:szCs w:val="28"/>
        </w:rPr>
        <w:t>.00</w:t>
      </w:r>
      <w:r w:rsidR="003A0B41">
        <w:rPr>
          <w:rFonts w:ascii="宋体" w:hAnsi="宋体" w:hint="eastAsia"/>
          <w:sz w:val="28"/>
          <w:szCs w:val="28"/>
        </w:rPr>
        <w:t>元；</w:t>
      </w:r>
      <w:r w:rsidR="006A703E">
        <w:rPr>
          <w:rFonts w:ascii="宋体" w:hAnsi="宋体" w:hint="eastAsia"/>
          <w:sz w:val="28"/>
          <w:szCs w:val="28"/>
        </w:rPr>
        <w:t>离退休人员公共支出</w:t>
      </w:r>
      <w:r w:rsidR="006A703E">
        <w:rPr>
          <w:rFonts w:ascii="宋体" w:hAnsi="宋体" w:hint="eastAsia"/>
          <w:sz w:val="28"/>
          <w:szCs w:val="28"/>
        </w:rPr>
        <w:t>3696</w:t>
      </w:r>
      <w:r w:rsidR="006A703E">
        <w:rPr>
          <w:rFonts w:ascii="宋体" w:hAnsi="宋体" w:hint="eastAsia"/>
          <w:sz w:val="28"/>
          <w:szCs w:val="28"/>
        </w:rPr>
        <w:t>.00元</w:t>
      </w:r>
      <w:r w:rsidR="006A703E">
        <w:rPr>
          <w:rFonts w:hint="eastAsia"/>
          <w:sz w:val="28"/>
          <w:szCs w:val="28"/>
        </w:rPr>
        <w:t>；</w:t>
      </w:r>
      <w:r w:rsidR="00E9424A">
        <w:rPr>
          <w:rFonts w:ascii="宋体" w:hAnsi="宋体" w:hint="eastAsia"/>
          <w:sz w:val="28"/>
          <w:szCs w:val="28"/>
        </w:rPr>
        <w:t>项目支出1730000.00元，其中</w:t>
      </w:r>
      <w:r w:rsidR="0002347B">
        <w:rPr>
          <w:rFonts w:ascii="宋体" w:hAnsi="宋体" w:hint="eastAsia"/>
          <w:sz w:val="28"/>
          <w:szCs w:val="28"/>
        </w:rPr>
        <w:t>山歌</w:t>
      </w:r>
      <w:r w:rsidR="003A0B41">
        <w:rPr>
          <w:rFonts w:hint="eastAsia"/>
          <w:sz w:val="28"/>
          <w:szCs w:val="28"/>
        </w:rPr>
        <w:t>幼苗班经费支出</w:t>
      </w:r>
      <w:r w:rsidR="003A0B41">
        <w:rPr>
          <w:sz w:val="28"/>
          <w:szCs w:val="28"/>
        </w:rPr>
        <w:t>500000.00</w:t>
      </w:r>
      <w:r w:rsidR="003A0B41">
        <w:rPr>
          <w:rFonts w:hint="eastAsia"/>
          <w:sz w:val="28"/>
          <w:szCs w:val="28"/>
        </w:rPr>
        <w:t>元；事业专项经费支出</w:t>
      </w:r>
      <w:r w:rsidR="003A0B41">
        <w:rPr>
          <w:sz w:val="28"/>
          <w:szCs w:val="28"/>
        </w:rPr>
        <w:t>1230000.00</w:t>
      </w:r>
      <w:r w:rsidR="003A0B41">
        <w:rPr>
          <w:rFonts w:hint="eastAsia"/>
          <w:sz w:val="28"/>
          <w:szCs w:val="28"/>
        </w:rPr>
        <w:t>元。</w:t>
      </w:r>
    </w:p>
    <w:p w:rsidR="0067364D" w:rsidRDefault="003A0B41" w:rsidP="00533801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101D6E">
        <w:rPr>
          <w:rFonts w:ascii="宋体" w:hAnsi="宋体"/>
          <w:b/>
          <w:sz w:val="28"/>
          <w:szCs w:val="28"/>
        </w:rPr>
        <w:t xml:space="preserve"> </w:t>
      </w:r>
      <w:r w:rsidR="0067364D">
        <w:rPr>
          <w:rFonts w:ascii="宋体" w:hAnsi="宋体" w:hint="eastAsia"/>
          <w:b/>
          <w:sz w:val="28"/>
          <w:szCs w:val="28"/>
        </w:rPr>
        <w:t>四、</w:t>
      </w:r>
      <w:r w:rsidRPr="00101D6E">
        <w:rPr>
          <w:rFonts w:ascii="宋体" w:hAnsi="宋体" w:hint="eastAsia"/>
          <w:b/>
          <w:sz w:val="28"/>
          <w:szCs w:val="28"/>
        </w:rPr>
        <w:t>“三公”经费</w:t>
      </w:r>
      <w:r w:rsidR="0067364D">
        <w:rPr>
          <w:rFonts w:ascii="宋体" w:hAnsi="宋体" w:hint="eastAsia"/>
          <w:b/>
          <w:sz w:val="28"/>
          <w:szCs w:val="28"/>
        </w:rPr>
        <w:t>支出预算说明</w:t>
      </w:r>
    </w:p>
    <w:p w:rsidR="003A0B41" w:rsidRDefault="003A0B41" w:rsidP="0067364D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我单位严格执行中央“八项规定”精神，“三公方面”支出厉行节约，</w:t>
      </w:r>
      <w:r w:rsidR="0067364D">
        <w:rPr>
          <w:sz w:val="28"/>
          <w:szCs w:val="28"/>
        </w:rPr>
        <w:t>201</w:t>
      </w:r>
      <w:r w:rsidR="0067364D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年无出国支出预算，公务车运行维护费支出预算</w:t>
      </w:r>
      <w:r>
        <w:rPr>
          <w:rFonts w:ascii="宋体" w:hAnsi="宋体"/>
          <w:sz w:val="28"/>
          <w:szCs w:val="28"/>
        </w:rPr>
        <w:t>25000.00</w:t>
      </w:r>
      <w:r>
        <w:rPr>
          <w:rFonts w:hint="eastAsia"/>
          <w:sz w:val="28"/>
          <w:szCs w:val="28"/>
        </w:rPr>
        <w:t>元，与上年持平；</w:t>
      </w:r>
      <w:r>
        <w:rPr>
          <w:rFonts w:hint="eastAsia"/>
          <w:sz w:val="28"/>
          <w:szCs w:val="28"/>
        </w:rPr>
        <w:lastRenderedPageBreak/>
        <w:t>接待费支出预算</w:t>
      </w:r>
      <w:r>
        <w:rPr>
          <w:sz w:val="28"/>
          <w:szCs w:val="28"/>
        </w:rPr>
        <w:t>30000.00</w:t>
      </w:r>
      <w:r>
        <w:rPr>
          <w:rFonts w:hint="eastAsia"/>
          <w:sz w:val="28"/>
          <w:szCs w:val="28"/>
        </w:rPr>
        <w:t>元，相比上年下降</w:t>
      </w:r>
      <w:r>
        <w:rPr>
          <w:sz w:val="28"/>
          <w:szCs w:val="28"/>
        </w:rPr>
        <w:t>2%</w:t>
      </w:r>
      <w:r>
        <w:rPr>
          <w:rFonts w:hint="eastAsia"/>
          <w:sz w:val="28"/>
          <w:szCs w:val="28"/>
        </w:rPr>
        <w:t>。</w:t>
      </w:r>
    </w:p>
    <w:p w:rsidR="003A0B41" w:rsidRDefault="003A0B41" w:rsidP="00533801">
      <w:pPr>
        <w:ind w:firstLineChars="200" w:firstLine="560"/>
        <w:rPr>
          <w:sz w:val="28"/>
          <w:szCs w:val="28"/>
        </w:rPr>
      </w:pPr>
    </w:p>
    <w:p w:rsidR="003A0B41" w:rsidRDefault="003A0B41" w:rsidP="00533801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梅州市客家山歌传承保护中心</w:t>
      </w:r>
    </w:p>
    <w:p w:rsidR="003A0B41" w:rsidRPr="00A718C7" w:rsidRDefault="003A0B41" w:rsidP="00A05B68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sz w:val="28"/>
          <w:szCs w:val="28"/>
        </w:rPr>
        <w:t>0</w:t>
      </w:r>
      <w:r w:rsidR="00141A07">
        <w:rPr>
          <w:rFonts w:hint="eastAsia"/>
          <w:sz w:val="28"/>
          <w:szCs w:val="28"/>
        </w:rPr>
        <w:t>一六</w:t>
      </w:r>
      <w:proofErr w:type="gramEnd"/>
      <w:r w:rsidR="00141A07">
        <w:rPr>
          <w:rFonts w:hint="eastAsia"/>
          <w:sz w:val="28"/>
          <w:szCs w:val="28"/>
        </w:rPr>
        <w:t>年五</w:t>
      </w:r>
      <w:r>
        <w:rPr>
          <w:rFonts w:hint="eastAsia"/>
          <w:sz w:val="28"/>
          <w:szCs w:val="28"/>
        </w:rPr>
        <w:t>月十二日</w:t>
      </w:r>
    </w:p>
    <w:sectPr w:rsidR="003A0B41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41" w:rsidRDefault="003A0B41" w:rsidP="00BE5EEA">
      <w:r>
        <w:separator/>
      </w:r>
    </w:p>
  </w:endnote>
  <w:endnote w:type="continuationSeparator" w:id="0">
    <w:p w:rsidR="003A0B41" w:rsidRDefault="003A0B41" w:rsidP="00B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41" w:rsidRDefault="003A0B41" w:rsidP="00BE5EEA">
      <w:r>
        <w:separator/>
      </w:r>
    </w:p>
  </w:footnote>
  <w:footnote w:type="continuationSeparator" w:id="0">
    <w:p w:rsidR="003A0B41" w:rsidRDefault="003A0B41" w:rsidP="00BE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95"/>
    <w:rsid w:val="0000289B"/>
    <w:rsid w:val="00005381"/>
    <w:rsid w:val="00007D90"/>
    <w:rsid w:val="00015C8E"/>
    <w:rsid w:val="00016408"/>
    <w:rsid w:val="0002347B"/>
    <w:rsid w:val="0004141E"/>
    <w:rsid w:val="000608C2"/>
    <w:rsid w:val="00087EA3"/>
    <w:rsid w:val="000E6E7F"/>
    <w:rsid w:val="000F6141"/>
    <w:rsid w:val="00101D6E"/>
    <w:rsid w:val="00103411"/>
    <w:rsid w:val="00126EFA"/>
    <w:rsid w:val="001330DD"/>
    <w:rsid w:val="00141A07"/>
    <w:rsid w:val="00175EDA"/>
    <w:rsid w:val="00185EAC"/>
    <w:rsid w:val="001C180F"/>
    <w:rsid w:val="00205AA9"/>
    <w:rsid w:val="00207FBB"/>
    <w:rsid w:val="0023184C"/>
    <w:rsid w:val="00236367"/>
    <w:rsid w:val="00254DA1"/>
    <w:rsid w:val="002732DB"/>
    <w:rsid w:val="002F7B22"/>
    <w:rsid w:val="00302195"/>
    <w:rsid w:val="0030298B"/>
    <w:rsid w:val="00305269"/>
    <w:rsid w:val="003375D7"/>
    <w:rsid w:val="0036569A"/>
    <w:rsid w:val="003A0B41"/>
    <w:rsid w:val="003A254C"/>
    <w:rsid w:val="003A26E6"/>
    <w:rsid w:val="003C19B4"/>
    <w:rsid w:val="00454420"/>
    <w:rsid w:val="00481A68"/>
    <w:rsid w:val="004A2B55"/>
    <w:rsid w:val="00533801"/>
    <w:rsid w:val="005B2A38"/>
    <w:rsid w:val="005B4C8E"/>
    <w:rsid w:val="005C3785"/>
    <w:rsid w:val="005C6E0A"/>
    <w:rsid w:val="005E3078"/>
    <w:rsid w:val="0067364D"/>
    <w:rsid w:val="006A703E"/>
    <w:rsid w:val="006E700E"/>
    <w:rsid w:val="0070051C"/>
    <w:rsid w:val="007017D3"/>
    <w:rsid w:val="00704D05"/>
    <w:rsid w:val="00732CE8"/>
    <w:rsid w:val="007C1D68"/>
    <w:rsid w:val="008500BC"/>
    <w:rsid w:val="00875FDC"/>
    <w:rsid w:val="00882FC8"/>
    <w:rsid w:val="00885010"/>
    <w:rsid w:val="00887848"/>
    <w:rsid w:val="008E52D6"/>
    <w:rsid w:val="008E6EA7"/>
    <w:rsid w:val="008F03FB"/>
    <w:rsid w:val="0093161C"/>
    <w:rsid w:val="009C7A1E"/>
    <w:rsid w:val="00A05B68"/>
    <w:rsid w:val="00A06A73"/>
    <w:rsid w:val="00A13889"/>
    <w:rsid w:val="00A2566E"/>
    <w:rsid w:val="00A644DD"/>
    <w:rsid w:val="00A718C7"/>
    <w:rsid w:val="00AB7051"/>
    <w:rsid w:val="00AE5B57"/>
    <w:rsid w:val="00B02DF1"/>
    <w:rsid w:val="00B13602"/>
    <w:rsid w:val="00B44AA3"/>
    <w:rsid w:val="00B80B22"/>
    <w:rsid w:val="00B90589"/>
    <w:rsid w:val="00BD5FBE"/>
    <w:rsid w:val="00BE5EEA"/>
    <w:rsid w:val="00C175E7"/>
    <w:rsid w:val="00C72BDC"/>
    <w:rsid w:val="00CC06D9"/>
    <w:rsid w:val="00D02048"/>
    <w:rsid w:val="00D305AA"/>
    <w:rsid w:val="00D32434"/>
    <w:rsid w:val="00D91BAD"/>
    <w:rsid w:val="00D94465"/>
    <w:rsid w:val="00DA196A"/>
    <w:rsid w:val="00DA5D05"/>
    <w:rsid w:val="00E3216A"/>
    <w:rsid w:val="00E77132"/>
    <w:rsid w:val="00E85D63"/>
    <w:rsid w:val="00E9424A"/>
    <w:rsid w:val="00E95B94"/>
    <w:rsid w:val="00EB0B12"/>
    <w:rsid w:val="00F02398"/>
    <w:rsid w:val="00F1379B"/>
    <w:rsid w:val="00F57791"/>
    <w:rsid w:val="00F63298"/>
    <w:rsid w:val="00F64719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5E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5EE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99</Words>
  <Characters>570</Characters>
  <Application>Microsoft Office Word</Application>
  <DocSecurity>0</DocSecurity>
  <Lines>4</Lines>
  <Paragraphs>1</Paragraphs>
  <ScaleCrop>false</ScaleCrop>
  <Company>kjbwg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28</cp:revision>
  <dcterms:created xsi:type="dcterms:W3CDTF">2011-11-11T02:08:00Z</dcterms:created>
  <dcterms:modified xsi:type="dcterms:W3CDTF">2016-07-27T09:20:00Z</dcterms:modified>
</cp:coreProperties>
</file>