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10" w:rsidRPr="00BA74C1" w:rsidRDefault="00480210" w:rsidP="00480210">
      <w:pPr>
        <w:adjustRightInd w:val="0"/>
        <w:snapToGrid w:val="0"/>
        <w:spacing w:before="100" w:beforeAutospacing="1" w:line="640" w:lineRule="exact"/>
        <w:ind w:leftChars="-200" w:left="-420"/>
        <w:jc w:val="right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 w:rsidRPr="00BA74C1">
        <w:rPr>
          <w:rFonts w:ascii="Times New Roman" w:eastAsia="黑体" w:hAnsi="Times New Roman" w:cs="黑体" w:hint="eastAsia"/>
          <w:color w:val="000000" w:themeColor="text1"/>
          <w:sz w:val="44"/>
          <w:szCs w:val="44"/>
        </w:rPr>
        <w:t>梅州市人民政府兼职法律顾问候选人报名表</w:t>
      </w:r>
    </w:p>
    <w:p w:rsidR="00480210" w:rsidRPr="00BA74C1" w:rsidRDefault="00480210" w:rsidP="00480210"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  <w:r w:rsidRPr="00BA74C1">
        <w:rPr>
          <w:rFonts w:ascii="楷体_GB2312" w:eastAsia="楷体_GB2312" w:cs="楷体_GB2312" w:hint="eastAsia"/>
          <w:color w:val="000000" w:themeColor="text1"/>
          <w:sz w:val="32"/>
          <w:szCs w:val="32"/>
        </w:rPr>
        <w:t>（适用专家）</w:t>
      </w:r>
    </w:p>
    <w:p w:rsidR="00480210" w:rsidRPr="00BA74C1" w:rsidRDefault="00480210" w:rsidP="00480210"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W w:w="908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1475"/>
        <w:gridCol w:w="558"/>
        <w:gridCol w:w="177"/>
        <w:gridCol w:w="914"/>
        <w:gridCol w:w="704"/>
        <w:gridCol w:w="680"/>
        <w:gridCol w:w="704"/>
        <w:gridCol w:w="1616"/>
        <w:gridCol w:w="1519"/>
      </w:tblGrid>
      <w:tr w:rsidR="00480210" w:rsidRPr="00BA74C1" w:rsidTr="00C33377">
        <w:trPr>
          <w:cantSplit/>
          <w:trHeight w:val="615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一寸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彩色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近照</w:t>
            </w:r>
          </w:p>
        </w:tc>
      </w:tr>
      <w:tr w:rsidR="00480210" w:rsidRPr="00BA74C1" w:rsidTr="00C33377">
        <w:trPr>
          <w:cantSplit/>
          <w:trHeight w:val="600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tcBorders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914" w:type="dxa"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从事法学教学、法学研究的年限</w:t>
            </w:r>
          </w:p>
        </w:tc>
        <w:tc>
          <w:tcPr>
            <w:tcW w:w="1616" w:type="dxa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val="600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124" w:type="dxa"/>
            <w:gridSpan w:val="4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3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3" w:type="dxa"/>
            <w:vMerge w:val="restart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方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47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6872" w:type="dxa"/>
            <w:gridSpan w:val="8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3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6872" w:type="dxa"/>
            <w:gridSpan w:val="8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3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6872" w:type="dxa"/>
            <w:gridSpan w:val="8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985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（包括起止时间、毕业院校、学历</w:t>
            </w:r>
            <w:r w:rsidRPr="00BA74C1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学位、所学专业等）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985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134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获得职称情况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（包括获得时间、评定职称时所在院校）</w:t>
            </w:r>
          </w:p>
        </w:tc>
      </w:tr>
      <w:tr w:rsidR="00480210" w:rsidRPr="00BA74C1" w:rsidTr="00C33377">
        <w:trPr>
          <w:cantSplit/>
          <w:trHeight w:hRule="exact" w:val="1701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主要研究领域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（最多可以填写</w:t>
            </w:r>
            <w:r w:rsidRPr="00BA74C1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项）</w:t>
            </w:r>
          </w:p>
        </w:tc>
      </w:tr>
      <w:tr w:rsidR="00480210" w:rsidRPr="00BA74C1" w:rsidTr="00C33377">
        <w:trPr>
          <w:cantSplit/>
          <w:trHeight w:hRule="exact" w:val="2268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代表性著作或论文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（注明刊物的年、期或出版社、出版日期）</w:t>
            </w:r>
          </w:p>
        </w:tc>
      </w:tr>
      <w:tr w:rsidR="00480210" w:rsidRPr="00BA74C1" w:rsidTr="00C33377">
        <w:trPr>
          <w:cantSplit/>
          <w:trHeight w:hRule="exact" w:val="2155"/>
          <w:jc w:val="center"/>
        </w:trPr>
        <w:tc>
          <w:tcPr>
            <w:tcW w:w="73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lastRenderedPageBreak/>
              <w:t>获得奖励和荣誉称号情况</w:t>
            </w:r>
          </w:p>
        </w:tc>
        <w:tc>
          <w:tcPr>
            <w:tcW w:w="8347" w:type="dxa"/>
            <w:gridSpan w:val="9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val="440"/>
          <w:jc w:val="center"/>
        </w:trPr>
        <w:tc>
          <w:tcPr>
            <w:tcW w:w="733" w:type="dxa"/>
            <w:vMerge w:val="restart"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主要社会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兼职情况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（如是，请注明哪一级人大代表）</w:t>
            </w:r>
          </w:p>
        </w:tc>
      </w:tr>
      <w:tr w:rsidR="00480210" w:rsidRPr="00BA74C1" w:rsidTr="00C33377">
        <w:trPr>
          <w:cantSplit/>
          <w:trHeight w:val="460"/>
          <w:jc w:val="center"/>
        </w:trPr>
        <w:tc>
          <w:tcPr>
            <w:tcW w:w="733" w:type="dxa"/>
            <w:vMerge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</w:rPr>
            </w:pPr>
            <w:r w:rsidRPr="00BA74C1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（如是，请注明哪一级政协委员）</w:t>
            </w:r>
          </w:p>
        </w:tc>
      </w:tr>
      <w:tr w:rsidR="00480210" w:rsidRPr="00BA74C1" w:rsidTr="00C33377">
        <w:trPr>
          <w:cantSplit/>
          <w:trHeight w:val="455"/>
          <w:jc w:val="center"/>
        </w:trPr>
        <w:tc>
          <w:tcPr>
            <w:tcW w:w="733" w:type="dxa"/>
            <w:vMerge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是否为执业律师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（如是，请说明所在律所、执业年限等情况）</w:t>
            </w:r>
          </w:p>
        </w:tc>
      </w:tr>
      <w:tr w:rsidR="00480210" w:rsidRPr="00BA74C1" w:rsidTr="00C33377">
        <w:trPr>
          <w:cantSplit/>
          <w:trHeight w:val="435"/>
          <w:jc w:val="center"/>
        </w:trPr>
        <w:tc>
          <w:tcPr>
            <w:tcW w:w="733" w:type="dxa"/>
            <w:vMerge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314" w:type="dxa"/>
            <w:gridSpan w:val="7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（包括担任其他国家机关、企事业单位、人民团体顾问等情况；如事项较多，可只填写近三年情况）</w:t>
            </w:r>
          </w:p>
        </w:tc>
      </w:tr>
      <w:tr w:rsidR="00480210" w:rsidRPr="00BA74C1" w:rsidTr="00C33377">
        <w:trPr>
          <w:trHeight w:hRule="exact" w:val="1985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受刑事处罚、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纪律处分情况</w:t>
            </w:r>
          </w:p>
        </w:tc>
        <w:tc>
          <w:tcPr>
            <w:tcW w:w="834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（如无此情况，请注明“无”）</w:t>
            </w:r>
          </w:p>
        </w:tc>
      </w:tr>
      <w:tr w:rsidR="00480210" w:rsidRPr="00BA74C1" w:rsidTr="00C33377">
        <w:trPr>
          <w:trHeight w:hRule="exact" w:val="3402"/>
          <w:jc w:val="center"/>
        </w:trPr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347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1134"/>
          <w:jc w:val="center"/>
        </w:trPr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34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300" w:firstLine="552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本人签名：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600" w:firstLine="624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月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80210" w:rsidRPr="00BA74C1" w:rsidTr="00C33377">
        <w:trPr>
          <w:cantSplit/>
          <w:trHeight w:hRule="exact" w:val="2268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所在单位意见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7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adjustRightInd w:val="0"/>
              <w:snapToGrid w:val="0"/>
              <w:ind w:firstLineChars="2400" w:firstLine="576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adjustRightInd w:val="0"/>
              <w:snapToGrid w:val="0"/>
              <w:ind w:firstLineChars="2500" w:firstLine="60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月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80210" w:rsidRPr="001D5AE6" w:rsidRDefault="00480210" w:rsidP="00480210">
      <w:pPr>
        <w:adjustRightInd w:val="0"/>
        <w:snapToGrid w:val="0"/>
        <w:rPr>
          <w:rFonts w:eastAsia="黑体" w:cs="Times New Roman"/>
          <w:color w:val="000000" w:themeColor="text1"/>
          <w:sz w:val="24"/>
          <w:szCs w:val="24"/>
        </w:rPr>
      </w:pPr>
      <w:r w:rsidRPr="00BA74C1">
        <w:rPr>
          <w:rFonts w:eastAsia="黑体" w:cs="黑体" w:hint="eastAsia"/>
          <w:color w:val="000000" w:themeColor="text1"/>
          <w:sz w:val="24"/>
          <w:szCs w:val="24"/>
        </w:rPr>
        <w:t>注：</w:t>
      </w:r>
      <w:r w:rsidRPr="00BA74C1">
        <w:rPr>
          <w:rFonts w:eastAsia="黑体"/>
          <w:color w:val="000000" w:themeColor="text1"/>
          <w:sz w:val="24"/>
          <w:szCs w:val="24"/>
        </w:rPr>
        <w:t>1.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 w:rsidRPr="00BA74C1">
        <w:rPr>
          <w:rFonts w:eastAsia="黑体"/>
          <w:color w:val="000000" w:themeColor="text1"/>
          <w:sz w:val="24"/>
          <w:szCs w:val="24"/>
        </w:rPr>
        <w:t>2.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填写时，可将括号内容删除。</w:t>
      </w:r>
      <w:r w:rsidRPr="00BA74C1">
        <w:rPr>
          <w:rFonts w:eastAsia="黑体"/>
          <w:color w:val="000000" w:themeColor="text1"/>
          <w:sz w:val="24"/>
          <w:szCs w:val="24"/>
        </w:rPr>
        <w:t>3.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请提交一式两份。</w:t>
      </w:r>
    </w:p>
    <w:p w:rsidR="00480210" w:rsidRPr="00BA74C1" w:rsidRDefault="00480210" w:rsidP="00480210">
      <w:pPr>
        <w:adjustRightInd w:val="0"/>
        <w:snapToGrid w:val="0"/>
        <w:ind w:leftChars="-100" w:left="-210"/>
        <w:jc w:val="right"/>
        <w:rPr>
          <w:rFonts w:eastAsia="黑体" w:cs="Times New Roman"/>
          <w:color w:val="000000" w:themeColor="text1"/>
          <w:sz w:val="44"/>
          <w:szCs w:val="44"/>
        </w:rPr>
      </w:pPr>
      <w:r w:rsidRPr="00BA74C1">
        <w:rPr>
          <w:rFonts w:eastAsia="黑体" w:cs="黑体" w:hint="eastAsia"/>
          <w:color w:val="000000" w:themeColor="text1"/>
          <w:sz w:val="44"/>
          <w:szCs w:val="44"/>
        </w:rPr>
        <w:lastRenderedPageBreak/>
        <w:t>梅州市人民政府兼职法律顾问候选人报名表</w:t>
      </w:r>
    </w:p>
    <w:p w:rsidR="00480210" w:rsidRPr="00BA74C1" w:rsidRDefault="00480210" w:rsidP="00480210"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  <w:r w:rsidRPr="00BA74C1">
        <w:rPr>
          <w:rFonts w:ascii="楷体_GB2312" w:eastAsia="楷体_GB2312" w:cs="楷体_GB2312" w:hint="eastAsia"/>
          <w:color w:val="000000" w:themeColor="text1"/>
          <w:sz w:val="32"/>
          <w:szCs w:val="32"/>
        </w:rPr>
        <w:t>（适用执业律师）</w:t>
      </w:r>
    </w:p>
    <w:p w:rsidR="00480210" w:rsidRPr="00BA74C1" w:rsidRDefault="00480210" w:rsidP="00480210"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W w:w="929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 w:rsidR="00480210" w:rsidRPr="00BA74C1" w:rsidTr="00C33377">
        <w:trPr>
          <w:cantSplit/>
          <w:trHeight w:val="615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8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一寸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彩色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近照</w:t>
            </w:r>
          </w:p>
        </w:tc>
      </w:tr>
      <w:tr w:rsidR="00480210" w:rsidRPr="00BA74C1" w:rsidTr="00C33377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tcBorders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所在律所</w:t>
            </w:r>
          </w:p>
        </w:tc>
        <w:tc>
          <w:tcPr>
            <w:tcW w:w="3340" w:type="dxa"/>
            <w:gridSpan w:val="5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资格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2" w:type="dxa"/>
            <w:vMerge w:val="restart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方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式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2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454"/>
          <w:jc w:val="center"/>
        </w:trPr>
        <w:tc>
          <w:tcPr>
            <w:tcW w:w="732" w:type="dxa"/>
            <w:vMerge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（包括起止时间、毕业院校、学历</w:t>
            </w:r>
            <w:r w:rsidRPr="00BA74C1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学位、所学专业等）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1134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所在律所情况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（包括设立时间、执业律师数量、获得荣誉等）</w:t>
            </w:r>
          </w:p>
        </w:tc>
      </w:tr>
      <w:tr w:rsidR="00480210" w:rsidRPr="00BA74C1" w:rsidTr="00C33377">
        <w:trPr>
          <w:cantSplit/>
          <w:trHeight w:hRule="exact" w:val="1021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业务专长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（最多可以填写</w:t>
            </w:r>
            <w:r w:rsidRPr="00BA74C1"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项）</w:t>
            </w:r>
          </w:p>
        </w:tc>
      </w:tr>
      <w:tr w:rsidR="00480210" w:rsidRPr="00BA74C1" w:rsidTr="00C33377">
        <w:trPr>
          <w:cantSplit/>
          <w:trHeight w:hRule="exact" w:val="1134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代理重大案件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（包括时间、标的、社会影响等）</w:t>
            </w:r>
          </w:p>
        </w:tc>
      </w:tr>
      <w:tr w:rsidR="00480210" w:rsidRPr="00BA74C1" w:rsidTr="00C33377">
        <w:trPr>
          <w:cantSplit/>
          <w:trHeight w:hRule="exact" w:val="1247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专业代表性著作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hRule="exact" w:val="2155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lastRenderedPageBreak/>
              <w:t>担任其他单位顾问情况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 w:rsidR="00480210" w:rsidRPr="00BA74C1" w:rsidTr="00C33377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cantSplit/>
          <w:trHeight w:val="440"/>
          <w:jc w:val="center"/>
        </w:trPr>
        <w:tc>
          <w:tcPr>
            <w:tcW w:w="732" w:type="dxa"/>
            <w:vMerge w:val="restart"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主要社会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兼职情况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（如是，请注明哪一级人大代表）</w:t>
            </w:r>
          </w:p>
        </w:tc>
      </w:tr>
      <w:tr w:rsidR="00480210" w:rsidRPr="00BA74C1" w:rsidTr="00C33377">
        <w:trPr>
          <w:cantSplit/>
          <w:trHeight w:val="460"/>
          <w:jc w:val="center"/>
        </w:trPr>
        <w:tc>
          <w:tcPr>
            <w:tcW w:w="732" w:type="dxa"/>
            <w:vMerge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</w:rPr>
            </w:pPr>
            <w:r w:rsidRPr="00BA74C1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（如是，请注明哪一级政协委员）</w:t>
            </w:r>
          </w:p>
        </w:tc>
      </w:tr>
      <w:tr w:rsidR="00480210" w:rsidRPr="00BA74C1" w:rsidTr="00C33377">
        <w:trPr>
          <w:cantSplit/>
          <w:trHeight w:val="435"/>
          <w:jc w:val="center"/>
        </w:trPr>
        <w:tc>
          <w:tcPr>
            <w:tcW w:w="732" w:type="dxa"/>
            <w:vMerge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549"/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受处罚、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5702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80210" w:rsidRPr="00756C28" w:rsidRDefault="00480210" w:rsidP="00C33377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795"/>
          <w:jc w:val="center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80210" w:rsidRDefault="00480210" w:rsidP="00C33377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 w:rsidRPr="00BA74C1"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764"/>
          <w:jc w:val="center"/>
        </w:trPr>
        <w:tc>
          <w:tcPr>
            <w:tcW w:w="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所在的律师事务所在近</w:t>
            </w:r>
            <w:r w:rsidRPr="00BA74C1">
              <w:rPr>
                <w:rFonts w:ascii="黑体" w:eastAsia="黑体" w:cs="黑体"/>
                <w:color w:val="000000" w:themeColor="text1"/>
                <w:sz w:val="24"/>
                <w:szCs w:val="24"/>
              </w:rPr>
              <w:t>3</w:t>
            </w:r>
            <w:r w:rsidRPr="00BA74C1"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2835"/>
          <w:jc w:val="center"/>
        </w:trPr>
        <w:tc>
          <w:tcPr>
            <w:tcW w:w="7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480210" w:rsidRPr="00BA74C1" w:rsidTr="00C33377">
        <w:trPr>
          <w:trHeight w:hRule="exact" w:val="1134"/>
          <w:jc w:val="center"/>
        </w:trPr>
        <w:tc>
          <w:tcPr>
            <w:tcW w:w="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A74C1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6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300" w:firstLine="552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本人签名：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600" w:firstLine="624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月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80210" w:rsidRPr="00BA74C1" w:rsidTr="00C33377">
        <w:trPr>
          <w:cantSplit/>
          <w:trHeight w:hRule="exact" w:val="1597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80210" w:rsidRPr="00BA74C1" w:rsidRDefault="00480210" w:rsidP="00C33377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所在单位意见</w:t>
            </w:r>
          </w:p>
        </w:tc>
        <w:tc>
          <w:tcPr>
            <w:tcW w:w="8564" w:type="dxa"/>
            <w:gridSpan w:val="1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80210" w:rsidRPr="00BA74C1" w:rsidRDefault="00480210" w:rsidP="00C33377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750" w:firstLine="6600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80210" w:rsidRPr="00BA74C1" w:rsidRDefault="00480210" w:rsidP="00C33377">
            <w:pPr>
              <w:adjustRightInd w:val="0"/>
              <w:snapToGrid w:val="0"/>
              <w:ind w:firstLineChars="2500" w:firstLine="60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月</w:t>
            </w:r>
            <w:r w:rsidRPr="00BA74C1">
              <w:rPr>
                <w:rFonts w:eastAsia="黑体"/>
                <w:color w:val="000000" w:themeColor="text1"/>
                <w:sz w:val="24"/>
                <w:szCs w:val="24"/>
              </w:rPr>
              <w:t xml:space="preserve">   </w:t>
            </w:r>
            <w:r w:rsidRPr="00BA74C1"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8B1EC1" w:rsidRDefault="00480210">
      <w:r w:rsidRPr="00BA74C1">
        <w:rPr>
          <w:rFonts w:eastAsia="黑体" w:cs="黑体" w:hint="eastAsia"/>
          <w:color w:val="000000" w:themeColor="text1"/>
          <w:sz w:val="24"/>
          <w:szCs w:val="24"/>
        </w:rPr>
        <w:t>注：</w:t>
      </w:r>
      <w:r w:rsidRPr="00BA74C1">
        <w:rPr>
          <w:rFonts w:eastAsia="黑体"/>
          <w:color w:val="000000" w:themeColor="text1"/>
          <w:sz w:val="24"/>
          <w:szCs w:val="24"/>
        </w:rPr>
        <w:t>1.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 w:rsidRPr="00BA74C1">
        <w:rPr>
          <w:rFonts w:eastAsia="黑体"/>
          <w:color w:val="000000" w:themeColor="text1"/>
          <w:sz w:val="24"/>
          <w:szCs w:val="24"/>
        </w:rPr>
        <w:t>2.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填写时，可将括号内容删除。</w:t>
      </w:r>
      <w:r w:rsidRPr="00BA74C1">
        <w:rPr>
          <w:rFonts w:eastAsia="黑体"/>
          <w:color w:val="000000" w:themeColor="text1"/>
          <w:sz w:val="24"/>
          <w:szCs w:val="24"/>
        </w:rPr>
        <w:t>3.</w:t>
      </w:r>
      <w:r w:rsidRPr="00BA74C1">
        <w:rPr>
          <w:rFonts w:eastAsia="黑体" w:cs="黑体" w:hint="eastAsia"/>
          <w:color w:val="000000" w:themeColor="text1"/>
          <w:sz w:val="24"/>
          <w:szCs w:val="24"/>
        </w:rPr>
        <w:t>请提交一式两份。</w:t>
      </w:r>
    </w:p>
    <w:sectPr w:rsidR="008B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C1" w:rsidRDefault="008B1EC1" w:rsidP="00480210">
      <w:r>
        <w:separator/>
      </w:r>
    </w:p>
  </w:endnote>
  <w:endnote w:type="continuationSeparator" w:id="1">
    <w:p w:rsidR="008B1EC1" w:rsidRDefault="008B1EC1" w:rsidP="0048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C1" w:rsidRDefault="008B1EC1" w:rsidP="00480210">
      <w:r>
        <w:separator/>
      </w:r>
    </w:p>
  </w:footnote>
  <w:footnote w:type="continuationSeparator" w:id="1">
    <w:p w:rsidR="008B1EC1" w:rsidRDefault="008B1EC1" w:rsidP="00480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10"/>
    <w:rsid w:val="00480210"/>
    <w:rsid w:val="008B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2016-10-31T01:13:00Z</dcterms:created>
  <dcterms:modified xsi:type="dcterms:W3CDTF">2016-10-31T01:13:00Z</dcterms:modified>
</cp:coreProperties>
</file>