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70" w:rsidRPr="002E1C4B" w:rsidRDefault="00D02760" w:rsidP="00D07777">
      <w:pPr>
        <w:spacing w:beforeLines="100" w:line="560" w:lineRule="exact"/>
        <w:ind w:firstLineChars="200" w:firstLine="880"/>
        <w:jc w:val="center"/>
        <w:rPr>
          <w:rFonts w:ascii="文星标宋" w:eastAsia="文星标宋" w:hAnsiTheme="minorEastAsia"/>
          <w:sz w:val="44"/>
          <w:szCs w:val="44"/>
        </w:rPr>
      </w:pPr>
      <w:r>
        <w:rPr>
          <w:rFonts w:ascii="文星标宋" w:eastAsia="文星标宋" w:hAnsiTheme="minorEastAsia" w:hint="eastAsia"/>
          <w:sz w:val="44"/>
          <w:szCs w:val="44"/>
        </w:rPr>
        <w:t>2016</w:t>
      </w:r>
      <w:r w:rsidR="008505CB" w:rsidRPr="002E1C4B">
        <w:rPr>
          <w:rFonts w:ascii="文星标宋" w:eastAsia="文星标宋" w:hAnsiTheme="minorEastAsia" w:hint="eastAsia"/>
          <w:sz w:val="44"/>
          <w:szCs w:val="44"/>
        </w:rPr>
        <w:t>年</w:t>
      </w:r>
      <w:r w:rsidR="00E94137">
        <w:rPr>
          <w:rFonts w:ascii="文星标宋" w:eastAsia="文星标宋" w:hAnsiTheme="minorEastAsia" w:hint="eastAsia"/>
          <w:sz w:val="44"/>
          <w:szCs w:val="44"/>
        </w:rPr>
        <w:t>梅州高新区</w:t>
      </w:r>
      <w:r w:rsidR="00EB6F70" w:rsidRPr="002E1C4B">
        <w:rPr>
          <w:rFonts w:ascii="文星标宋" w:eastAsia="文星标宋" w:hAnsiTheme="minorEastAsia" w:hint="eastAsia"/>
          <w:sz w:val="44"/>
          <w:szCs w:val="44"/>
        </w:rPr>
        <w:t>管委会</w:t>
      </w:r>
      <w:r w:rsidR="008505CB" w:rsidRPr="002E1C4B">
        <w:rPr>
          <w:rFonts w:ascii="文星标宋" w:eastAsia="文星标宋" w:hAnsiTheme="minorEastAsia" w:hint="eastAsia"/>
          <w:sz w:val="44"/>
          <w:szCs w:val="44"/>
        </w:rPr>
        <w:t>预算</w:t>
      </w:r>
    </w:p>
    <w:p w:rsidR="008505CB" w:rsidRDefault="008505CB" w:rsidP="00D07777">
      <w:pPr>
        <w:spacing w:beforeLines="100" w:line="560" w:lineRule="exact"/>
        <w:ind w:firstLineChars="200" w:firstLine="880"/>
        <w:jc w:val="center"/>
        <w:rPr>
          <w:rFonts w:ascii="文星标宋" w:eastAsia="文星标宋" w:hAnsiTheme="minorEastAsia"/>
          <w:sz w:val="44"/>
          <w:szCs w:val="44"/>
        </w:rPr>
      </w:pPr>
      <w:r w:rsidRPr="002E1C4B">
        <w:rPr>
          <w:rFonts w:ascii="文星标宋" w:eastAsia="文星标宋" w:hAnsiTheme="minorEastAsia" w:hint="eastAsia"/>
          <w:sz w:val="44"/>
          <w:szCs w:val="44"/>
        </w:rPr>
        <w:t>基本情况说明</w:t>
      </w:r>
    </w:p>
    <w:p w:rsidR="00B0758E" w:rsidRPr="002E1C4B" w:rsidRDefault="00B0758E" w:rsidP="00D07777">
      <w:pPr>
        <w:spacing w:beforeLines="100" w:line="560" w:lineRule="exact"/>
        <w:ind w:firstLineChars="200" w:firstLine="880"/>
        <w:jc w:val="center"/>
        <w:rPr>
          <w:rFonts w:ascii="文星标宋" w:eastAsia="文星标宋" w:hAnsiTheme="minorEastAsia"/>
          <w:sz w:val="44"/>
          <w:szCs w:val="44"/>
        </w:rPr>
      </w:pPr>
    </w:p>
    <w:p w:rsidR="002946D7" w:rsidRPr="002946D7" w:rsidRDefault="00EB6F70" w:rsidP="002946D7">
      <w:pPr>
        <w:pStyle w:val="a4"/>
        <w:numPr>
          <w:ilvl w:val="0"/>
          <w:numId w:val="7"/>
        </w:numPr>
        <w:spacing w:line="520" w:lineRule="exact"/>
        <w:ind w:firstLineChars="0"/>
        <w:rPr>
          <w:rFonts w:ascii="仿宋_GB2312" w:eastAsia="仿宋_GB2312" w:hAnsiTheme="minorEastAsia"/>
          <w:sz w:val="32"/>
          <w:szCs w:val="32"/>
        </w:rPr>
      </w:pPr>
      <w:r w:rsidRPr="002946D7">
        <w:rPr>
          <w:rFonts w:ascii="仿宋_GB2312" w:eastAsia="仿宋_GB2312" w:hAnsiTheme="minorEastAsia" w:hint="eastAsia"/>
          <w:sz w:val="32"/>
          <w:szCs w:val="32"/>
        </w:rPr>
        <w:t>部门</w:t>
      </w:r>
      <w:r w:rsidR="002946D7" w:rsidRPr="002946D7">
        <w:rPr>
          <w:rFonts w:ascii="仿宋_GB2312" w:eastAsia="仿宋_GB2312" w:hAnsiTheme="minorEastAsia" w:hint="eastAsia"/>
          <w:sz w:val="32"/>
          <w:szCs w:val="32"/>
        </w:rPr>
        <w:t>基本情况</w:t>
      </w:r>
    </w:p>
    <w:p w:rsidR="00EB6F70" w:rsidRPr="002946D7" w:rsidRDefault="002946D7" w:rsidP="002946D7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946D7">
        <w:rPr>
          <w:rFonts w:ascii="仿宋_GB2312" w:eastAsia="仿宋_GB2312" w:hAnsiTheme="minorEastAsia" w:hint="eastAsia"/>
          <w:sz w:val="32"/>
          <w:szCs w:val="32"/>
        </w:rPr>
        <w:t>（一）</w:t>
      </w:r>
      <w:r w:rsidR="00584161" w:rsidRPr="002946D7">
        <w:rPr>
          <w:rFonts w:ascii="仿宋_GB2312" w:eastAsia="仿宋_GB2312" w:hAnsiTheme="minorEastAsia" w:hint="eastAsia"/>
          <w:sz w:val="32"/>
          <w:szCs w:val="32"/>
        </w:rPr>
        <w:t>机构设置和职能</w:t>
      </w:r>
    </w:p>
    <w:p w:rsidR="00853D3D" w:rsidRDefault="003B600E" w:rsidP="003B600E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3B600E">
        <w:rPr>
          <w:rFonts w:ascii="仿宋_GB2312" w:eastAsia="仿宋_GB2312" w:hAnsiTheme="minorEastAsia" w:hint="eastAsia"/>
          <w:sz w:val="32"/>
          <w:szCs w:val="32"/>
        </w:rPr>
        <w:t>广东梅州高新技术产业园区管理委员会</w:t>
      </w:r>
      <w:r w:rsidR="00CE6801" w:rsidRPr="00CE6801">
        <w:rPr>
          <w:rFonts w:ascii="仿宋_GB2312" w:eastAsia="仿宋_GB2312" w:hAnsiTheme="minorEastAsia" w:hint="eastAsia"/>
          <w:sz w:val="32"/>
          <w:szCs w:val="32"/>
        </w:rPr>
        <w:t>（广州〈梅州〉产业转移工业园管理委员会、广东梅州经济开发区管理委员会）</w:t>
      </w:r>
      <w:r>
        <w:rPr>
          <w:rFonts w:ascii="仿宋_GB2312" w:eastAsia="仿宋_GB2312" w:hAnsiTheme="minorEastAsia" w:hint="eastAsia"/>
          <w:sz w:val="32"/>
          <w:szCs w:val="32"/>
        </w:rPr>
        <w:t>为市人民政府派出机构，</w:t>
      </w:r>
      <w:r w:rsidR="00D56B85">
        <w:rPr>
          <w:rFonts w:ascii="仿宋_GB2312" w:eastAsia="仿宋_GB2312" w:hAnsiTheme="minorEastAsia" w:hint="eastAsia"/>
          <w:sz w:val="32"/>
          <w:szCs w:val="32"/>
        </w:rPr>
        <w:t>正处级单位，</w:t>
      </w:r>
      <w:r w:rsidR="00B25EBB">
        <w:rPr>
          <w:rFonts w:ascii="仿宋_GB2312" w:eastAsia="仿宋_GB2312" w:hAnsiTheme="minorEastAsia" w:hint="eastAsia"/>
          <w:sz w:val="32"/>
          <w:szCs w:val="32"/>
        </w:rPr>
        <w:t>内设机构有：党政办公室、人力资源和社会保障局（社会事务局）、规划和环境保护局、招商和经济发展局、建设和公用事业管理局、东升园区管理处</w:t>
      </w:r>
      <w:r w:rsidR="00D95E09">
        <w:rPr>
          <w:rFonts w:ascii="仿宋_GB2312" w:eastAsia="仿宋_GB2312" w:hAnsiTheme="minorEastAsia" w:hint="eastAsia"/>
          <w:sz w:val="32"/>
          <w:szCs w:val="32"/>
        </w:rPr>
        <w:t>，直属行政机构有</w:t>
      </w:r>
      <w:r w:rsidR="009B0A14">
        <w:rPr>
          <w:rFonts w:ascii="仿宋_GB2312" w:eastAsia="仿宋_GB2312" w:hAnsiTheme="minorEastAsia" w:hint="eastAsia"/>
          <w:sz w:val="32"/>
          <w:szCs w:val="32"/>
        </w:rPr>
        <w:t>财政局（国有资产管理局）</w:t>
      </w:r>
      <w:r w:rsidR="00B25EBB">
        <w:rPr>
          <w:rFonts w:ascii="仿宋_GB2312" w:eastAsia="仿宋_GB2312" w:hAnsiTheme="minorEastAsia" w:hint="eastAsia"/>
          <w:sz w:val="32"/>
          <w:szCs w:val="32"/>
        </w:rPr>
        <w:t>。下属事业单位有：机关事务中心（投资促进中心）、</w:t>
      </w:r>
      <w:r w:rsidR="00B25EBB" w:rsidRPr="00B25EBB">
        <w:rPr>
          <w:rFonts w:ascii="仿宋_GB2312" w:eastAsia="仿宋_GB2312" w:hAnsiTheme="minorEastAsia" w:hint="eastAsia"/>
          <w:sz w:val="32"/>
          <w:szCs w:val="32"/>
        </w:rPr>
        <w:t>投资审核中心、规划设计室、质监站、房屋管理所</w:t>
      </w:r>
      <w:r w:rsidR="00B25EBB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4417A8" w:rsidRDefault="004417A8" w:rsidP="003B600E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主要职责是：</w:t>
      </w:r>
    </w:p>
    <w:p w:rsidR="000A3197" w:rsidRPr="000A3197" w:rsidRDefault="002946D7" w:rsidP="000A3197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1、</w:t>
      </w:r>
      <w:r w:rsidR="000A3197" w:rsidRPr="000A3197">
        <w:rPr>
          <w:rFonts w:ascii="仿宋_GB2312" w:eastAsia="仿宋_GB2312" w:hAnsiTheme="minorEastAsia" w:hint="eastAsia"/>
          <w:sz w:val="32"/>
          <w:szCs w:val="32"/>
        </w:rPr>
        <w:t>贯彻、执行党和国家的各项方针、政策，统一领导和管理园区区域范围内（市政府明确的区域）的各项工作，依法制定园区行政管理规定。</w:t>
      </w:r>
    </w:p>
    <w:p w:rsidR="000A3197" w:rsidRPr="000A3197" w:rsidRDefault="002946D7" w:rsidP="000A3197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2、</w:t>
      </w:r>
      <w:r w:rsidR="000A3197" w:rsidRPr="000A3197">
        <w:rPr>
          <w:rFonts w:ascii="仿宋_GB2312" w:eastAsia="仿宋_GB2312" w:hAnsiTheme="minorEastAsia" w:hint="eastAsia"/>
          <w:sz w:val="32"/>
          <w:szCs w:val="32"/>
        </w:rPr>
        <w:t>制定园区经济和社会发展规划，负责企业宏观管理和园区经济运行情况的监测、统计和分析工作。</w:t>
      </w:r>
    </w:p>
    <w:p w:rsidR="000A3197" w:rsidRPr="000A3197" w:rsidRDefault="002946D7" w:rsidP="000A3197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3、</w:t>
      </w:r>
      <w:r w:rsidR="000A3197" w:rsidRPr="000A3197">
        <w:rPr>
          <w:rFonts w:ascii="仿宋_GB2312" w:eastAsia="仿宋_GB2312" w:hAnsiTheme="minorEastAsia" w:hint="eastAsia"/>
          <w:sz w:val="32"/>
          <w:szCs w:val="32"/>
        </w:rPr>
        <w:t>依据梅州市城市建设总体规划，编制和组织实施园区总体规划、分区规划和详细规划；受市政府委托核发《建设用地规划许可证》、《建设工程规划许可证》和《建设项目选址意见书》。</w:t>
      </w:r>
    </w:p>
    <w:p w:rsidR="000A3197" w:rsidRPr="000A3197" w:rsidRDefault="002946D7" w:rsidP="000A3197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4、</w:t>
      </w:r>
      <w:r w:rsidR="000A3197" w:rsidRPr="000A3197">
        <w:rPr>
          <w:rFonts w:ascii="仿宋_GB2312" w:eastAsia="仿宋_GB2312" w:hAnsiTheme="minorEastAsia" w:hint="eastAsia"/>
          <w:sz w:val="32"/>
          <w:szCs w:val="32"/>
        </w:rPr>
        <w:t>负责编制固定资产投资年度计划；根据授权审批、核准、登记备案园区投资项目；负责组织对外经济技术交流与合作，承</w:t>
      </w:r>
      <w:r w:rsidR="000A3197" w:rsidRPr="000A3197">
        <w:rPr>
          <w:rFonts w:ascii="仿宋_GB2312" w:eastAsia="仿宋_GB2312" w:hAnsiTheme="minorEastAsia" w:hint="eastAsia"/>
          <w:sz w:val="32"/>
          <w:szCs w:val="32"/>
        </w:rPr>
        <w:lastRenderedPageBreak/>
        <w:t>办有关外事工作。</w:t>
      </w:r>
    </w:p>
    <w:p w:rsidR="000A3197" w:rsidRPr="000A3197" w:rsidRDefault="002946D7" w:rsidP="000A3197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5、</w:t>
      </w:r>
      <w:r w:rsidR="000A3197" w:rsidRPr="000A3197">
        <w:rPr>
          <w:rFonts w:ascii="仿宋_GB2312" w:eastAsia="仿宋_GB2312" w:hAnsiTheme="minorEastAsia" w:hint="eastAsia"/>
          <w:sz w:val="32"/>
          <w:szCs w:val="32"/>
        </w:rPr>
        <w:t>依据有关规定下达园区基建计划；负责园区基建工程的报建审核、招标投标、施工监督等管理事项；受市政府委托核发《建设工程施工许可证》。</w:t>
      </w:r>
    </w:p>
    <w:p w:rsidR="000A3197" w:rsidRPr="000A3197" w:rsidRDefault="002946D7" w:rsidP="000A3197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6、</w:t>
      </w:r>
      <w:r w:rsidR="000A3197" w:rsidRPr="000A3197">
        <w:rPr>
          <w:rFonts w:ascii="仿宋_GB2312" w:eastAsia="仿宋_GB2312" w:hAnsiTheme="minorEastAsia" w:hint="eastAsia"/>
          <w:sz w:val="32"/>
          <w:szCs w:val="32"/>
        </w:rPr>
        <w:t>负责做好园区供水、供电、市政设施、园林绿化、环境卫生、城建监察等城市建设和管理工作。</w:t>
      </w:r>
    </w:p>
    <w:p w:rsidR="000A3197" w:rsidRPr="000A3197" w:rsidRDefault="002946D7" w:rsidP="000A3197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7、</w:t>
      </w:r>
      <w:r w:rsidR="000A3197" w:rsidRPr="000A3197">
        <w:rPr>
          <w:rFonts w:ascii="仿宋_GB2312" w:eastAsia="仿宋_GB2312" w:hAnsiTheme="minorEastAsia" w:hint="eastAsia"/>
          <w:sz w:val="32"/>
          <w:szCs w:val="32"/>
        </w:rPr>
        <w:t>负责招商引资、项目洽谈和投资服务工作。</w:t>
      </w:r>
    </w:p>
    <w:p w:rsidR="000A3197" w:rsidRPr="000A3197" w:rsidRDefault="002946D7" w:rsidP="000A3197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8、</w:t>
      </w:r>
      <w:r w:rsidR="000A3197" w:rsidRPr="000A3197">
        <w:rPr>
          <w:rFonts w:ascii="仿宋_GB2312" w:eastAsia="仿宋_GB2312" w:hAnsiTheme="minorEastAsia" w:hint="eastAsia"/>
          <w:sz w:val="32"/>
          <w:szCs w:val="32"/>
        </w:rPr>
        <w:t>负责园区企业用工、社会保障、劳动监察、劳动人事争议仲裁工作。</w:t>
      </w:r>
    </w:p>
    <w:p w:rsidR="000A3197" w:rsidRPr="000A3197" w:rsidRDefault="002946D7" w:rsidP="000A3197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9、</w:t>
      </w:r>
      <w:r w:rsidR="000A3197" w:rsidRPr="000A3197">
        <w:rPr>
          <w:rFonts w:ascii="仿宋_GB2312" w:eastAsia="仿宋_GB2312" w:hAnsiTheme="minorEastAsia" w:hint="eastAsia"/>
          <w:sz w:val="32"/>
          <w:szCs w:val="32"/>
        </w:rPr>
        <w:t>负责园区安全生产监督管理工作。</w:t>
      </w:r>
    </w:p>
    <w:p w:rsidR="000A3197" w:rsidRPr="000A3197" w:rsidRDefault="002946D7" w:rsidP="000A3197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10、</w:t>
      </w:r>
      <w:r w:rsidR="000A3197" w:rsidRPr="000A3197">
        <w:rPr>
          <w:rFonts w:ascii="仿宋_GB2312" w:eastAsia="仿宋_GB2312" w:hAnsiTheme="minorEastAsia" w:hint="eastAsia"/>
          <w:sz w:val="32"/>
          <w:szCs w:val="32"/>
        </w:rPr>
        <w:t>按照干部管理权限，做好干部任免、人事调配、工资福利、人才交流、大中专毕业生接收安置和专业技术职务评审等工作。</w:t>
      </w:r>
    </w:p>
    <w:p w:rsidR="000A3197" w:rsidRPr="000A3197" w:rsidRDefault="002946D7" w:rsidP="000A3197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11、</w:t>
      </w:r>
      <w:r w:rsidR="000A3197" w:rsidRPr="000A3197">
        <w:rPr>
          <w:rFonts w:ascii="仿宋_GB2312" w:eastAsia="仿宋_GB2312" w:hAnsiTheme="minorEastAsia" w:hint="eastAsia"/>
          <w:sz w:val="32"/>
          <w:szCs w:val="32"/>
        </w:rPr>
        <w:t>负责园区生态建设和环境保护管理工作。</w:t>
      </w:r>
    </w:p>
    <w:p w:rsidR="000A3197" w:rsidRPr="000A3197" w:rsidRDefault="002946D7" w:rsidP="000A3197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12、</w:t>
      </w:r>
      <w:r w:rsidR="000A3197" w:rsidRPr="000A3197">
        <w:rPr>
          <w:rFonts w:ascii="仿宋_GB2312" w:eastAsia="仿宋_GB2312" w:hAnsiTheme="minorEastAsia" w:hint="eastAsia"/>
          <w:sz w:val="32"/>
          <w:szCs w:val="32"/>
        </w:rPr>
        <w:t>协助有关部门做好园区社会治安综合治理、户籍、交通安全、土地征收、税收征管、工商管理和社会事务管理等工作。</w:t>
      </w:r>
    </w:p>
    <w:p w:rsidR="000A3197" w:rsidRPr="000A3197" w:rsidRDefault="002946D7" w:rsidP="000A3197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13、</w:t>
      </w:r>
      <w:r w:rsidR="000A3197" w:rsidRPr="000A3197">
        <w:rPr>
          <w:rFonts w:ascii="仿宋_GB2312" w:eastAsia="仿宋_GB2312" w:hAnsiTheme="minorEastAsia" w:hint="eastAsia"/>
          <w:sz w:val="32"/>
          <w:szCs w:val="32"/>
        </w:rPr>
        <w:t>负责国家和省、市赋予园区的其他职权。</w:t>
      </w:r>
    </w:p>
    <w:p w:rsidR="002946D7" w:rsidRDefault="002946D7" w:rsidP="000A3197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14、</w:t>
      </w:r>
      <w:r w:rsidR="000A3197" w:rsidRPr="000A3197">
        <w:rPr>
          <w:rFonts w:ascii="仿宋_GB2312" w:eastAsia="仿宋_GB2312" w:hAnsiTheme="minorEastAsia" w:hint="eastAsia"/>
          <w:sz w:val="32"/>
          <w:szCs w:val="32"/>
        </w:rPr>
        <w:t>承办市委、市人民政府交办的其他事项。</w:t>
      </w:r>
    </w:p>
    <w:p w:rsidR="00F72FA7" w:rsidRPr="000A3197" w:rsidRDefault="00F72FA7" w:rsidP="000A3197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A3197">
        <w:rPr>
          <w:rFonts w:ascii="仿宋_GB2312" w:eastAsia="仿宋_GB2312" w:hAnsiTheme="minorEastAsia" w:hint="eastAsia"/>
          <w:sz w:val="32"/>
          <w:szCs w:val="32"/>
        </w:rPr>
        <w:t>（二）人员构成情况</w:t>
      </w:r>
    </w:p>
    <w:p w:rsidR="00D02760" w:rsidRPr="000A3197" w:rsidRDefault="00F72FA7" w:rsidP="00157D55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A3197">
        <w:rPr>
          <w:rFonts w:ascii="仿宋_GB2312" w:eastAsia="仿宋_GB2312" w:hAnsiTheme="minorEastAsia" w:hint="eastAsia"/>
          <w:sz w:val="32"/>
          <w:szCs w:val="32"/>
        </w:rPr>
        <w:t>我委核定编制数</w:t>
      </w:r>
      <w:r w:rsidR="00844C4B">
        <w:rPr>
          <w:rFonts w:ascii="仿宋_GB2312" w:eastAsia="仿宋_GB2312" w:hAnsiTheme="minorEastAsia" w:hint="eastAsia"/>
          <w:sz w:val="32"/>
          <w:szCs w:val="32"/>
        </w:rPr>
        <w:t>117</w:t>
      </w:r>
      <w:r w:rsidRPr="000A3197">
        <w:rPr>
          <w:rFonts w:ascii="仿宋_GB2312" w:eastAsia="仿宋_GB2312" w:hAnsiTheme="minorEastAsia" w:hint="eastAsia"/>
          <w:sz w:val="32"/>
          <w:szCs w:val="32"/>
        </w:rPr>
        <w:t>人，其中：行政编制</w:t>
      </w:r>
      <w:r w:rsidR="00844C4B">
        <w:rPr>
          <w:rFonts w:ascii="仿宋_GB2312" w:eastAsia="仿宋_GB2312" w:hAnsiTheme="minorEastAsia" w:hint="eastAsia"/>
          <w:sz w:val="32"/>
          <w:szCs w:val="32"/>
        </w:rPr>
        <w:t>69</w:t>
      </w:r>
      <w:r w:rsidRPr="000A3197">
        <w:rPr>
          <w:rFonts w:ascii="仿宋_GB2312" w:eastAsia="仿宋_GB2312" w:hAnsiTheme="minorEastAsia" w:hint="eastAsia"/>
          <w:sz w:val="32"/>
          <w:szCs w:val="32"/>
        </w:rPr>
        <w:t>人，后勤服务人员</w:t>
      </w:r>
      <w:r w:rsidR="00A434C7" w:rsidRPr="000A3197">
        <w:rPr>
          <w:rFonts w:ascii="仿宋_GB2312" w:eastAsia="仿宋_GB2312" w:hAnsiTheme="minorEastAsia" w:hint="eastAsia"/>
          <w:sz w:val="32"/>
          <w:szCs w:val="32"/>
        </w:rPr>
        <w:t>数</w:t>
      </w:r>
      <w:r w:rsidR="00844C4B">
        <w:rPr>
          <w:rFonts w:ascii="仿宋_GB2312" w:eastAsia="仿宋_GB2312" w:hAnsiTheme="minorEastAsia" w:hint="eastAsia"/>
          <w:sz w:val="32"/>
          <w:szCs w:val="32"/>
        </w:rPr>
        <w:t>11</w:t>
      </w:r>
      <w:r w:rsidRPr="000A3197">
        <w:rPr>
          <w:rFonts w:ascii="仿宋_GB2312" w:eastAsia="仿宋_GB2312" w:hAnsiTheme="minorEastAsia" w:hint="eastAsia"/>
          <w:sz w:val="32"/>
          <w:szCs w:val="32"/>
        </w:rPr>
        <w:t>人</w:t>
      </w:r>
      <w:r w:rsidR="00FA5511" w:rsidRPr="000A3197">
        <w:rPr>
          <w:rFonts w:ascii="仿宋_GB2312" w:eastAsia="仿宋_GB2312" w:hAnsiTheme="minorEastAsia" w:hint="eastAsia"/>
          <w:sz w:val="32"/>
          <w:szCs w:val="32"/>
        </w:rPr>
        <w:t>。</w:t>
      </w:r>
      <w:r w:rsidRPr="000A3197">
        <w:rPr>
          <w:rFonts w:ascii="仿宋_GB2312" w:eastAsia="仿宋_GB2312" w:hAnsiTheme="minorEastAsia" w:hint="eastAsia"/>
          <w:sz w:val="32"/>
          <w:szCs w:val="32"/>
        </w:rPr>
        <w:t>至</w:t>
      </w:r>
      <w:r w:rsidR="00D02760" w:rsidRPr="000A3197">
        <w:rPr>
          <w:rFonts w:ascii="仿宋_GB2312" w:eastAsia="仿宋_GB2312" w:hAnsiTheme="minorEastAsia" w:hint="eastAsia"/>
          <w:sz w:val="32"/>
          <w:szCs w:val="32"/>
        </w:rPr>
        <w:t>2015</w:t>
      </w:r>
      <w:r w:rsidRPr="000A3197">
        <w:rPr>
          <w:rFonts w:ascii="仿宋_GB2312" w:eastAsia="仿宋_GB2312" w:hAnsiTheme="minorEastAsia" w:hint="eastAsia"/>
          <w:sz w:val="32"/>
          <w:szCs w:val="32"/>
        </w:rPr>
        <w:t>年底</w:t>
      </w:r>
      <w:r w:rsidR="00EB6F70" w:rsidRPr="000A3197">
        <w:rPr>
          <w:rFonts w:ascii="仿宋_GB2312" w:eastAsia="仿宋_GB2312" w:hAnsiTheme="minorEastAsia" w:hint="eastAsia"/>
          <w:sz w:val="32"/>
          <w:szCs w:val="32"/>
        </w:rPr>
        <w:t>实有人数</w:t>
      </w:r>
      <w:r w:rsidR="00844C4B">
        <w:rPr>
          <w:rFonts w:ascii="仿宋_GB2312" w:eastAsia="仿宋_GB2312" w:hAnsiTheme="minorEastAsia" w:hint="eastAsia"/>
          <w:sz w:val="32"/>
          <w:szCs w:val="32"/>
        </w:rPr>
        <w:t>96</w:t>
      </w:r>
      <w:r w:rsidR="00B10916" w:rsidRPr="000A3197">
        <w:rPr>
          <w:rFonts w:ascii="仿宋_GB2312" w:eastAsia="仿宋_GB2312" w:hAnsiTheme="minorEastAsia" w:hint="eastAsia"/>
          <w:sz w:val="32"/>
          <w:szCs w:val="32"/>
        </w:rPr>
        <w:t>人，</w:t>
      </w:r>
      <w:r w:rsidR="00D02760" w:rsidRPr="000A3197">
        <w:rPr>
          <w:rFonts w:ascii="仿宋_GB2312" w:eastAsia="仿宋_GB2312" w:hAnsiTheme="minorEastAsia" w:hint="eastAsia"/>
          <w:sz w:val="32"/>
          <w:szCs w:val="32"/>
        </w:rPr>
        <w:t>其中：行政编制</w:t>
      </w:r>
      <w:r w:rsidR="00844C4B">
        <w:rPr>
          <w:rFonts w:ascii="仿宋_GB2312" w:eastAsia="仿宋_GB2312" w:hAnsiTheme="minorEastAsia" w:hint="eastAsia"/>
          <w:sz w:val="32"/>
          <w:szCs w:val="32"/>
        </w:rPr>
        <w:t>55</w:t>
      </w:r>
      <w:r w:rsidR="00D02760" w:rsidRPr="000A3197">
        <w:rPr>
          <w:rFonts w:ascii="仿宋_GB2312" w:eastAsia="仿宋_GB2312" w:hAnsiTheme="minorEastAsia" w:hint="eastAsia"/>
          <w:sz w:val="32"/>
          <w:szCs w:val="32"/>
        </w:rPr>
        <w:t>人，后勤服务人员数</w:t>
      </w:r>
      <w:r w:rsidR="00844C4B">
        <w:rPr>
          <w:rFonts w:ascii="仿宋_GB2312" w:eastAsia="仿宋_GB2312" w:hAnsiTheme="minorEastAsia" w:hint="eastAsia"/>
          <w:sz w:val="32"/>
          <w:szCs w:val="32"/>
        </w:rPr>
        <w:t>11</w:t>
      </w:r>
      <w:r w:rsidR="00D02760" w:rsidRPr="000A3197">
        <w:rPr>
          <w:rFonts w:ascii="仿宋_GB2312" w:eastAsia="仿宋_GB2312" w:hAnsiTheme="minorEastAsia" w:hint="eastAsia"/>
          <w:sz w:val="32"/>
          <w:szCs w:val="32"/>
        </w:rPr>
        <w:t>人。</w:t>
      </w:r>
    </w:p>
    <w:p w:rsidR="00F72FA7" w:rsidRPr="000A3197" w:rsidRDefault="00F72FA7" w:rsidP="00157D55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A3197">
        <w:rPr>
          <w:rFonts w:ascii="仿宋_GB2312" w:eastAsia="仿宋_GB2312" w:hAnsiTheme="minorEastAsia" w:hint="eastAsia"/>
          <w:sz w:val="32"/>
          <w:szCs w:val="32"/>
        </w:rPr>
        <w:t>二、</w:t>
      </w:r>
      <w:r w:rsidR="00A5206A" w:rsidRPr="000A3197">
        <w:rPr>
          <w:rFonts w:ascii="仿宋_GB2312" w:eastAsia="仿宋_GB2312" w:hAnsiTheme="minorEastAsia" w:hint="eastAsia"/>
          <w:sz w:val="32"/>
          <w:szCs w:val="32"/>
        </w:rPr>
        <w:t>预算安排情况</w:t>
      </w:r>
      <w:r w:rsidRPr="000A3197">
        <w:rPr>
          <w:rFonts w:ascii="仿宋_GB2312" w:eastAsia="仿宋_GB2312" w:hAnsiTheme="minorEastAsia" w:hint="eastAsia"/>
          <w:sz w:val="32"/>
          <w:szCs w:val="32"/>
        </w:rPr>
        <w:t>说明</w:t>
      </w:r>
    </w:p>
    <w:p w:rsidR="00F72FA7" w:rsidRPr="000A3197" w:rsidRDefault="00A5206A" w:rsidP="00157D55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A3197">
        <w:rPr>
          <w:rFonts w:ascii="仿宋_GB2312" w:eastAsia="仿宋_GB2312" w:hAnsiTheme="minorEastAsia" w:hint="eastAsia"/>
          <w:sz w:val="32"/>
          <w:szCs w:val="32"/>
        </w:rPr>
        <w:t>（一）2016</w:t>
      </w:r>
      <w:r w:rsidR="00F72FA7" w:rsidRPr="000A3197">
        <w:rPr>
          <w:rFonts w:ascii="仿宋_GB2312" w:eastAsia="仿宋_GB2312" w:hAnsiTheme="minorEastAsia" w:hint="eastAsia"/>
          <w:sz w:val="32"/>
          <w:szCs w:val="32"/>
        </w:rPr>
        <w:t>年</w:t>
      </w:r>
      <w:r w:rsidRPr="000A3197">
        <w:rPr>
          <w:rFonts w:ascii="仿宋_GB2312" w:eastAsia="仿宋_GB2312" w:hAnsiTheme="minorEastAsia" w:hint="eastAsia"/>
          <w:sz w:val="32"/>
          <w:szCs w:val="32"/>
        </w:rPr>
        <w:t>财政</w:t>
      </w:r>
      <w:r w:rsidR="00F72FA7" w:rsidRPr="000A3197">
        <w:rPr>
          <w:rFonts w:ascii="仿宋_GB2312" w:eastAsia="仿宋_GB2312" w:hAnsiTheme="minorEastAsia" w:hint="eastAsia"/>
          <w:sz w:val="32"/>
          <w:szCs w:val="32"/>
        </w:rPr>
        <w:t>收入预算</w:t>
      </w:r>
      <w:r w:rsidRPr="000A3197">
        <w:rPr>
          <w:rFonts w:ascii="仿宋_GB2312" w:eastAsia="仿宋_GB2312" w:hAnsiTheme="minorEastAsia" w:hint="eastAsia"/>
          <w:sz w:val="32"/>
          <w:szCs w:val="32"/>
        </w:rPr>
        <w:t>总计</w:t>
      </w:r>
      <w:r w:rsidR="002077C9">
        <w:rPr>
          <w:rFonts w:ascii="仿宋_GB2312" w:eastAsia="仿宋_GB2312" w:hAnsiTheme="minorEastAsia" w:hint="eastAsia"/>
          <w:sz w:val="32"/>
          <w:szCs w:val="32"/>
        </w:rPr>
        <w:t>17343.26万</w:t>
      </w:r>
      <w:r w:rsidR="00E36722">
        <w:rPr>
          <w:rFonts w:ascii="仿宋_GB2312" w:eastAsia="仿宋_GB2312" w:hAnsiTheme="minorEastAsia" w:hint="eastAsia"/>
          <w:sz w:val="32"/>
          <w:szCs w:val="32"/>
        </w:rPr>
        <w:t>元，</w:t>
      </w:r>
      <w:r w:rsidR="008976FE">
        <w:rPr>
          <w:rFonts w:ascii="仿宋_GB2312" w:eastAsia="仿宋_GB2312" w:hAnsiTheme="minorEastAsia" w:hint="eastAsia"/>
          <w:sz w:val="32"/>
          <w:szCs w:val="32"/>
        </w:rPr>
        <w:t>其中一般公共预算收入8323.26万元，政府性基金收入9020万元。</w:t>
      </w:r>
    </w:p>
    <w:p w:rsidR="00A5206A" w:rsidRPr="000A3197" w:rsidRDefault="00A5206A" w:rsidP="00A17D84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A3197">
        <w:rPr>
          <w:rFonts w:ascii="仿宋_GB2312" w:eastAsia="仿宋_GB2312" w:hAnsiTheme="minorEastAsia" w:hint="eastAsia"/>
          <w:sz w:val="32"/>
          <w:szCs w:val="32"/>
        </w:rPr>
        <w:t>（二）</w:t>
      </w:r>
      <w:r w:rsidR="00F356D7" w:rsidRPr="000A3197">
        <w:rPr>
          <w:rFonts w:ascii="仿宋_GB2312" w:eastAsia="仿宋_GB2312" w:hAnsiTheme="minorEastAsia" w:hint="eastAsia"/>
          <w:sz w:val="32"/>
          <w:szCs w:val="32"/>
        </w:rPr>
        <w:t>2016</w:t>
      </w:r>
      <w:r w:rsidR="00F72FA7" w:rsidRPr="000A3197">
        <w:rPr>
          <w:rFonts w:ascii="仿宋_GB2312" w:eastAsia="仿宋_GB2312" w:hAnsiTheme="minorEastAsia" w:hint="eastAsia"/>
          <w:sz w:val="32"/>
          <w:szCs w:val="32"/>
        </w:rPr>
        <w:t>年</w:t>
      </w:r>
      <w:r w:rsidR="00C1577C">
        <w:rPr>
          <w:rFonts w:ascii="仿宋_GB2312" w:eastAsia="仿宋_GB2312" w:hAnsiTheme="minorEastAsia" w:hint="eastAsia"/>
          <w:sz w:val="32"/>
          <w:szCs w:val="32"/>
        </w:rPr>
        <w:t>市财政拨款</w:t>
      </w:r>
      <w:r w:rsidRPr="000A3197">
        <w:rPr>
          <w:rFonts w:ascii="仿宋_GB2312" w:eastAsia="仿宋_GB2312" w:hAnsiTheme="minorEastAsia" w:hint="eastAsia"/>
          <w:sz w:val="32"/>
          <w:szCs w:val="32"/>
        </w:rPr>
        <w:t>总计</w:t>
      </w:r>
      <w:r w:rsidR="00C1577C">
        <w:rPr>
          <w:rFonts w:ascii="仿宋_GB2312" w:eastAsia="仿宋_GB2312" w:hAnsiTheme="minorEastAsia" w:hint="eastAsia"/>
          <w:sz w:val="32"/>
          <w:szCs w:val="32"/>
        </w:rPr>
        <w:t>1165.32万</w:t>
      </w:r>
      <w:r w:rsidR="00F72FA7" w:rsidRPr="000A3197">
        <w:rPr>
          <w:rFonts w:ascii="仿宋_GB2312" w:eastAsia="仿宋_GB2312" w:hAnsiTheme="minorEastAsia" w:hint="eastAsia"/>
          <w:sz w:val="32"/>
          <w:szCs w:val="32"/>
        </w:rPr>
        <w:t>元</w:t>
      </w:r>
      <w:r w:rsidRPr="000A3197">
        <w:rPr>
          <w:rFonts w:ascii="仿宋_GB2312" w:eastAsia="仿宋_GB2312" w:hAnsiTheme="minorEastAsia" w:hint="eastAsia"/>
          <w:sz w:val="32"/>
          <w:szCs w:val="32"/>
        </w:rPr>
        <w:t>，其中：</w:t>
      </w:r>
      <w:r w:rsidR="00FD071E">
        <w:rPr>
          <w:rFonts w:ascii="仿宋_GB2312" w:eastAsia="仿宋_GB2312" w:hAnsiTheme="minorEastAsia" w:hint="eastAsia"/>
          <w:sz w:val="32"/>
          <w:szCs w:val="32"/>
        </w:rPr>
        <w:t>公共预</w:t>
      </w:r>
      <w:r w:rsidR="00FD071E">
        <w:rPr>
          <w:rFonts w:ascii="仿宋_GB2312" w:eastAsia="仿宋_GB2312" w:hAnsiTheme="minorEastAsia" w:hint="eastAsia"/>
          <w:sz w:val="32"/>
          <w:szCs w:val="32"/>
        </w:rPr>
        <w:lastRenderedPageBreak/>
        <w:t>算拨款815.32万元</w:t>
      </w:r>
      <w:r w:rsidRPr="000A3197">
        <w:rPr>
          <w:rFonts w:ascii="仿宋_GB2312" w:eastAsia="仿宋_GB2312" w:hAnsiTheme="minorEastAsia" w:hint="eastAsia"/>
          <w:sz w:val="32"/>
          <w:szCs w:val="32"/>
        </w:rPr>
        <w:t>，</w:t>
      </w:r>
      <w:r w:rsidR="00441C17">
        <w:rPr>
          <w:rFonts w:ascii="仿宋_GB2312" w:eastAsia="仿宋_GB2312" w:hAnsiTheme="minorEastAsia" w:hint="eastAsia"/>
          <w:sz w:val="32"/>
          <w:szCs w:val="32"/>
        </w:rPr>
        <w:t>基金预算拨款350万元</w:t>
      </w:r>
      <w:r w:rsidRPr="000A3197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A5206A" w:rsidRPr="000A3197" w:rsidRDefault="00A5206A" w:rsidP="000B1F63">
      <w:pPr>
        <w:spacing w:line="520" w:lineRule="exact"/>
        <w:ind w:firstLineChars="250" w:firstLine="800"/>
        <w:rPr>
          <w:rFonts w:ascii="仿宋_GB2312" w:eastAsia="仿宋_GB2312" w:hAnsiTheme="minorEastAsia"/>
          <w:sz w:val="32"/>
          <w:szCs w:val="32"/>
        </w:rPr>
      </w:pPr>
      <w:r w:rsidRPr="000A3197">
        <w:rPr>
          <w:rFonts w:ascii="仿宋_GB2312" w:eastAsia="仿宋_GB2312" w:hAnsiTheme="minorEastAsia" w:hint="eastAsia"/>
          <w:sz w:val="32"/>
          <w:szCs w:val="32"/>
        </w:rPr>
        <w:t>(三) 预算支出主要内容</w:t>
      </w:r>
    </w:p>
    <w:p w:rsidR="00A5206A" w:rsidRPr="000A3197" w:rsidRDefault="00A5206A" w:rsidP="00A17D84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A3197">
        <w:rPr>
          <w:rFonts w:ascii="仿宋_GB2312" w:eastAsia="仿宋_GB2312" w:hAnsiTheme="minorEastAsia" w:hint="eastAsia"/>
          <w:sz w:val="32"/>
          <w:szCs w:val="32"/>
        </w:rPr>
        <w:t>支出预算安排</w:t>
      </w:r>
      <w:r w:rsidR="002D0C41">
        <w:rPr>
          <w:rFonts w:ascii="仿宋_GB2312" w:eastAsia="仿宋_GB2312" w:hAnsiTheme="minorEastAsia" w:hint="eastAsia"/>
          <w:sz w:val="32"/>
          <w:szCs w:val="32"/>
        </w:rPr>
        <w:t>18508.58万</w:t>
      </w:r>
      <w:r w:rsidRPr="000A3197">
        <w:rPr>
          <w:rFonts w:ascii="仿宋_GB2312" w:eastAsia="仿宋_GB2312" w:hAnsiTheme="minorEastAsia" w:hint="eastAsia"/>
          <w:sz w:val="32"/>
          <w:szCs w:val="32"/>
        </w:rPr>
        <w:t>元，其中：</w:t>
      </w:r>
      <w:r w:rsidR="00A32FA1">
        <w:rPr>
          <w:rFonts w:ascii="仿宋_GB2312" w:eastAsia="仿宋_GB2312" w:hAnsiTheme="minorEastAsia" w:hint="eastAsia"/>
          <w:sz w:val="32"/>
          <w:szCs w:val="32"/>
        </w:rPr>
        <w:t>基本支出1101.12万元，项目支出17407.46万元。</w:t>
      </w:r>
    </w:p>
    <w:p w:rsidR="00F72FA7" w:rsidRPr="000A3197" w:rsidRDefault="0043593A" w:rsidP="00157D55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三</w:t>
      </w:r>
      <w:r w:rsidR="00F72FA7" w:rsidRPr="000A3197">
        <w:rPr>
          <w:rFonts w:ascii="仿宋_GB2312" w:eastAsia="仿宋_GB2312" w:hAnsiTheme="minorEastAsia" w:hint="eastAsia"/>
          <w:sz w:val="32"/>
          <w:szCs w:val="32"/>
        </w:rPr>
        <w:t>、</w:t>
      </w:r>
      <w:r w:rsidR="001763B4" w:rsidRPr="000A3197">
        <w:rPr>
          <w:rFonts w:ascii="仿宋_GB2312" w:eastAsia="仿宋_GB2312" w:hAnsiTheme="minorEastAsia" w:hint="eastAsia"/>
          <w:sz w:val="32"/>
          <w:szCs w:val="32"/>
        </w:rPr>
        <w:t>2016年</w:t>
      </w:r>
      <w:r w:rsidR="00F72FA7" w:rsidRPr="000A3197">
        <w:rPr>
          <w:rFonts w:ascii="仿宋_GB2312" w:eastAsia="仿宋_GB2312" w:hAnsiTheme="minorEastAsia" w:hint="eastAsia"/>
          <w:sz w:val="32"/>
          <w:szCs w:val="32"/>
        </w:rPr>
        <w:t>“三公”</w:t>
      </w:r>
      <w:r w:rsidR="001763B4" w:rsidRPr="000A3197">
        <w:rPr>
          <w:rFonts w:ascii="仿宋_GB2312" w:eastAsia="仿宋_GB2312" w:hAnsiTheme="minorEastAsia" w:hint="eastAsia"/>
          <w:sz w:val="32"/>
          <w:szCs w:val="32"/>
        </w:rPr>
        <w:t>经费</w:t>
      </w:r>
      <w:r w:rsidR="00F72FA7" w:rsidRPr="000A3197">
        <w:rPr>
          <w:rFonts w:ascii="仿宋_GB2312" w:eastAsia="仿宋_GB2312" w:hAnsiTheme="minorEastAsia" w:hint="eastAsia"/>
          <w:sz w:val="32"/>
          <w:szCs w:val="32"/>
        </w:rPr>
        <w:t>支出</w:t>
      </w:r>
      <w:r w:rsidR="000D4411" w:rsidRPr="000A3197">
        <w:rPr>
          <w:rFonts w:ascii="仿宋_GB2312" w:eastAsia="仿宋_GB2312" w:hAnsiTheme="minorEastAsia" w:hint="eastAsia"/>
          <w:sz w:val="32"/>
          <w:szCs w:val="32"/>
        </w:rPr>
        <w:t>预算</w:t>
      </w:r>
      <w:r w:rsidR="00893BA1">
        <w:rPr>
          <w:rFonts w:ascii="仿宋_GB2312" w:eastAsia="仿宋_GB2312" w:hAnsiTheme="minorEastAsia" w:hint="eastAsia"/>
          <w:sz w:val="32"/>
          <w:szCs w:val="32"/>
        </w:rPr>
        <w:t>56.2万</w:t>
      </w:r>
      <w:r w:rsidR="001763B4" w:rsidRPr="000A3197">
        <w:rPr>
          <w:rFonts w:ascii="仿宋_GB2312" w:eastAsia="仿宋_GB2312" w:hAnsiTheme="minorEastAsia" w:hint="eastAsia"/>
          <w:sz w:val="32"/>
          <w:szCs w:val="32"/>
        </w:rPr>
        <w:t>元</w:t>
      </w:r>
    </w:p>
    <w:p w:rsidR="00F72FA7" w:rsidRPr="000A3197" w:rsidRDefault="00F72FA7" w:rsidP="00157D55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A3197">
        <w:rPr>
          <w:rFonts w:ascii="仿宋_GB2312" w:eastAsia="仿宋_GB2312" w:hAnsiTheme="minorEastAsia" w:hint="eastAsia"/>
          <w:sz w:val="32"/>
          <w:szCs w:val="32"/>
        </w:rPr>
        <w:t>1</w:t>
      </w:r>
      <w:r w:rsidR="00157D55" w:rsidRPr="000A3197">
        <w:rPr>
          <w:rFonts w:ascii="仿宋_GB2312" w:eastAsia="仿宋_GB2312" w:hAnsiTheme="minorEastAsia" w:hint="eastAsia"/>
          <w:sz w:val="32"/>
          <w:szCs w:val="32"/>
        </w:rPr>
        <w:t>、</w:t>
      </w:r>
      <w:r w:rsidRPr="000A3197">
        <w:rPr>
          <w:rFonts w:ascii="仿宋_GB2312" w:eastAsia="仿宋_GB2312" w:hAnsiTheme="minorEastAsia" w:hint="eastAsia"/>
          <w:sz w:val="32"/>
          <w:szCs w:val="32"/>
        </w:rPr>
        <w:t>因公出国（境）费支出</w:t>
      </w:r>
      <w:r w:rsidR="001763B4" w:rsidRPr="000A3197">
        <w:rPr>
          <w:rFonts w:ascii="仿宋_GB2312" w:eastAsia="仿宋_GB2312" w:hAnsiTheme="minorEastAsia" w:hint="eastAsia"/>
          <w:sz w:val="32"/>
          <w:szCs w:val="32"/>
        </w:rPr>
        <w:t>预算</w:t>
      </w:r>
      <w:r w:rsidR="00893BA1">
        <w:rPr>
          <w:rFonts w:ascii="仿宋_GB2312" w:eastAsia="仿宋_GB2312" w:hAnsiTheme="minorEastAsia" w:hint="eastAsia"/>
          <w:sz w:val="32"/>
          <w:szCs w:val="32"/>
        </w:rPr>
        <w:t>1.6万元</w:t>
      </w:r>
      <w:r w:rsidRPr="000A3197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AE1C5F" w:rsidRPr="000A3197" w:rsidRDefault="00F72FA7" w:rsidP="00157D55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A3197">
        <w:rPr>
          <w:rFonts w:ascii="仿宋_GB2312" w:eastAsia="仿宋_GB2312" w:hAnsiTheme="minorEastAsia" w:hint="eastAsia"/>
          <w:sz w:val="32"/>
          <w:szCs w:val="32"/>
        </w:rPr>
        <w:t>2</w:t>
      </w:r>
      <w:r w:rsidR="00157D55" w:rsidRPr="000A3197">
        <w:rPr>
          <w:rFonts w:ascii="仿宋_GB2312" w:eastAsia="仿宋_GB2312" w:hAnsiTheme="minorEastAsia" w:hint="eastAsia"/>
          <w:sz w:val="32"/>
          <w:szCs w:val="32"/>
        </w:rPr>
        <w:t>、</w:t>
      </w:r>
      <w:r w:rsidRPr="000A3197">
        <w:rPr>
          <w:rFonts w:ascii="仿宋_GB2312" w:eastAsia="仿宋_GB2312" w:hAnsiTheme="minorEastAsia" w:hint="eastAsia"/>
          <w:sz w:val="32"/>
          <w:szCs w:val="32"/>
        </w:rPr>
        <w:t>公务用车运行维护费支出</w:t>
      </w:r>
      <w:r w:rsidRPr="000A3197">
        <w:rPr>
          <w:rFonts w:ascii="仿宋_GB2312" w:eastAsia="仿宋_GB2312" w:hAnsiTheme="minorEastAsia" w:hint="eastAsia"/>
          <w:sz w:val="32"/>
          <w:szCs w:val="32"/>
        </w:rPr>
        <w:t> </w:t>
      </w:r>
      <w:r w:rsidR="00435A8E">
        <w:rPr>
          <w:rFonts w:ascii="仿宋_GB2312" w:eastAsia="仿宋_GB2312" w:hAnsiTheme="minorEastAsia" w:hint="eastAsia"/>
          <w:sz w:val="32"/>
          <w:szCs w:val="32"/>
        </w:rPr>
        <w:t>10万</w:t>
      </w:r>
      <w:r w:rsidR="001763B4" w:rsidRPr="000A3197">
        <w:rPr>
          <w:rFonts w:ascii="仿宋_GB2312" w:eastAsia="仿宋_GB2312" w:hAnsiTheme="minorEastAsia" w:hint="eastAsia"/>
          <w:sz w:val="32"/>
          <w:szCs w:val="32"/>
        </w:rPr>
        <w:t>元。</w:t>
      </w:r>
    </w:p>
    <w:p w:rsidR="00F72FA7" w:rsidRPr="000A3197" w:rsidRDefault="00F72FA7" w:rsidP="00157D55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A3197">
        <w:rPr>
          <w:rFonts w:ascii="仿宋_GB2312" w:eastAsia="仿宋_GB2312" w:hAnsiTheme="minorEastAsia" w:hint="eastAsia"/>
          <w:sz w:val="32"/>
          <w:szCs w:val="32"/>
        </w:rPr>
        <w:t>3</w:t>
      </w:r>
      <w:r w:rsidR="00157D55" w:rsidRPr="000A3197">
        <w:rPr>
          <w:rFonts w:ascii="仿宋_GB2312" w:eastAsia="仿宋_GB2312" w:hAnsiTheme="minorEastAsia" w:hint="eastAsia"/>
          <w:sz w:val="32"/>
          <w:szCs w:val="32"/>
        </w:rPr>
        <w:t>、</w:t>
      </w:r>
      <w:r w:rsidRPr="000A3197">
        <w:rPr>
          <w:rFonts w:ascii="仿宋_GB2312" w:eastAsia="仿宋_GB2312" w:hAnsiTheme="minorEastAsia" w:hint="eastAsia"/>
          <w:sz w:val="32"/>
          <w:szCs w:val="32"/>
        </w:rPr>
        <w:t>公务接待费支出</w:t>
      </w:r>
      <w:r w:rsidRPr="000A3197">
        <w:rPr>
          <w:rFonts w:ascii="仿宋_GB2312" w:eastAsia="仿宋_GB2312" w:hAnsiTheme="minorEastAsia" w:hint="eastAsia"/>
          <w:sz w:val="32"/>
          <w:szCs w:val="32"/>
        </w:rPr>
        <w:t> </w:t>
      </w:r>
      <w:r w:rsidR="00F40EED">
        <w:rPr>
          <w:rFonts w:ascii="仿宋_GB2312" w:eastAsia="仿宋_GB2312" w:hAnsiTheme="minorEastAsia" w:hint="eastAsia"/>
          <w:sz w:val="32"/>
          <w:szCs w:val="32"/>
        </w:rPr>
        <w:t>44.6万</w:t>
      </w:r>
      <w:r w:rsidR="001763B4" w:rsidRPr="000A3197">
        <w:rPr>
          <w:rFonts w:ascii="仿宋_GB2312" w:eastAsia="仿宋_GB2312" w:hAnsiTheme="minorEastAsia" w:hint="eastAsia"/>
          <w:sz w:val="32"/>
          <w:szCs w:val="32"/>
        </w:rPr>
        <w:t>元。</w:t>
      </w:r>
    </w:p>
    <w:p w:rsidR="009C666C" w:rsidRPr="000A3197" w:rsidRDefault="009C666C" w:rsidP="00157D55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2E1C4B" w:rsidRPr="000A3197" w:rsidRDefault="002E1C4B" w:rsidP="00157D55">
      <w:pPr>
        <w:spacing w:line="520" w:lineRule="exact"/>
        <w:ind w:firstLine="640"/>
        <w:rPr>
          <w:rFonts w:ascii="仿宋_GB2312" w:eastAsia="仿宋_GB2312" w:hAnsiTheme="minorEastAsia"/>
          <w:b/>
          <w:sz w:val="32"/>
          <w:szCs w:val="32"/>
        </w:rPr>
      </w:pPr>
    </w:p>
    <w:p w:rsidR="002E1C4B" w:rsidRPr="000A3197" w:rsidRDefault="002E1C4B" w:rsidP="00157D55">
      <w:pPr>
        <w:spacing w:line="520" w:lineRule="exact"/>
        <w:ind w:firstLine="640"/>
        <w:rPr>
          <w:rFonts w:ascii="仿宋_GB2312" w:eastAsia="仿宋_GB2312" w:hAnsiTheme="minorEastAsia"/>
          <w:b/>
          <w:sz w:val="32"/>
          <w:szCs w:val="32"/>
        </w:rPr>
      </w:pPr>
    </w:p>
    <w:p w:rsidR="00F40EED" w:rsidRPr="00F40EED" w:rsidRDefault="00F40EED" w:rsidP="000B4D60">
      <w:pPr>
        <w:spacing w:line="520" w:lineRule="exact"/>
        <w:ind w:firstLineChars="1100" w:firstLine="3520"/>
        <w:rPr>
          <w:rFonts w:ascii="仿宋_GB2312" w:eastAsia="仿宋_GB2312" w:hAnsiTheme="minorEastAsia"/>
          <w:sz w:val="32"/>
          <w:szCs w:val="32"/>
        </w:rPr>
      </w:pPr>
      <w:r w:rsidRPr="00F40EED">
        <w:rPr>
          <w:rFonts w:ascii="仿宋_GB2312" w:eastAsia="仿宋_GB2312" w:hAnsiTheme="minorEastAsia" w:hint="eastAsia"/>
          <w:sz w:val="32"/>
          <w:szCs w:val="32"/>
        </w:rPr>
        <w:t>广东梅州高新技术产业园区管理委员会</w:t>
      </w:r>
    </w:p>
    <w:p w:rsidR="003263C8" w:rsidRPr="000A3197" w:rsidRDefault="00AE1C5F" w:rsidP="00F40EED">
      <w:pPr>
        <w:spacing w:line="520" w:lineRule="exact"/>
        <w:ind w:firstLineChars="1450" w:firstLine="4640"/>
        <w:rPr>
          <w:rFonts w:ascii="仿宋_GB2312" w:eastAsia="仿宋_GB2312" w:hAnsiTheme="minorEastAsia"/>
          <w:sz w:val="32"/>
          <w:szCs w:val="32"/>
        </w:rPr>
      </w:pPr>
      <w:r w:rsidRPr="000A3197">
        <w:rPr>
          <w:rFonts w:ascii="仿宋_GB2312" w:eastAsia="仿宋_GB2312" w:hAnsiTheme="minorEastAsia" w:hint="eastAsia"/>
          <w:sz w:val="32"/>
          <w:szCs w:val="32"/>
        </w:rPr>
        <w:t>2016</w:t>
      </w:r>
      <w:r w:rsidR="003263C8" w:rsidRPr="000A3197">
        <w:rPr>
          <w:rFonts w:ascii="仿宋_GB2312" w:eastAsia="仿宋_GB2312" w:hAnsiTheme="minorEastAsia" w:hint="eastAsia"/>
          <w:sz w:val="32"/>
          <w:szCs w:val="32"/>
        </w:rPr>
        <w:t>年</w:t>
      </w:r>
      <w:r w:rsidR="00F40EED">
        <w:rPr>
          <w:rFonts w:ascii="仿宋_GB2312" w:eastAsia="仿宋_GB2312" w:hAnsiTheme="minorEastAsia" w:hint="eastAsia"/>
          <w:sz w:val="32"/>
          <w:szCs w:val="32"/>
        </w:rPr>
        <w:t>4</w:t>
      </w:r>
      <w:r w:rsidR="003263C8" w:rsidRPr="000A3197">
        <w:rPr>
          <w:rFonts w:ascii="仿宋_GB2312" w:eastAsia="仿宋_GB2312" w:hAnsiTheme="minorEastAsia" w:hint="eastAsia"/>
          <w:sz w:val="32"/>
          <w:szCs w:val="32"/>
        </w:rPr>
        <w:t>月</w:t>
      </w:r>
      <w:r w:rsidR="00F40EED">
        <w:rPr>
          <w:rFonts w:ascii="仿宋_GB2312" w:eastAsia="仿宋_GB2312" w:hAnsiTheme="minorEastAsia" w:hint="eastAsia"/>
          <w:sz w:val="32"/>
          <w:szCs w:val="32"/>
        </w:rPr>
        <w:t>18</w:t>
      </w:r>
      <w:r w:rsidR="003263C8" w:rsidRPr="000A3197">
        <w:rPr>
          <w:rFonts w:ascii="仿宋_GB2312" w:eastAsia="仿宋_GB2312" w:hAnsiTheme="minorEastAsia" w:hint="eastAsia"/>
          <w:sz w:val="32"/>
          <w:szCs w:val="32"/>
        </w:rPr>
        <w:t>日</w:t>
      </w:r>
    </w:p>
    <w:sectPr w:rsidR="003263C8" w:rsidRPr="000A3197" w:rsidSect="00632CEB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E6C" w:rsidRDefault="00830E6C" w:rsidP="00B1483C">
      <w:r>
        <w:separator/>
      </w:r>
    </w:p>
  </w:endnote>
  <w:endnote w:type="continuationSeparator" w:id="1">
    <w:p w:rsidR="00830E6C" w:rsidRDefault="00830E6C" w:rsidP="00B14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3094"/>
      <w:docPartObj>
        <w:docPartGallery w:val="Page Numbers (Bottom of Page)"/>
        <w:docPartUnique/>
      </w:docPartObj>
    </w:sdtPr>
    <w:sdtContent>
      <w:p w:rsidR="00B1483C" w:rsidRDefault="00D07777">
        <w:pPr>
          <w:pStyle w:val="a6"/>
          <w:jc w:val="center"/>
        </w:pPr>
        <w:fldSimple w:instr=" PAGE   \* MERGEFORMAT ">
          <w:r w:rsidR="009B0A14" w:rsidRPr="009B0A14">
            <w:rPr>
              <w:noProof/>
              <w:lang w:val="zh-CN"/>
            </w:rPr>
            <w:t>1</w:t>
          </w:r>
        </w:fldSimple>
      </w:p>
    </w:sdtContent>
  </w:sdt>
  <w:p w:rsidR="00B1483C" w:rsidRDefault="00B148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E6C" w:rsidRDefault="00830E6C" w:rsidP="00B1483C">
      <w:r>
        <w:separator/>
      </w:r>
    </w:p>
  </w:footnote>
  <w:footnote w:type="continuationSeparator" w:id="1">
    <w:p w:rsidR="00830E6C" w:rsidRDefault="00830E6C" w:rsidP="00B148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99E"/>
    <w:multiLevelType w:val="hybridMultilevel"/>
    <w:tmpl w:val="CC267662"/>
    <w:lvl w:ilvl="0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0" w:hanging="420"/>
      </w:pPr>
      <w:rPr>
        <w:rFonts w:ascii="Wingdings" w:hAnsi="Wingdings" w:hint="default"/>
      </w:rPr>
    </w:lvl>
  </w:abstractNum>
  <w:abstractNum w:abstractNumId="1">
    <w:nsid w:val="1F8C0109"/>
    <w:multiLevelType w:val="hybridMultilevel"/>
    <w:tmpl w:val="E95E58A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>
    <w:nsid w:val="3CE67683"/>
    <w:multiLevelType w:val="hybridMultilevel"/>
    <w:tmpl w:val="E966881C"/>
    <w:lvl w:ilvl="0" w:tplc="26887D3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40A3B49"/>
    <w:multiLevelType w:val="hybridMultilevel"/>
    <w:tmpl w:val="43B02548"/>
    <w:lvl w:ilvl="0" w:tplc="04090001">
      <w:start w:val="1"/>
      <w:numFmt w:val="bullet"/>
      <w:lvlText w:val=""/>
      <w:lvlJc w:val="left"/>
      <w:pPr>
        <w:ind w:left="14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20"/>
      </w:pPr>
      <w:rPr>
        <w:rFonts w:ascii="Wingdings" w:hAnsi="Wingdings" w:hint="default"/>
      </w:rPr>
    </w:lvl>
  </w:abstractNum>
  <w:abstractNum w:abstractNumId="4">
    <w:nsid w:val="5CF608C8"/>
    <w:multiLevelType w:val="hybridMultilevel"/>
    <w:tmpl w:val="22428A82"/>
    <w:lvl w:ilvl="0" w:tplc="0292FC48">
      <w:start w:val="1"/>
      <w:numFmt w:val="japaneseCounting"/>
      <w:lvlText w:val="%1、"/>
      <w:lvlJc w:val="left"/>
      <w:pPr>
        <w:ind w:left="17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7B1107A"/>
    <w:multiLevelType w:val="hybridMultilevel"/>
    <w:tmpl w:val="D7B4924A"/>
    <w:lvl w:ilvl="0" w:tplc="E1A8AE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7B08317E"/>
    <w:multiLevelType w:val="hybridMultilevel"/>
    <w:tmpl w:val="CD3025D0"/>
    <w:lvl w:ilvl="0" w:tplc="1874861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C83"/>
    <w:rsid w:val="00013D93"/>
    <w:rsid w:val="00034B3B"/>
    <w:rsid w:val="00056DA0"/>
    <w:rsid w:val="000A3197"/>
    <w:rsid w:val="000B1F63"/>
    <w:rsid w:val="000B4D60"/>
    <w:rsid w:val="000C283D"/>
    <w:rsid w:val="000D2890"/>
    <w:rsid w:val="000D4411"/>
    <w:rsid w:val="000E0E26"/>
    <w:rsid w:val="001365D6"/>
    <w:rsid w:val="0014221C"/>
    <w:rsid w:val="00143426"/>
    <w:rsid w:val="00157D55"/>
    <w:rsid w:val="001763B4"/>
    <w:rsid w:val="00185977"/>
    <w:rsid w:val="001B04AA"/>
    <w:rsid w:val="001C62A2"/>
    <w:rsid w:val="001E3D0D"/>
    <w:rsid w:val="001E493B"/>
    <w:rsid w:val="001E714A"/>
    <w:rsid w:val="001E7357"/>
    <w:rsid w:val="001F7711"/>
    <w:rsid w:val="00203366"/>
    <w:rsid w:val="002077C9"/>
    <w:rsid w:val="00220FCA"/>
    <w:rsid w:val="002332C7"/>
    <w:rsid w:val="00244C83"/>
    <w:rsid w:val="00256C35"/>
    <w:rsid w:val="00271A5E"/>
    <w:rsid w:val="002946D7"/>
    <w:rsid w:val="002A28CD"/>
    <w:rsid w:val="002A6EB9"/>
    <w:rsid w:val="002B1F83"/>
    <w:rsid w:val="002D0C41"/>
    <w:rsid w:val="002E1C4B"/>
    <w:rsid w:val="002E268E"/>
    <w:rsid w:val="0031465A"/>
    <w:rsid w:val="00317631"/>
    <w:rsid w:val="00320405"/>
    <w:rsid w:val="003230B8"/>
    <w:rsid w:val="003263C8"/>
    <w:rsid w:val="00372C2E"/>
    <w:rsid w:val="003902E6"/>
    <w:rsid w:val="003B2C19"/>
    <w:rsid w:val="003B2EA7"/>
    <w:rsid w:val="003B600E"/>
    <w:rsid w:val="003C44D9"/>
    <w:rsid w:val="00402F06"/>
    <w:rsid w:val="004047CE"/>
    <w:rsid w:val="0041697A"/>
    <w:rsid w:val="0043593A"/>
    <w:rsid w:val="00435A8E"/>
    <w:rsid w:val="004417A8"/>
    <w:rsid w:val="00441C17"/>
    <w:rsid w:val="0045166D"/>
    <w:rsid w:val="00456251"/>
    <w:rsid w:val="00483150"/>
    <w:rsid w:val="00540360"/>
    <w:rsid w:val="00556CA0"/>
    <w:rsid w:val="00584161"/>
    <w:rsid w:val="00587E0D"/>
    <w:rsid w:val="005918EF"/>
    <w:rsid w:val="00591BE5"/>
    <w:rsid w:val="005A2C68"/>
    <w:rsid w:val="005A311A"/>
    <w:rsid w:val="006037A1"/>
    <w:rsid w:val="00605D4F"/>
    <w:rsid w:val="00605E16"/>
    <w:rsid w:val="00615BB9"/>
    <w:rsid w:val="00632CEB"/>
    <w:rsid w:val="00641461"/>
    <w:rsid w:val="006715C9"/>
    <w:rsid w:val="00695DA5"/>
    <w:rsid w:val="006A7F4F"/>
    <w:rsid w:val="006B06D1"/>
    <w:rsid w:val="006E5158"/>
    <w:rsid w:val="00713E63"/>
    <w:rsid w:val="00750CA0"/>
    <w:rsid w:val="00786B21"/>
    <w:rsid w:val="007B32FF"/>
    <w:rsid w:val="007E79DF"/>
    <w:rsid w:val="008239D4"/>
    <w:rsid w:val="00830E6C"/>
    <w:rsid w:val="00844C4B"/>
    <w:rsid w:val="008505CB"/>
    <w:rsid w:val="00853D3D"/>
    <w:rsid w:val="008934E3"/>
    <w:rsid w:val="00893BA1"/>
    <w:rsid w:val="008976FE"/>
    <w:rsid w:val="008E0B92"/>
    <w:rsid w:val="008E1DE2"/>
    <w:rsid w:val="008E239C"/>
    <w:rsid w:val="00935268"/>
    <w:rsid w:val="009A6DAD"/>
    <w:rsid w:val="009B0A14"/>
    <w:rsid w:val="009B0FE1"/>
    <w:rsid w:val="009C666C"/>
    <w:rsid w:val="009D0358"/>
    <w:rsid w:val="009E0C20"/>
    <w:rsid w:val="00A17D84"/>
    <w:rsid w:val="00A32FA1"/>
    <w:rsid w:val="00A434C7"/>
    <w:rsid w:val="00A5206A"/>
    <w:rsid w:val="00A66153"/>
    <w:rsid w:val="00A7390C"/>
    <w:rsid w:val="00A86135"/>
    <w:rsid w:val="00AA5909"/>
    <w:rsid w:val="00AA5D98"/>
    <w:rsid w:val="00AC6699"/>
    <w:rsid w:val="00AE1C5F"/>
    <w:rsid w:val="00B0758E"/>
    <w:rsid w:val="00B10916"/>
    <w:rsid w:val="00B1483C"/>
    <w:rsid w:val="00B15D38"/>
    <w:rsid w:val="00B25EBB"/>
    <w:rsid w:val="00B6784D"/>
    <w:rsid w:val="00B73AF1"/>
    <w:rsid w:val="00BA194D"/>
    <w:rsid w:val="00BB0EE6"/>
    <w:rsid w:val="00BB1309"/>
    <w:rsid w:val="00C077A5"/>
    <w:rsid w:val="00C1577C"/>
    <w:rsid w:val="00C42AE1"/>
    <w:rsid w:val="00C60DE8"/>
    <w:rsid w:val="00C6488F"/>
    <w:rsid w:val="00C66F23"/>
    <w:rsid w:val="00C730C7"/>
    <w:rsid w:val="00C91204"/>
    <w:rsid w:val="00C967C0"/>
    <w:rsid w:val="00CC0E93"/>
    <w:rsid w:val="00CD6D28"/>
    <w:rsid w:val="00CE6801"/>
    <w:rsid w:val="00CE7ACD"/>
    <w:rsid w:val="00CF4001"/>
    <w:rsid w:val="00D02186"/>
    <w:rsid w:val="00D02760"/>
    <w:rsid w:val="00D07777"/>
    <w:rsid w:val="00D13540"/>
    <w:rsid w:val="00D2007E"/>
    <w:rsid w:val="00D22F6E"/>
    <w:rsid w:val="00D34F6C"/>
    <w:rsid w:val="00D53873"/>
    <w:rsid w:val="00D56B85"/>
    <w:rsid w:val="00D94294"/>
    <w:rsid w:val="00D95E09"/>
    <w:rsid w:val="00E36722"/>
    <w:rsid w:val="00E94137"/>
    <w:rsid w:val="00EA1A89"/>
    <w:rsid w:val="00EB6F70"/>
    <w:rsid w:val="00F2539C"/>
    <w:rsid w:val="00F356D7"/>
    <w:rsid w:val="00F40EED"/>
    <w:rsid w:val="00F5773E"/>
    <w:rsid w:val="00F72FA7"/>
    <w:rsid w:val="00F9723F"/>
    <w:rsid w:val="00FA5511"/>
    <w:rsid w:val="00FD071E"/>
    <w:rsid w:val="00FD78E4"/>
    <w:rsid w:val="00FE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6C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6CA0"/>
    <w:rPr>
      <w:kern w:val="2"/>
      <w:sz w:val="18"/>
      <w:szCs w:val="18"/>
    </w:rPr>
  </w:style>
  <w:style w:type="paragraph" w:styleId="a4">
    <w:name w:val="List Paragraph"/>
    <w:basedOn w:val="a"/>
    <w:qFormat/>
    <w:rsid w:val="008239D4"/>
    <w:pPr>
      <w:ind w:firstLineChars="200" w:firstLine="420"/>
    </w:pPr>
  </w:style>
  <w:style w:type="character" w:customStyle="1" w:styleId="apple-converted-space">
    <w:name w:val="apple-converted-space"/>
    <w:basedOn w:val="a0"/>
    <w:rsid w:val="00F72FA7"/>
  </w:style>
  <w:style w:type="paragraph" w:styleId="a5">
    <w:name w:val="header"/>
    <w:basedOn w:val="a"/>
    <w:link w:val="Char0"/>
    <w:uiPriority w:val="99"/>
    <w:semiHidden/>
    <w:unhideWhenUsed/>
    <w:rsid w:val="00B14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1483C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14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148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8933A-F255-44F5-999E-0275C80B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</Pages>
  <Words>188</Words>
  <Characters>1077</Characters>
  <Application>Microsoft Office Word</Application>
  <DocSecurity>0</DocSecurity>
  <Lines>8</Lines>
  <Paragraphs>2</Paragraphs>
  <ScaleCrop>false</ScaleCrop>
  <Company>mz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111</cp:revision>
  <cp:lastPrinted>2016-04-20T03:20:00Z</cp:lastPrinted>
  <dcterms:created xsi:type="dcterms:W3CDTF">2015-11-12T02:04:00Z</dcterms:created>
  <dcterms:modified xsi:type="dcterms:W3CDTF">2016-04-20T07:22:00Z</dcterms:modified>
</cp:coreProperties>
</file>