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359F" w:rsidRPr="00D06097" w:rsidRDefault="0081359F"/>
    <w:p w:rsidR="00D06097" w:rsidRPr="00D06097" w:rsidRDefault="001859BD" w:rsidP="001E0BB1">
      <w:pPr>
        <w:jc w:val="center"/>
        <w:rPr>
          <w:rFonts w:ascii="文星标宋" w:eastAsia="文星标宋" w:hAnsi="宋体" w:cs="宋体"/>
          <w:kern w:val="0"/>
          <w:sz w:val="36"/>
          <w:szCs w:val="36"/>
        </w:rPr>
      </w:pPr>
      <w:r w:rsidRPr="00D06097">
        <w:rPr>
          <w:rFonts w:ascii="文星标宋" w:eastAsia="文星标宋" w:hAnsi="宋体" w:cs="宋体" w:hint="eastAsia"/>
          <w:kern w:val="0"/>
          <w:sz w:val="36"/>
          <w:szCs w:val="36"/>
        </w:rPr>
        <w:t>2018年度广东省科技创新战略</w:t>
      </w:r>
    </w:p>
    <w:p w:rsidR="0063385D" w:rsidRPr="00D06097" w:rsidRDefault="001859BD" w:rsidP="001E0BB1">
      <w:pPr>
        <w:jc w:val="center"/>
        <w:rPr>
          <w:rFonts w:ascii="文星标宋" w:eastAsia="文星标宋" w:hAnsi="宋体" w:cs="宋体"/>
          <w:kern w:val="0"/>
          <w:sz w:val="36"/>
          <w:szCs w:val="36"/>
        </w:rPr>
      </w:pPr>
      <w:r w:rsidRPr="00D06097">
        <w:rPr>
          <w:rFonts w:ascii="文星标宋" w:eastAsia="文星标宋" w:hAnsi="宋体" w:cs="宋体" w:hint="eastAsia"/>
          <w:kern w:val="0"/>
          <w:sz w:val="36"/>
          <w:szCs w:val="36"/>
        </w:rPr>
        <w:t>专项资金使用和项目支持工作方案</w:t>
      </w:r>
    </w:p>
    <w:p w:rsidR="0063385D" w:rsidRPr="00D06097" w:rsidRDefault="001859BD" w:rsidP="001E0BB1">
      <w:pPr>
        <w:jc w:val="center"/>
        <w:rPr>
          <w:rFonts w:ascii="文星仿宋" w:eastAsia="文星仿宋"/>
          <w:sz w:val="32"/>
          <w:szCs w:val="32"/>
        </w:rPr>
      </w:pPr>
      <w:r w:rsidRPr="00D06097">
        <w:rPr>
          <w:rFonts w:ascii="文星仿宋" w:eastAsia="文星仿宋" w:hint="eastAsia"/>
          <w:sz w:val="32"/>
          <w:szCs w:val="32"/>
        </w:rPr>
        <w:t>梅州市科学技术局</w:t>
      </w:r>
    </w:p>
    <w:p w:rsidR="001859BD" w:rsidRPr="00D06097" w:rsidRDefault="001859BD" w:rsidP="001E0BB1">
      <w:pPr>
        <w:jc w:val="center"/>
        <w:rPr>
          <w:rFonts w:ascii="文星仿宋" w:eastAsia="文星仿宋"/>
          <w:sz w:val="32"/>
          <w:szCs w:val="32"/>
        </w:rPr>
      </w:pPr>
      <w:r w:rsidRPr="00D06097">
        <w:rPr>
          <w:rFonts w:ascii="文星仿宋" w:eastAsia="文星仿宋" w:hint="eastAsia"/>
          <w:sz w:val="32"/>
          <w:szCs w:val="32"/>
        </w:rPr>
        <w:t>2018年8月</w:t>
      </w:r>
      <w:r w:rsidR="00B57284" w:rsidRPr="00D06097">
        <w:rPr>
          <w:rFonts w:ascii="文星仿宋" w:eastAsia="文星仿宋" w:hint="eastAsia"/>
          <w:sz w:val="32"/>
          <w:szCs w:val="32"/>
        </w:rPr>
        <w:t>10</w:t>
      </w:r>
      <w:r w:rsidRPr="00D06097">
        <w:rPr>
          <w:rFonts w:ascii="文星仿宋" w:eastAsia="文星仿宋" w:hint="eastAsia"/>
          <w:sz w:val="32"/>
          <w:szCs w:val="32"/>
        </w:rPr>
        <w:t>日</w:t>
      </w:r>
    </w:p>
    <w:p w:rsidR="001E0BB1" w:rsidRPr="00D06097" w:rsidRDefault="0063385D" w:rsidP="001E0BB1">
      <w:pPr>
        <w:spacing w:line="560" w:lineRule="exact"/>
        <w:ind w:firstLineChars="200" w:firstLine="640"/>
        <w:rPr>
          <w:rFonts w:ascii="文星仿宋" w:eastAsia="文星仿宋" w:hAnsi="宋体" w:cs="宋体"/>
          <w:kern w:val="0"/>
          <w:sz w:val="32"/>
          <w:szCs w:val="32"/>
        </w:rPr>
      </w:pPr>
      <w:r w:rsidRPr="00D06097">
        <w:rPr>
          <w:rFonts w:ascii="文星仿宋" w:eastAsia="文星仿宋" w:hAnsi="宋体" w:cs="宋体" w:hint="eastAsia"/>
          <w:kern w:val="0"/>
          <w:sz w:val="32"/>
          <w:szCs w:val="32"/>
        </w:rPr>
        <w:t>7月</w:t>
      </w:r>
      <w:r w:rsidR="00CB7840" w:rsidRPr="00D06097">
        <w:rPr>
          <w:rFonts w:ascii="文星仿宋" w:eastAsia="文星仿宋" w:hAnsi="宋体" w:cs="宋体" w:hint="eastAsia"/>
          <w:kern w:val="0"/>
          <w:sz w:val="32"/>
          <w:szCs w:val="32"/>
        </w:rPr>
        <w:t>31</w:t>
      </w:r>
      <w:r w:rsidRPr="00D06097">
        <w:rPr>
          <w:rFonts w:ascii="文星仿宋" w:eastAsia="文星仿宋" w:hAnsi="宋体" w:cs="宋体" w:hint="eastAsia"/>
          <w:kern w:val="0"/>
          <w:sz w:val="32"/>
          <w:szCs w:val="32"/>
        </w:rPr>
        <w:t>日，我市接《广东省科学技术厅关于实施2018年度广东省科技创新战略专项资金（“大专项+任务清单”管理模式）项目的通知》，我市分配到专项资金2500万元，</w:t>
      </w:r>
      <w:r w:rsidR="00CB7840" w:rsidRPr="00D06097">
        <w:rPr>
          <w:rFonts w:ascii="文星仿宋" w:eastAsia="文星仿宋" w:hAnsi="宋体" w:cs="宋体" w:hint="eastAsia"/>
          <w:kern w:val="0"/>
          <w:sz w:val="32"/>
          <w:szCs w:val="32"/>
        </w:rPr>
        <w:t>8月9日，市政府相关领导签批同意：转市科技局牵头，会同各县（市、区）人民政府和市财政局等相关单位尽快按程序制订我市项目计划提交市政府常务会议审定，报送省科技厅备案后实施。</w:t>
      </w:r>
      <w:r w:rsidR="007C7A36" w:rsidRPr="00D06097">
        <w:rPr>
          <w:rFonts w:ascii="文星仿宋" w:eastAsia="文星仿宋" w:hAnsi="宋体" w:cs="宋体" w:hint="eastAsia"/>
          <w:kern w:val="0"/>
          <w:sz w:val="32"/>
          <w:szCs w:val="32"/>
        </w:rPr>
        <w:t>根据通知</w:t>
      </w:r>
      <w:r w:rsidR="00CB7840" w:rsidRPr="00D06097">
        <w:rPr>
          <w:rFonts w:ascii="文星仿宋" w:eastAsia="文星仿宋" w:hAnsi="宋体" w:cs="宋体" w:hint="eastAsia"/>
          <w:kern w:val="0"/>
          <w:sz w:val="32"/>
          <w:szCs w:val="32"/>
        </w:rPr>
        <w:t>和市政府领导批示</w:t>
      </w:r>
      <w:r w:rsidR="007C7A36" w:rsidRPr="00D06097">
        <w:rPr>
          <w:rFonts w:ascii="文星仿宋" w:eastAsia="文星仿宋" w:hAnsi="宋体" w:cs="宋体" w:hint="eastAsia"/>
          <w:kern w:val="0"/>
          <w:sz w:val="32"/>
          <w:szCs w:val="32"/>
        </w:rPr>
        <w:t>精神，</w:t>
      </w:r>
      <w:r w:rsidR="00CB7840" w:rsidRPr="00D06097">
        <w:rPr>
          <w:rFonts w:ascii="文星仿宋" w:eastAsia="文星仿宋" w:hAnsi="宋体" w:cs="宋体" w:hint="eastAsia"/>
          <w:kern w:val="0"/>
          <w:sz w:val="32"/>
          <w:szCs w:val="32"/>
        </w:rPr>
        <w:t>我局高度重视，8月9日下午召开局务会专题研究，提出</w:t>
      </w:r>
      <w:r w:rsidR="007C7A36" w:rsidRPr="00D06097">
        <w:rPr>
          <w:rFonts w:ascii="文星仿宋" w:eastAsia="文星仿宋" w:hAnsi="宋体" w:cs="宋体" w:hint="eastAsia"/>
          <w:kern w:val="0"/>
          <w:sz w:val="32"/>
          <w:szCs w:val="32"/>
        </w:rPr>
        <w:t>我市资金使用和项目支持工作方案：</w:t>
      </w:r>
    </w:p>
    <w:p w:rsidR="004B7D55" w:rsidRPr="00D06097" w:rsidRDefault="002606C8" w:rsidP="001E0BB1">
      <w:pPr>
        <w:spacing w:line="560" w:lineRule="exact"/>
        <w:ind w:firstLineChars="200" w:firstLine="640"/>
        <w:rPr>
          <w:rFonts w:ascii="文星仿宋" w:eastAsia="文星仿宋" w:hAnsi="宋体" w:cs="宋体"/>
          <w:kern w:val="0"/>
          <w:sz w:val="32"/>
          <w:szCs w:val="32"/>
        </w:rPr>
      </w:pPr>
      <w:r w:rsidRPr="00D06097">
        <w:rPr>
          <w:rFonts w:ascii="文星仿宋" w:eastAsia="文星仿宋" w:hAnsi="宋体" w:cs="宋体" w:hint="eastAsia"/>
          <w:kern w:val="0"/>
          <w:sz w:val="32"/>
          <w:szCs w:val="32"/>
        </w:rPr>
        <w:t>1、</w:t>
      </w:r>
      <w:r w:rsidR="00A110B0" w:rsidRPr="00D06097">
        <w:rPr>
          <w:rFonts w:ascii="文星仿宋" w:eastAsia="文星仿宋" w:hAnsi="宋体" w:cs="宋体" w:hint="eastAsia"/>
          <w:kern w:val="0"/>
          <w:sz w:val="32"/>
          <w:szCs w:val="32"/>
        </w:rPr>
        <w:t>按广东省科技创新战略专项资金项目使用</w:t>
      </w:r>
      <w:r w:rsidR="0075460B" w:rsidRPr="00D06097">
        <w:rPr>
          <w:rFonts w:ascii="文星仿宋" w:eastAsia="文星仿宋" w:hAnsi="宋体" w:cs="宋体" w:hint="eastAsia"/>
          <w:kern w:val="0"/>
          <w:sz w:val="32"/>
          <w:szCs w:val="32"/>
        </w:rPr>
        <w:t>原则</w:t>
      </w:r>
      <w:r w:rsidR="007C7A36" w:rsidRPr="00D06097">
        <w:rPr>
          <w:rFonts w:ascii="文星仿宋" w:eastAsia="文星仿宋" w:hAnsi="宋体" w:cs="宋体" w:hint="eastAsia"/>
          <w:kern w:val="0"/>
          <w:sz w:val="32"/>
          <w:szCs w:val="32"/>
        </w:rPr>
        <w:t>，</w:t>
      </w:r>
      <w:r w:rsidR="0075460B" w:rsidRPr="00D06097">
        <w:rPr>
          <w:rFonts w:ascii="文星仿宋" w:eastAsia="文星仿宋" w:hAnsi="宋体" w:cs="宋体" w:hint="eastAsia"/>
          <w:kern w:val="0"/>
          <w:sz w:val="32"/>
          <w:szCs w:val="32"/>
        </w:rPr>
        <w:t>以“省级引</w:t>
      </w:r>
      <w:r w:rsidR="00A110B0" w:rsidRPr="00D06097">
        <w:rPr>
          <w:rFonts w:ascii="文星仿宋" w:eastAsia="文星仿宋" w:hAnsi="宋体" w:cs="宋体" w:hint="eastAsia"/>
          <w:kern w:val="0"/>
          <w:sz w:val="32"/>
          <w:szCs w:val="32"/>
        </w:rPr>
        <w:t>导、市级统筹，充分放权、事后监管，绩效导向、奖优罚劣”为</w:t>
      </w:r>
      <w:r w:rsidR="00627655" w:rsidRPr="00D06097">
        <w:rPr>
          <w:rFonts w:ascii="文星仿宋" w:eastAsia="文星仿宋" w:hAnsi="宋体" w:cs="宋体" w:hint="eastAsia"/>
          <w:kern w:val="0"/>
          <w:sz w:val="32"/>
          <w:szCs w:val="32"/>
        </w:rPr>
        <w:t>原则，</w:t>
      </w:r>
      <w:r w:rsidR="0075460B" w:rsidRPr="00D06097">
        <w:rPr>
          <w:rFonts w:ascii="文星仿宋" w:eastAsia="文星仿宋" w:hAnsi="宋体" w:cs="宋体" w:hint="eastAsia"/>
          <w:kern w:val="0"/>
          <w:sz w:val="32"/>
          <w:szCs w:val="32"/>
        </w:rPr>
        <w:t>各县（市、区）</w:t>
      </w:r>
      <w:r w:rsidR="00627655" w:rsidRPr="00D06097">
        <w:rPr>
          <w:rFonts w:ascii="文星仿宋" w:eastAsia="文星仿宋" w:hAnsi="宋体" w:cs="宋体" w:hint="eastAsia"/>
          <w:kern w:val="0"/>
          <w:sz w:val="32"/>
          <w:szCs w:val="32"/>
        </w:rPr>
        <w:t>科技主管部门</w:t>
      </w:r>
      <w:r w:rsidR="00BB100B" w:rsidRPr="00D06097">
        <w:rPr>
          <w:rFonts w:ascii="文星仿宋" w:eastAsia="文星仿宋" w:hAnsi="宋体" w:cs="宋体" w:hint="eastAsia"/>
          <w:kern w:val="0"/>
          <w:sz w:val="32"/>
          <w:szCs w:val="32"/>
        </w:rPr>
        <w:t>可</w:t>
      </w:r>
      <w:r w:rsidR="0075460B" w:rsidRPr="00D06097">
        <w:rPr>
          <w:rFonts w:ascii="文星仿宋" w:eastAsia="文星仿宋" w:hAnsi="宋体" w:cs="宋体" w:hint="eastAsia"/>
          <w:kern w:val="0"/>
          <w:sz w:val="32"/>
          <w:szCs w:val="32"/>
        </w:rPr>
        <w:t>组织</w:t>
      </w:r>
      <w:r w:rsidR="00A110B0" w:rsidRPr="00D06097">
        <w:rPr>
          <w:rFonts w:ascii="文星仿宋" w:eastAsia="文星仿宋" w:hAnsi="宋体" w:cs="宋体" w:hint="eastAsia"/>
          <w:kern w:val="0"/>
          <w:sz w:val="32"/>
          <w:szCs w:val="32"/>
        </w:rPr>
        <w:t>申报</w:t>
      </w:r>
      <w:r w:rsidR="001D56A8">
        <w:rPr>
          <w:rFonts w:ascii="文星仿宋" w:eastAsia="文星仿宋" w:hAnsi="宋体" w:cs="宋体" w:hint="eastAsia"/>
          <w:kern w:val="0"/>
          <w:sz w:val="32"/>
          <w:szCs w:val="32"/>
        </w:rPr>
        <w:t>不超过2</w:t>
      </w:r>
      <w:r w:rsidR="00D06097">
        <w:rPr>
          <w:rFonts w:ascii="文星仿宋" w:eastAsia="文星仿宋" w:hAnsi="宋体" w:cs="宋体" w:hint="eastAsia"/>
          <w:kern w:val="0"/>
          <w:sz w:val="32"/>
          <w:szCs w:val="32"/>
        </w:rPr>
        <w:t>项</w:t>
      </w:r>
      <w:r w:rsidR="006C4C40" w:rsidRPr="00D06097">
        <w:rPr>
          <w:rFonts w:ascii="文星仿宋" w:eastAsia="文星仿宋" w:hAnsi="宋体" w:cs="宋体" w:hint="eastAsia"/>
          <w:kern w:val="0"/>
          <w:sz w:val="32"/>
          <w:szCs w:val="32"/>
        </w:rPr>
        <w:t>对当地</w:t>
      </w:r>
      <w:r w:rsidR="00A110B0" w:rsidRPr="00D06097">
        <w:rPr>
          <w:rFonts w:ascii="文星仿宋" w:eastAsia="文星仿宋" w:hAnsi="宋体" w:cs="宋体" w:hint="eastAsia"/>
          <w:kern w:val="0"/>
          <w:sz w:val="32"/>
          <w:szCs w:val="32"/>
        </w:rPr>
        <w:t>科技创新</w:t>
      </w:r>
      <w:r w:rsidR="006C4C40" w:rsidRPr="00D06097">
        <w:rPr>
          <w:rFonts w:ascii="文星仿宋" w:eastAsia="文星仿宋" w:hAnsi="宋体" w:cs="宋体" w:hint="eastAsia"/>
          <w:kern w:val="0"/>
          <w:sz w:val="32"/>
          <w:szCs w:val="32"/>
        </w:rPr>
        <w:t>发展起关键性作用的</w:t>
      </w:r>
      <w:r w:rsidR="001E0BB1" w:rsidRPr="00D06097">
        <w:rPr>
          <w:rFonts w:ascii="文星仿宋" w:eastAsia="文星仿宋" w:hAnsi="宋体" w:cs="宋体" w:hint="eastAsia"/>
          <w:kern w:val="0"/>
          <w:sz w:val="32"/>
          <w:szCs w:val="32"/>
        </w:rPr>
        <w:t>项目计划，</w:t>
      </w:r>
      <w:r w:rsidR="00426971">
        <w:rPr>
          <w:rFonts w:ascii="文星仿宋" w:eastAsia="文星仿宋" w:hAnsi="宋体" w:cs="宋体" w:hint="eastAsia"/>
          <w:kern w:val="0"/>
          <w:sz w:val="32"/>
          <w:szCs w:val="32"/>
        </w:rPr>
        <w:t>经</w:t>
      </w:r>
      <w:r w:rsidR="00627655" w:rsidRPr="00D06097">
        <w:rPr>
          <w:rFonts w:ascii="文星仿宋" w:eastAsia="文星仿宋" w:hAnsi="宋体" w:cs="宋体" w:hint="eastAsia"/>
          <w:kern w:val="0"/>
          <w:sz w:val="32"/>
          <w:szCs w:val="32"/>
        </w:rPr>
        <w:t>当地政府审核同意后报梅州</w:t>
      </w:r>
      <w:r w:rsidR="004B7D55" w:rsidRPr="00D06097">
        <w:rPr>
          <w:rFonts w:ascii="文星仿宋" w:eastAsia="文星仿宋" w:hAnsi="宋体" w:cs="宋体" w:hint="eastAsia"/>
          <w:kern w:val="0"/>
          <w:sz w:val="32"/>
          <w:szCs w:val="32"/>
        </w:rPr>
        <w:t>市科学技术局。</w:t>
      </w:r>
      <w:r w:rsidR="00D06097">
        <w:rPr>
          <w:rFonts w:ascii="文星仿宋" w:eastAsia="文星仿宋" w:hAnsi="宋体" w:cs="宋体" w:hint="eastAsia"/>
          <w:kern w:val="0"/>
          <w:sz w:val="32"/>
          <w:szCs w:val="32"/>
        </w:rPr>
        <w:t>市属重大科技平台依托单位则可组织申报1项对提升平台创新能力有重大影响的项目，直接报市科技局。</w:t>
      </w:r>
    </w:p>
    <w:p w:rsidR="004B7D55" w:rsidRPr="00D06097" w:rsidRDefault="002606C8" w:rsidP="00A110B0">
      <w:pPr>
        <w:spacing w:line="560" w:lineRule="exact"/>
        <w:ind w:firstLineChars="200" w:firstLine="640"/>
        <w:rPr>
          <w:rFonts w:ascii="文星仿宋" w:eastAsia="文星仿宋" w:hAnsi="宋体" w:cs="宋体"/>
          <w:kern w:val="0"/>
          <w:sz w:val="32"/>
          <w:szCs w:val="32"/>
        </w:rPr>
      </w:pPr>
      <w:r w:rsidRPr="00D06097">
        <w:rPr>
          <w:rFonts w:ascii="文星仿宋" w:eastAsia="文星仿宋" w:hAnsi="宋体" w:cs="宋体" w:hint="eastAsia"/>
          <w:kern w:val="0"/>
          <w:sz w:val="32"/>
          <w:szCs w:val="32"/>
        </w:rPr>
        <w:t>2、</w:t>
      </w:r>
      <w:r w:rsidR="004955F6" w:rsidRPr="00D06097">
        <w:rPr>
          <w:rFonts w:ascii="文星仿宋" w:eastAsia="文星仿宋" w:hAnsi="宋体" w:cs="宋体" w:hint="eastAsia"/>
          <w:kern w:val="0"/>
          <w:sz w:val="32"/>
          <w:szCs w:val="32"/>
        </w:rPr>
        <w:t>“大专项+任务清单”管理模式项目须围绕国家和省科技创新重点任务、实施创新</w:t>
      </w:r>
      <w:proofErr w:type="gramStart"/>
      <w:r w:rsidR="004955F6" w:rsidRPr="00D06097">
        <w:rPr>
          <w:rFonts w:ascii="文星仿宋" w:eastAsia="文星仿宋" w:hAnsi="宋体" w:cs="宋体" w:hint="eastAsia"/>
          <w:kern w:val="0"/>
          <w:sz w:val="32"/>
          <w:szCs w:val="32"/>
        </w:rPr>
        <w:t>驱</w:t>
      </w:r>
      <w:r w:rsidR="003A5CA1" w:rsidRPr="00D06097">
        <w:rPr>
          <w:rFonts w:ascii="文星仿宋" w:eastAsia="文星仿宋" w:hAnsi="宋体" w:cs="宋体" w:hint="eastAsia"/>
          <w:kern w:val="0"/>
          <w:sz w:val="32"/>
          <w:szCs w:val="32"/>
        </w:rPr>
        <w:t>动八</w:t>
      </w:r>
      <w:proofErr w:type="gramEnd"/>
      <w:r w:rsidR="003A5CA1" w:rsidRPr="00D06097">
        <w:rPr>
          <w:rFonts w:ascii="文星仿宋" w:eastAsia="文星仿宋" w:hAnsi="宋体" w:cs="宋体" w:hint="eastAsia"/>
          <w:kern w:val="0"/>
          <w:sz w:val="32"/>
          <w:szCs w:val="32"/>
        </w:rPr>
        <w:t>大举措和我市</w:t>
      </w:r>
      <w:r w:rsidR="004955F6" w:rsidRPr="00D06097">
        <w:rPr>
          <w:rFonts w:ascii="文星仿宋" w:eastAsia="文星仿宋" w:hAnsi="宋体" w:cs="宋体" w:hint="eastAsia"/>
          <w:kern w:val="0"/>
          <w:sz w:val="32"/>
          <w:szCs w:val="32"/>
        </w:rPr>
        <w:t>特色科技工</w:t>
      </w:r>
      <w:r w:rsidR="004955F6" w:rsidRPr="00D06097">
        <w:rPr>
          <w:rFonts w:ascii="文星仿宋" w:eastAsia="文星仿宋" w:hAnsi="宋体" w:cs="宋体" w:hint="eastAsia"/>
          <w:kern w:val="0"/>
          <w:sz w:val="32"/>
          <w:szCs w:val="32"/>
        </w:rPr>
        <w:lastRenderedPageBreak/>
        <w:t>作，</w:t>
      </w:r>
      <w:r w:rsidR="003A5CA1" w:rsidRPr="00D06097">
        <w:rPr>
          <w:rFonts w:ascii="文星仿宋" w:eastAsia="文星仿宋" w:hAnsi="宋体" w:cs="宋体" w:hint="eastAsia"/>
          <w:kern w:val="0"/>
          <w:sz w:val="32"/>
          <w:szCs w:val="32"/>
        </w:rPr>
        <w:t>符合全省科技、产业发展重点规划，体现当地科技创新特色，资金投入采取事前立项资助方式。</w:t>
      </w:r>
      <w:r w:rsidR="00C379FC" w:rsidRPr="00D06097">
        <w:rPr>
          <w:rFonts w:ascii="文星仿宋" w:eastAsia="文星仿宋" w:hAnsi="宋体" w:cs="宋体" w:hint="eastAsia"/>
          <w:kern w:val="0"/>
          <w:sz w:val="32"/>
          <w:szCs w:val="32"/>
        </w:rPr>
        <w:t>我市</w:t>
      </w:r>
      <w:r w:rsidR="006E3967" w:rsidRPr="00D06097">
        <w:rPr>
          <w:rFonts w:ascii="文星仿宋" w:eastAsia="文星仿宋" w:hAnsi="宋体" w:cs="宋体" w:hint="eastAsia"/>
          <w:kern w:val="0"/>
          <w:sz w:val="32"/>
          <w:szCs w:val="32"/>
        </w:rPr>
        <w:t>2018年专项资金项目</w:t>
      </w:r>
      <w:r w:rsidR="00A110B0" w:rsidRPr="00D06097">
        <w:rPr>
          <w:rFonts w:ascii="文星仿宋" w:eastAsia="文星仿宋" w:hAnsi="宋体" w:cs="宋体" w:hint="eastAsia"/>
          <w:kern w:val="0"/>
          <w:sz w:val="32"/>
          <w:szCs w:val="32"/>
        </w:rPr>
        <w:t>按省确定的本年度任务清单</w:t>
      </w:r>
      <w:r w:rsidR="004B7D55" w:rsidRPr="00D06097">
        <w:rPr>
          <w:rFonts w:ascii="文星仿宋" w:eastAsia="文星仿宋" w:hAnsi="宋体" w:cs="宋体" w:hint="eastAsia"/>
          <w:kern w:val="0"/>
          <w:sz w:val="32"/>
          <w:szCs w:val="32"/>
        </w:rPr>
        <w:t>（一）</w:t>
      </w:r>
      <w:r w:rsidR="00426971">
        <w:rPr>
          <w:rFonts w:ascii="文星仿宋" w:eastAsia="文星仿宋" w:hAnsi="宋体" w:cs="宋体" w:hint="eastAsia"/>
          <w:kern w:val="0"/>
          <w:sz w:val="32"/>
          <w:szCs w:val="32"/>
        </w:rPr>
        <w:t>、</w:t>
      </w:r>
      <w:r w:rsidR="004B7D55" w:rsidRPr="00D06097">
        <w:rPr>
          <w:rFonts w:ascii="文星仿宋" w:eastAsia="文星仿宋" w:hAnsi="宋体" w:cs="宋体" w:hint="eastAsia"/>
          <w:kern w:val="0"/>
          <w:sz w:val="32"/>
          <w:szCs w:val="32"/>
        </w:rPr>
        <w:t>（二）</w:t>
      </w:r>
      <w:r w:rsidR="00426971">
        <w:rPr>
          <w:rFonts w:ascii="文星仿宋" w:eastAsia="文星仿宋" w:hAnsi="宋体" w:cs="宋体" w:hint="eastAsia"/>
          <w:kern w:val="0"/>
          <w:sz w:val="32"/>
          <w:szCs w:val="32"/>
        </w:rPr>
        <w:t>、</w:t>
      </w:r>
      <w:r w:rsidR="00D94351">
        <w:rPr>
          <w:rFonts w:ascii="文星仿宋" w:eastAsia="文星仿宋" w:hAnsi="宋体" w:cs="宋体" w:hint="eastAsia"/>
          <w:kern w:val="0"/>
          <w:sz w:val="32"/>
          <w:szCs w:val="32"/>
        </w:rPr>
        <w:t>（四）</w:t>
      </w:r>
      <w:r w:rsidR="00D628ED">
        <w:rPr>
          <w:rFonts w:ascii="文星仿宋" w:eastAsia="文星仿宋" w:hAnsi="宋体" w:cs="宋体" w:hint="eastAsia"/>
          <w:kern w:val="0"/>
          <w:sz w:val="32"/>
          <w:szCs w:val="32"/>
        </w:rPr>
        <w:t>、</w:t>
      </w:r>
      <w:bookmarkStart w:id="0" w:name="_GoBack"/>
      <w:bookmarkEnd w:id="0"/>
      <w:r w:rsidR="00A110B0" w:rsidRPr="00D06097">
        <w:rPr>
          <w:rFonts w:ascii="文星仿宋" w:eastAsia="文星仿宋" w:hAnsi="宋体" w:cs="宋体" w:hint="eastAsia"/>
          <w:kern w:val="0"/>
          <w:sz w:val="32"/>
          <w:szCs w:val="32"/>
        </w:rPr>
        <w:t>（五）</w:t>
      </w:r>
      <w:r w:rsidR="00426971">
        <w:rPr>
          <w:rFonts w:ascii="文星仿宋" w:eastAsia="文星仿宋" w:hAnsi="宋体" w:cs="宋体" w:hint="eastAsia"/>
          <w:kern w:val="0"/>
          <w:sz w:val="32"/>
          <w:szCs w:val="32"/>
        </w:rPr>
        <w:t>、</w:t>
      </w:r>
      <w:r w:rsidR="004B7D55" w:rsidRPr="00D06097">
        <w:rPr>
          <w:rFonts w:ascii="文星仿宋" w:eastAsia="文星仿宋" w:hAnsi="宋体" w:cs="宋体" w:hint="eastAsia"/>
          <w:kern w:val="0"/>
          <w:sz w:val="32"/>
          <w:szCs w:val="32"/>
        </w:rPr>
        <w:t>（六）</w:t>
      </w:r>
      <w:r w:rsidR="00426971">
        <w:rPr>
          <w:rFonts w:ascii="文星仿宋" w:eastAsia="文星仿宋" w:hAnsi="宋体" w:cs="宋体" w:hint="eastAsia"/>
          <w:kern w:val="0"/>
          <w:sz w:val="32"/>
          <w:szCs w:val="32"/>
        </w:rPr>
        <w:t>、</w:t>
      </w:r>
      <w:r w:rsidR="004B7D55" w:rsidRPr="00D06097">
        <w:rPr>
          <w:rFonts w:ascii="文星仿宋" w:eastAsia="文星仿宋" w:hAnsi="宋体" w:cs="宋体" w:hint="eastAsia"/>
          <w:kern w:val="0"/>
          <w:sz w:val="32"/>
          <w:szCs w:val="32"/>
        </w:rPr>
        <w:t>（七）的方向类别进行组织实施。</w:t>
      </w:r>
    </w:p>
    <w:p w:rsidR="001E0BB1" w:rsidRPr="00D06097" w:rsidRDefault="00A110B0" w:rsidP="00A110B0">
      <w:pPr>
        <w:spacing w:line="560" w:lineRule="exact"/>
        <w:ind w:firstLineChars="200" w:firstLine="640"/>
        <w:rPr>
          <w:rFonts w:ascii="文星仿宋" w:eastAsia="文星仿宋" w:hAnsi="宋体" w:cs="宋体"/>
          <w:kern w:val="0"/>
          <w:sz w:val="32"/>
          <w:szCs w:val="32"/>
        </w:rPr>
      </w:pPr>
      <w:r w:rsidRPr="00D06097">
        <w:rPr>
          <w:rFonts w:ascii="文星仿宋" w:eastAsia="文星仿宋" w:hAnsi="宋体" w:cs="宋体" w:hint="eastAsia"/>
          <w:kern w:val="0"/>
          <w:sz w:val="32"/>
          <w:szCs w:val="32"/>
        </w:rPr>
        <w:t>3</w:t>
      </w:r>
      <w:r w:rsidR="006C4C40" w:rsidRPr="00D06097">
        <w:rPr>
          <w:rFonts w:ascii="文星仿宋" w:eastAsia="文星仿宋" w:hAnsi="宋体" w:cs="宋体" w:hint="eastAsia"/>
          <w:kern w:val="0"/>
          <w:sz w:val="32"/>
          <w:szCs w:val="32"/>
        </w:rPr>
        <w:t>、</w:t>
      </w:r>
      <w:r w:rsidR="004B7D55" w:rsidRPr="00D06097">
        <w:rPr>
          <w:rFonts w:ascii="文星仿宋" w:eastAsia="文星仿宋" w:hAnsi="宋体" w:cs="宋体" w:hint="eastAsia"/>
          <w:kern w:val="0"/>
          <w:sz w:val="32"/>
          <w:szCs w:val="32"/>
        </w:rPr>
        <w:t>项目立项不搞平均分配，视项目的质量确定立项数量</w:t>
      </w:r>
      <w:r w:rsidRPr="00D06097">
        <w:rPr>
          <w:rFonts w:ascii="文星仿宋" w:eastAsia="文星仿宋" w:hAnsi="宋体" w:cs="宋体" w:hint="eastAsia"/>
          <w:kern w:val="0"/>
          <w:sz w:val="32"/>
          <w:szCs w:val="32"/>
        </w:rPr>
        <w:t>和支持额度</w:t>
      </w:r>
      <w:r w:rsidR="004B7D55" w:rsidRPr="00D06097">
        <w:rPr>
          <w:rFonts w:ascii="文星仿宋" w:eastAsia="文星仿宋" w:hAnsi="宋体" w:cs="宋体" w:hint="eastAsia"/>
          <w:kern w:val="0"/>
          <w:sz w:val="32"/>
          <w:szCs w:val="32"/>
        </w:rPr>
        <w:t>。</w:t>
      </w:r>
      <w:r w:rsidR="006C4C40" w:rsidRPr="00D06097">
        <w:rPr>
          <w:rFonts w:ascii="文星仿宋" w:eastAsia="文星仿宋" w:hAnsi="宋体" w:cs="宋体" w:hint="eastAsia"/>
          <w:kern w:val="0"/>
          <w:sz w:val="32"/>
          <w:szCs w:val="32"/>
        </w:rPr>
        <w:t>项目采取竞争性评审筛选形式</w:t>
      </w:r>
      <w:r w:rsidR="00F34239" w:rsidRPr="00D06097">
        <w:rPr>
          <w:rFonts w:ascii="文星仿宋" w:eastAsia="文星仿宋" w:hAnsi="宋体" w:cs="宋体" w:hint="eastAsia"/>
          <w:kern w:val="0"/>
          <w:sz w:val="32"/>
          <w:szCs w:val="32"/>
        </w:rPr>
        <w:t>，优胜劣汰。</w:t>
      </w:r>
      <w:r w:rsidR="00AD5C33" w:rsidRPr="00D06097">
        <w:rPr>
          <w:rFonts w:ascii="文星仿宋" w:eastAsia="文星仿宋" w:hAnsi="宋体" w:cs="宋体" w:hint="eastAsia"/>
          <w:kern w:val="0"/>
          <w:sz w:val="32"/>
          <w:szCs w:val="32"/>
        </w:rPr>
        <w:t>单个项目的支持额度</w:t>
      </w:r>
      <w:r w:rsidRPr="00D06097">
        <w:rPr>
          <w:rFonts w:ascii="文星仿宋" w:eastAsia="文星仿宋" w:hAnsi="宋体" w:cs="宋体" w:hint="eastAsia"/>
          <w:kern w:val="0"/>
          <w:sz w:val="32"/>
          <w:szCs w:val="32"/>
        </w:rPr>
        <w:t>原则上不超过</w:t>
      </w:r>
      <w:r w:rsidR="006E5A9B" w:rsidRPr="00D06097">
        <w:rPr>
          <w:rFonts w:ascii="文星仿宋" w:eastAsia="文星仿宋" w:hAnsi="宋体" w:cs="宋体" w:hint="eastAsia"/>
          <w:kern w:val="0"/>
          <w:sz w:val="32"/>
          <w:szCs w:val="32"/>
        </w:rPr>
        <w:t>3</w:t>
      </w:r>
      <w:r w:rsidR="00AD5C33" w:rsidRPr="00D06097">
        <w:rPr>
          <w:rFonts w:ascii="文星仿宋" w:eastAsia="文星仿宋" w:hAnsi="宋体" w:cs="宋体" w:hint="eastAsia"/>
          <w:kern w:val="0"/>
          <w:sz w:val="32"/>
          <w:szCs w:val="32"/>
        </w:rPr>
        <w:t>00万元。</w:t>
      </w:r>
    </w:p>
    <w:p w:rsidR="001E0BB1" w:rsidRPr="00D06097" w:rsidRDefault="00A110B0" w:rsidP="001E0BB1">
      <w:pPr>
        <w:spacing w:line="560" w:lineRule="exact"/>
        <w:ind w:firstLineChars="200" w:firstLine="640"/>
        <w:rPr>
          <w:rFonts w:ascii="文星仿宋" w:eastAsia="文星仿宋" w:hAnsi="宋体" w:cs="宋体"/>
          <w:kern w:val="0"/>
          <w:sz w:val="32"/>
          <w:szCs w:val="32"/>
        </w:rPr>
      </w:pPr>
      <w:r w:rsidRPr="00D06097">
        <w:rPr>
          <w:rFonts w:ascii="文星仿宋" w:eastAsia="文星仿宋" w:hAnsi="宋体" w:cs="宋体" w:hint="eastAsia"/>
          <w:kern w:val="0"/>
          <w:sz w:val="32"/>
          <w:szCs w:val="32"/>
        </w:rPr>
        <w:t>4</w:t>
      </w:r>
      <w:r w:rsidR="006C4C40" w:rsidRPr="00D06097">
        <w:rPr>
          <w:rFonts w:ascii="文星仿宋" w:eastAsia="文星仿宋" w:hAnsi="宋体" w:cs="宋体" w:hint="eastAsia"/>
          <w:kern w:val="0"/>
          <w:sz w:val="32"/>
          <w:szCs w:val="32"/>
        </w:rPr>
        <w:t>、</w:t>
      </w:r>
      <w:r w:rsidRPr="00D06097">
        <w:rPr>
          <w:rFonts w:ascii="文星仿宋" w:eastAsia="文星仿宋" w:hAnsi="宋体" w:cs="宋体" w:hint="eastAsia"/>
          <w:kern w:val="0"/>
          <w:sz w:val="32"/>
          <w:szCs w:val="32"/>
        </w:rPr>
        <w:t>项目</w:t>
      </w:r>
      <w:r w:rsidR="006C4C40" w:rsidRPr="00D06097">
        <w:rPr>
          <w:rFonts w:ascii="文星仿宋" w:eastAsia="文星仿宋" w:hAnsi="宋体" w:cs="宋体" w:hint="eastAsia"/>
          <w:kern w:val="0"/>
          <w:sz w:val="32"/>
          <w:szCs w:val="32"/>
        </w:rPr>
        <w:t>实施时间为2-3年。</w:t>
      </w:r>
    </w:p>
    <w:p w:rsidR="002606C8" w:rsidRPr="00D06097" w:rsidRDefault="00A110B0" w:rsidP="001859BD">
      <w:pPr>
        <w:ind w:firstLineChars="200" w:firstLine="640"/>
        <w:rPr>
          <w:rFonts w:ascii="文星仿宋" w:eastAsia="文星仿宋" w:hAnsi="宋体" w:cs="宋体"/>
          <w:kern w:val="0"/>
          <w:sz w:val="32"/>
          <w:szCs w:val="32"/>
        </w:rPr>
      </w:pPr>
      <w:r w:rsidRPr="00D06097">
        <w:rPr>
          <w:rFonts w:ascii="文星仿宋" w:eastAsia="文星仿宋" w:hAnsi="宋体" w:cs="宋体" w:hint="eastAsia"/>
          <w:kern w:val="0"/>
          <w:sz w:val="32"/>
          <w:szCs w:val="32"/>
        </w:rPr>
        <w:t>5</w:t>
      </w:r>
      <w:r w:rsidR="006E5A9B" w:rsidRPr="00D06097">
        <w:rPr>
          <w:rFonts w:ascii="文星仿宋" w:eastAsia="文星仿宋" w:hAnsi="宋体" w:cs="宋体" w:hint="eastAsia"/>
          <w:kern w:val="0"/>
          <w:sz w:val="32"/>
          <w:szCs w:val="32"/>
        </w:rPr>
        <w:t>、其他未专门强调的事项，</w:t>
      </w:r>
      <w:proofErr w:type="gramStart"/>
      <w:r w:rsidR="006E5A9B" w:rsidRPr="00D06097">
        <w:rPr>
          <w:rFonts w:ascii="文星仿宋" w:eastAsia="文星仿宋" w:hAnsi="宋体" w:cs="宋体" w:hint="eastAsia"/>
          <w:kern w:val="0"/>
          <w:sz w:val="32"/>
          <w:szCs w:val="32"/>
        </w:rPr>
        <w:t>请严格</w:t>
      </w:r>
      <w:proofErr w:type="gramEnd"/>
      <w:r w:rsidR="006E5A9B" w:rsidRPr="00D06097">
        <w:rPr>
          <w:rFonts w:ascii="文星仿宋" w:eastAsia="文星仿宋" w:hAnsi="宋体" w:cs="宋体" w:hint="eastAsia"/>
          <w:kern w:val="0"/>
          <w:sz w:val="32"/>
          <w:szCs w:val="32"/>
        </w:rPr>
        <w:t>按《广东省科学技术厅关于实施2018年度广东省科技创新战略专项资金（“大专项+任务清单”管理模式）项目的通知》（粤科函</w:t>
      </w:r>
      <w:proofErr w:type="gramStart"/>
      <w:r w:rsidR="006E5A9B" w:rsidRPr="00D06097">
        <w:rPr>
          <w:rFonts w:ascii="文星仿宋" w:eastAsia="文星仿宋" w:hAnsi="宋体" w:cs="宋体" w:hint="eastAsia"/>
          <w:kern w:val="0"/>
          <w:sz w:val="32"/>
          <w:szCs w:val="32"/>
        </w:rPr>
        <w:t>规</w:t>
      </w:r>
      <w:proofErr w:type="gramEnd"/>
      <w:r w:rsidR="006E5A9B" w:rsidRPr="00D06097">
        <w:rPr>
          <w:rFonts w:ascii="文星仿宋" w:eastAsia="文星仿宋" w:hAnsi="宋体" w:cs="宋体" w:hint="eastAsia"/>
          <w:kern w:val="0"/>
          <w:sz w:val="32"/>
          <w:szCs w:val="32"/>
        </w:rPr>
        <w:t>财字﹝2018﹞1518号）执行。</w:t>
      </w:r>
    </w:p>
    <w:p w:rsidR="00B57284" w:rsidRPr="00D06097" w:rsidRDefault="00B57284" w:rsidP="001859BD">
      <w:pPr>
        <w:ind w:firstLineChars="200" w:firstLine="640"/>
        <w:rPr>
          <w:rFonts w:ascii="文星仿宋" w:eastAsia="文星仿宋" w:hAnsi="宋体" w:cs="宋体"/>
          <w:kern w:val="0"/>
          <w:sz w:val="32"/>
          <w:szCs w:val="32"/>
        </w:rPr>
      </w:pPr>
    </w:p>
    <w:p w:rsidR="00B57284" w:rsidRPr="00D06097" w:rsidRDefault="00B57284" w:rsidP="00923E60">
      <w:pPr>
        <w:ind w:firstLineChars="200" w:firstLine="640"/>
        <w:rPr>
          <w:rFonts w:ascii="文星仿宋" w:eastAsia="文星仿宋" w:hAnsi="宋体" w:cs="宋体"/>
          <w:b/>
          <w:kern w:val="0"/>
          <w:sz w:val="32"/>
          <w:szCs w:val="32"/>
        </w:rPr>
      </w:pPr>
      <w:r w:rsidRPr="00D06097">
        <w:rPr>
          <w:rFonts w:ascii="文星仿宋" w:eastAsia="文星仿宋" w:hAnsi="宋体" w:cs="宋体" w:hint="eastAsia"/>
          <w:b/>
          <w:kern w:val="0"/>
          <w:sz w:val="32"/>
          <w:szCs w:val="32"/>
        </w:rPr>
        <w:t>附：</w:t>
      </w:r>
      <w:r w:rsidRPr="00D06097">
        <w:rPr>
          <w:rFonts w:ascii="文星仿宋" w:eastAsia="文星仿宋" w:hAnsi="宋体" w:cs="宋体" w:hint="eastAsia"/>
          <w:kern w:val="0"/>
          <w:sz w:val="32"/>
          <w:szCs w:val="32"/>
        </w:rPr>
        <w:t>广东省科学技术厅关于实施2018年度广东省科技创新战略专项资金（“大专项+任务清单”管理模式）项目的通知</w:t>
      </w:r>
    </w:p>
    <w:sectPr w:rsidR="00B57284" w:rsidRPr="00D06097" w:rsidSect="0081359F">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3CED" w:rsidRDefault="003B3CED" w:rsidP="0063385D">
      <w:r>
        <w:separator/>
      </w:r>
    </w:p>
  </w:endnote>
  <w:endnote w:type="continuationSeparator" w:id="0">
    <w:p w:rsidR="003B3CED" w:rsidRDefault="003B3CED" w:rsidP="00633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文星标宋">
    <w:altName w:val="Arial Unicode MS"/>
    <w:charset w:val="86"/>
    <w:family w:val="modern"/>
    <w:pitch w:val="fixed"/>
    <w:sig w:usb0="00000001" w:usb1="080E0000" w:usb2="00000010" w:usb3="00000000" w:csb0="00040000" w:csb1="00000000"/>
  </w:font>
  <w:font w:name="文星仿宋">
    <w:altName w:val="Arial Unicode MS"/>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12204"/>
      <w:docPartObj>
        <w:docPartGallery w:val="Page Numbers (Bottom of Page)"/>
        <w:docPartUnique/>
      </w:docPartObj>
    </w:sdtPr>
    <w:sdtEndPr/>
    <w:sdtContent>
      <w:p w:rsidR="00CC0594" w:rsidRDefault="00102E2F">
        <w:pPr>
          <w:pStyle w:val="a4"/>
          <w:jc w:val="center"/>
        </w:pPr>
        <w:r>
          <w:fldChar w:fldCharType="begin"/>
        </w:r>
        <w:r w:rsidR="000627A8">
          <w:instrText xml:space="preserve"> PAGE   \* MERGEFORMAT </w:instrText>
        </w:r>
        <w:r>
          <w:fldChar w:fldCharType="separate"/>
        </w:r>
        <w:r w:rsidR="00D628ED" w:rsidRPr="00D628ED">
          <w:rPr>
            <w:noProof/>
            <w:lang w:val="zh-CN"/>
          </w:rPr>
          <w:t>2</w:t>
        </w:r>
        <w:r>
          <w:rPr>
            <w:noProof/>
            <w:lang w:val="zh-CN"/>
          </w:rPr>
          <w:fldChar w:fldCharType="end"/>
        </w:r>
      </w:p>
    </w:sdtContent>
  </w:sdt>
  <w:p w:rsidR="00CC0594" w:rsidRDefault="00CC059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3CED" w:rsidRDefault="003B3CED" w:rsidP="0063385D">
      <w:r>
        <w:separator/>
      </w:r>
    </w:p>
  </w:footnote>
  <w:footnote w:type="continuationSeparator" w:id="0">
    <w:p w:rsidR="003B3CED" w:rsidRDefault="003B3CED" w:rsidP="006338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B37497"/>
    <w:multiLevelType w:val="hybridMultilevel"/>
    <w:tmpl w:val="978C8568"/>
    <w:lvl w:ilvl="0" w:tplc="5492FA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C8F1CDF"/>
    <w:multiLevelType w:val="hybridMultilevel"/>
    <w:tmpl w:val="25B28AE8"/>
    <w:lvl w:ilvl="0" w:tplc="5EF0933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DD73D0F"/>
    <w:multiLevelType w:val="hybridMultilevel"/>
    <w:tmpl w:val="CFCE8AA2"/>
    <w:lvl w:ilvl="0" w:tplc="5608F2A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66D94F9B"/>
    <w:multiLevelType w:val="hybridMultilevel"/>
    <w:tmpl w:val="D4403E14"/>
    <w:lvl w:ilvl="0" w:tplc="5FACA7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6AF9300E"/>
    <w:multiLevelType w:val="hybridMultilevel"/>
    <w:tmpl w:val="BEEAAEB2"/>
    <w:lvl w:ilvl="0" w:tplc="6778CE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6C1D61C7"/>
    <w:multiLevelType w:val="hybridMultilevel"/>
    <w:tmpl w:val="7814205E"/>
    <w:lvl w:ilvl="0" w:tplc="1F66D8B0">
      <w:start w:val="1"/>
      <w:numFmt w:val="decimal"/>
      <w:lvlText w:val="%1、"/>
      <w:lvlJc w:val="left"/>
      <w:pPr>
        <w:ind w:left="1290" w:hanging="81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73294382"/>
    <w:multiLevelType w:val="hybridMultilevel"/>
    <w:tmpl w:val="FA124C1C"/>
    <w:lvl w:ilvl="0" w:tplc="38080F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7A73631D"/>
    <w:multiLevelType w:val="hybridMultilevel"/>
    <w:tmpl w:val="B77A75B4"/>
    <w:lvl w:ilvl="0" w:tplc="13CAACC0">
      <w:start w:val="1"/>
      <w:numFmt w:val="decimal"/>
      <w:lvlText w:val="%1、"/>
      <w:lvlJc w:val="left"/>
      <w:pPr>
        <w:ind w:left="1290" w:hanging="81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7E142375"/>
    <w:multiLevelType w:val="hybridMultilevel"/>
    <w:tmpl w:val="F80C7CE2"/>
    <w:lvl w:ilvl="0" w:tplc="0B007C3E">
      <w:start w:val="1"/>
      <w:numFmt w:val="decimal"/>
      <w:lvlText w:val="%1、"/>
      <w:lvlJc w:val="left"/>
      <w:pPr>
        <w:ind w:left="1290" w:hanging="81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5"/>
  </w:num>
  <w:num w:numId="2">
    <w:abstractNumId w:val="8"/>
  </w:num>
  <w:num w:numId="3">
    <w:abstractNumId w:val="7"/>
  </w:num>
  <w:num w:numId="4">
    <w:abstractNumId w:val="6"/>
  </w:num>
  <w:num w:numId="5">
    <w:abstractNumId w:val="4"/>
  </w:num>
  <w:num w:numId="6">
    <w:abstractNumId w:val="2"/>
  </w:num>
  <w:num w:numId="7">
    <w:abstractNumId w:val="3"/>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3385D"/>
    <w:rsid w:val="000627A8"/>
    <w:rsid w:val="00090566"/>
    <w:rsid w:val="00102E2F"/>
    <w:rsid w:val="00164FB5"/>
    <w:rsid w:val="001859BD"/>
    <w:rsid w:val="00193A9C"/>
    <w:rsid w:val="001D56A8"/>
    <w:rsid w:val="001E0BB1"/>
    <w:rsid w:val="002606C8"/>
    <w:rsid w:val="00266249"/>
    <w:rsid w:val="00325DE1"/>
    <w:rsid w:val="003462FA"/>
    <w:rsid w:val="00355486"/>
    <w:rsid w:val="003A5CA1"/>
    <w:rsid w:val="003B3CED"/>
    <w:rsid w:val="00426971"/>
    <w:rsid w:val="00471F29"/>
    <w:rsid w:val="004955F6"/>
    <w:rsid w:val="004B7D55"/>
    <w:rsid w:val="005358F9"/>
    <w:rsid w:val="00627655"/>
    <w:rsid w:val="0063385D"/>
    <w:rsid w:val="006C4C40"/>
    <w:rsid w:val="006E3967"/>
    <w:rsid w:val="006E5A9B"/>
    <w:rsid w:val="00726C80"/>
    <w:rsid w:val="0075460B"/>
    <w:rsid w:val="007C7A36"/>
    <w:rsid w:val="007E4072"/>
    <w:rsid w:val="00804D17"/>
    <w:rsid w:val="0081359F"/>
    <w:rsid w:val="00855534"/>
    <w:rsid w:val="00923E60"/>
    <w:rsid w:val="00A110B0"/>
    <w:rsid w:val="00A47881"/>
    <w:rsid w:val="00AC02A0"/>
    <w:rsid w:val="00AD5C33"/>
    <w:rsid w:val="00B57284"/>
    <w:rsid w:val="00BB100B"/>
    <w:rsid w:val="00BB30DB"/>
    <w:rsid w:val="00BF168F"/>
    <w:rsid w:val="00C379FC"/>
    <w:rsid w:val="00CB7840"/>
    <w:rsid w:val="00CC0594"/>
    <w:rsid w:val="00D06097"/>
    <w:rsid w:val="00D45A77"/>
    <w:rsid w:val="00D628ED"/>
    <w:rsid w:val="00D94351"/>
    <w:rsid w:val="00E44F13"/>
    <w:rsid w:val="00F3423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4FB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3385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3385D"/>
    <w:rPr>
      <w:sz w:val="18"/>
      <w:szCs w:val="18"/>
    </w:rPr>
  </w:style>
  <w:style w:type="paragraph" w:styleId="a4">
    <w:name w:val="footer"/>
    <w:basedOn w:val="a"/>
    <w:link w:val="Char0"/>
    <w:uiPriority w:val="99"/>
    <w:unhideWhenUsed/>
    <w:rsid w:val="0063385D"/>
    <w:pPr>
      <w:tabs>
        <w:tab w:val="center" w:pos="4153"/>
        <w:tab w:val="right" w:pos="8306"/>
      </w:tabs>
      <w:snapToGrid w:val="0"/>
      <w:jc w:val="left"/>
    </w:pPr>
    <w:rPr>
      <w:sz w:val="18"/>
      <w:szCs w:val="18"/>
    </w:rPr>
  </w:style>
  <w:style w:type="character" w:customStyle="1" w:styleId="Char0">
    <w:name w:val="页脚 Char"/>
    <w:basedOn w:val="a0"/>
    <w:link w:val="a4"/>
    <w:uiPriority w:val="99"/>
    <w:rsid w:val="0063385D"/>
    <w:rPr>
      <w:sz w:val="18"/>
      <w:szCs w:val="18"/>
    </w:rPr>
  </w:style>
  <w:style w:type="paragraph" w:styleId="a5">
    <w:name w:val="List Paragraph"/>
    <w:basedOn w:val="a"/>
    <w:uiPriority w:val="34"/>
    <w:qFormat/>
    <w:rsid w:val="002606C8"/>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232</TotalTime>
  <Pages>2</Pages>
  <Words>125</Words>
  <Characters>714</Characters>
  <Application>Microsoft Office Word</Application>
  <DocSecurity>0</DocSecurity>
  <Lines>5</Lines>
  <Paragraphs>1</Paragraphs>
  <ScaleCrop>false</ScaleCrop>
  <Company>Chinese ORG</Company>
  <LinksUpToDate>false</LinksUpToDate>
  <CharactersWithSpaces>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余懿</dc:creator>
  <cp:keywords/>
  <dc:description/>
  <cp:lastModifiedBy>lenovo</cp:lastModifiedBy>
  <cp:revision>18</cp:revision>
  <cp:lastPrinted>2018-08-10T08:06:00Z</cp:lastPrinted>
  <dcterms:created xsi:type="dcterms:W3CDTF">2018-08-08T00:59:00Z</dcterms:created>
  <dcterms:modified xsi:type="dcterms:W3CDTF">2018-09-05T00:50:00Z</dcterms:modified>
</cp:coreProperties>
</file>