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"/>
        <w:tblW w:w="9879" w:type="dxa"/>
        <w:tblLayout w:type="fixed"/>
        <w:tblLook w:val="0000"/>
      </w:tblPr>
      <w:tblGrid>
        <w:gridCol w:w="1160"/>
        <w:gridCol w:w="496"/>
        <w:gridCol w:w="674"/>
        <w:gridCol w:w="620"/>
        <w:gridCol w:w="575"/>
        <w:gridCol w:w="145"/>
        <w:gridCol w:w="1098"/>
        <w:gridCol w:w="472"/>
        <w:gridCol w:w="640"/>
        <w:gridCol w:w="342"/>
        <w:gridCol w:w="378"/>
        <w:gridCol w:w="718"/>
        <w:gridCol w:w="2561"/>
      </w:tblGrid>
      <w:tr w:rsidR="005A7088" w:rsidTr="007A31BC">
        <w:trPr>
          <w:trHeight w:val="375"/>
        </w:trPr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附表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A7088" w:rsidTr="007A31BC">
        <w:trPr>
          <w:trHeight w:val="640"/>
        </w:trPr>
        <w:tc>
          <w:tcPr>
            <w:tcW w:w="987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088" w:rsidRDefault="005A7088" w:rsidP="008C10C5">
            <w:pPr>
              <w:pStyle w:val="NewNewNewNewNewNewNewNewNewNewNewNewNewNew"/>
              <w:widowControl/>
              <w:spacing w:beforeLines="50" w:afterLines="50" w:line="540" w:lineRule="exact"/>
              <w:jc w:val="center"/>
              <w:rPr>
                <w:rFonts w:ascii="创艺简标宋" w:eastAsia="创艺简标宋" w:hAnsi="创艺简标宋" w:cs="创艺简标宋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创艺简标宋" w:cs="创艺简标宋" w:hint="eastAsia"/>
                <w:color w:val="000000"/>
                <w:kern w:val="0"/>
                <w:sz w:val="36"/>
                <w:szCs w:val="36"/>
              </w:rPr>
              <w:t>广东省深化中小学教师职称制度改革人员过渡登记表</w:t>
            </w:r>
          </w:p>
        </w:tc>
      </w:tr>
      <w:tr w:rsidR="005A7088" w:rsidTr="007A31BC">
        <w:trPr>
          <w:trHeight w:val="285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088" w:rsidTr="007A31BC">
        <w:trPr>
          <w:trHeight w:val="28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088" w:rsidTr="007A31BC">
        <w:trPr>
          <w:trHeight w:val="37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最高</w:t>
            </w:r>
          </w:p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7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任教学段</w:t>
            </w:r>
          </w:p>
        </w:tc>
        <w:tc>
          <w:tcPr>
            <w:tcW w:w="2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088" w:rsidTr="007A31BC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7088" w:rsidTr="007A31BC">
        <w:trPr>
          <w:trHeight w:val="73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职称</w:t>
            </w:r>
          </w:p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（职务）过渡</w:t>
            </w:r>
          </w:p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过渡前专业技术职务</w:t>
            </w:r>
          </w:p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资格名称</w:t>
            </w: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过渡前专业技术职务资格取得时间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过渡后专业技术职务资格名称</w:t>
            </w:r>
          </w:p>
        </w:tc>
      </w:tr>
      <w:tr w:rsidR="005A7088" w:rsidTr="007A31BC">
        <w:trPr>
          <w:trHeight w:val="816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7088" w:rsidTr="007A31BC">
        <w:trPr>
          <w:trHeight w:val="810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岗位</w:t>
            </w:r>
          </w:p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聘用</w:t>
            </w:r>
          </w:p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现聘用专业</w:t>
            </w:r>
          </w:p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技术职务</w:t>
            </w: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聘用时间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现聘用专业技术</w:t>
            </w:r>
          </w:p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岗位等级</w:t>
            </w:r>
          </w:p>
        </w:tc>
      </w:tr>
      <w:tr w:rsidR="005A7088" w:rsidTr="007A31BC">
        <w:trPr>
          <w:trHeight w:val="1016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7088" w:rsidTr="007A31BC">
        <w:trPr>
          <w:trHeight w:val="270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个人核对意见</w:t>
            </w:r>
          </w:p>
        </w:tc>
        <w:tc>
          <w:tcPr>
            <w:tcW w:w="8719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A7088" w:rsidTr="007A31BC">
        <w:trPr>
          <w:trHeight w:val="27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080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3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签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名：</w:t>
            </w:r>
          </w:p>
        </w:tc>
      </w:tr>
      <w:tr w:rsidR="005A7088" w:rsidTr="007A31BC">
        <w:trPr>
          <w:trHeight w:val="9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080" w:type="dxa"/>
            <w:gridSpan w:val="7"/>
            <w:vMerge/>
            <w:tcBorders>
              <w:left w:val="nil"/>
              <w:right w:val="nil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63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5A7088" w:rsidTr="00403BEB">
        <w:trPr>
          <w:trHeight w:val="179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080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63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A7088" w:rsidTr="007A31BC">
        <w:trPr>
          <w:trHeight w:val="270"/>
        </w:trPr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学校（单位）意见</w:t>
            </w:r>
          </w:p>
        </w:tc>
        <w:tc>
          <w:tcPr>
            <w:tcW w:w="24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主管部门审核意见：</w:t>
            </w:r>
          </w:p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5A7088" w:rsidRDefault="005A7088" w:rsidP="00403BEB">
            <w:pPr>
              <w:pStyle w:val="NewNewNewNewNewNewNewNewNewNewNewNewNewNew"/>
              <w:widowControl/>
              <w:spacing w:line="40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5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教育部门审核意见：</w:t>
            </w:r>
          </w:p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人力资源和社会保障部门审核意见：</w:t>
            </w:r>
          </w:p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5A7088" w:rsidRDefault="005A7088" w:rsidP="007A31BC">
            <w:pPr>
              <w:pStyle w:val="NewNewNewNewNewNewNewNewNewNewNewNewNewNew"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</w:p>
          <w:p w:rsidR="005A7088" w:rsidRDefault="005A7088" w:rsidP="007A31BC">
            <w:pPr>
              <w:pStyle w:val="NewNewNewNewNewNewNewNewNewNewNewNewNewNew"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5A7088" w:rsidRDefault="005A7088" w:rsidP="007A31BC">
            <w:pPr>
              <w:pStyle w:val="NewNewNewNewNewNewNewNewNewNewNewNewNewNew"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A7088" w:rsidTr="007A31BC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A7088" w:rsidTr="007A31BC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A7088" w:rsidRPr="006A274F" w:rsidRDefault="005A7088" w:rsidP="007A31BC">
            <w:pPr>
              <w:pStyle w:val="NewNewNewNewNewNewNewNewNewNewNewNewNewNew"/>
              <w:widowControl/>
              <w:spacing w:line="40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A7088" w:rsidTr="007A31BC">
        <w:trPr>
          <w:trHeight w:val="90"/>
        </w:trPr>
        <w:tc>
          <w:tcPr>
            <w:tcW w:w="2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403BEB">
            <w:pPr>
              <w:pStyle w:val="NewNewNewNewNewNewNewNewNewNewNewNewNewNew"/>
              <w:widowControl/>
              <w:spacing w:line="400" w:lineRule="exact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4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088" w:rsidRDefault="005A7088" w:rsidP="007A31BC">
            <w:pPr>
              <w:pStyle w:val="NewNewNewNewNewNewNewNewNewNewNewNewNewNew"/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tbl>
      <w:tblPr>
        <w:tblpPr w:leftFromText="180" w:rightFromText="180" w:vertAnchor="text" w:horzAnchor="margin" w:tblpXSpec="center" w:tblpY="11581"/>
        <w:tblOverlap w:val="never"/>
        <w:tblW w:w="10400" w:type="dxa"/>
        <w:tblLayout w:type="fixed"/>
        <w:tblLook w:val="0000"/>
      </w:tblPr>
      <w:tblGrid>
        <w:gridCol w:w="10400"/>
      </w:tblGrid>
      <w:tr w:rsidR="00BE0625" w:rsidRPr="000C7095" w:rsidTr="00403BEB">
        <w:trPr>
          <w:trHeight w:val="427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625" w:rsidRPr="00403BEB" w:rsidRDefault="002D5050" w:rsidP="00FF46E7">
            <w:pPr>
              <w:ind w:firstLineChars="200" w:firstLine="440"/>
              <w:rPr>
                <w:rFonts w:ascii="仿宋_GB2312" w:hAnsiTheme="minorEastAsia" w:cs="宋体"/>
                <w:color w:val="000000"/>
                <w:kern w:val="0"/>
                <w:sz w:val="22"/>
                <w:szCs w:val="22"/>
              </w:rPr>
            </w:pPr>
            <w:r w:rsidRPr="00403BEB">
              <w:rPr>
                <w:rFonts w:ascii="仿宋_GB2312" w:hAnsiTheme="minorEastAsia" w:cs="宋体" w:hint="eastAsia"/>
                <w:color w:val="000000"/>
                <w:kern w:val="0"/>
                <w:sz w:val="22"/>
                <w:szCs w:val="22"/>
              </w:rPr>
              <w:t>说明：</w:t>
            </w:r>
            <w:r w:rsidR="00BE0625" w:rsidRPr="00403BEB">
              <w:rPr>
                <w:rFonts w:ascii="仿宋_GB2312" w:hAnsiTheme="minorEastAsia" w:cs="宋体" w:hint="eastAsia"/>
                <w:color w:val="000000"/>
                <w:kern w:val="0"/>
                <w:sz w:val="22"/>
                <w:szCs w:val="22"/>
              </w:rPr>
              <w:t>本表填写1份，由学校统一填写，存入本人档案。</w:t>
            </w:r>
            <w:r w:rsidR="00BE0625" w:rsidRPr="00403BEB">
              <w:rPr>
                <w:rFonts w:ascii="仿宋_GB2312" w:hAnsiTheme="minorEastAsia" w:cs="仿宋_GB2312" w:hint="eastAsia"/>
                <w:bCs/>
                <w:sz w:val="22"/>
                <w:szCs w:val="22"/>
                <w:shd w:val="clear" w:color="auto" w:fill="FFFFFF"/>
              </w:rPr>
              <w:t>“任教学段”和“任教学科”</w:t>
            </w:r>
            <w:r w:rsidRPr="00403BEB">
              <w:rPr>
                <w:rFonts w:ascii="仿宋_GB2312" w:hAnsiTheme="minorEastAsia" w:cs="仿宋_GB2312" w:hint="eastAsia"/>
                <w:sz w:val="22"/>
                <w:szCs w:val="22"/>
                <w:shd w:val="clear" w:color="auto" w:fill="FFFFFF"/>
              </w:rPr>
              <w:t>栏目填写内容按现任教的学段（高中</w:t>
            </w:r>
            <w:r w:rsidRPr="00403BEB">
              <w:rPr>
                <w:rFonts w:ascii="仿宋_GB2312" w:hAnsiTheme="minorEastAsia" w:cs="仿宋_GB2312" w:hint="eastAsia"/>
                <w:sz w:val="22"/>
                <w:shd w:val="clear" w:color="auto" w:fill="FFFFFF"/>
              </w:rPr>
              <w:t>/</w:t>
            </w:r>
            <w:r w:rsidRPr="00403BEB">
              <w:rPr>
                <w:rFonts w:ascii="仿宋_GB2312" w:hAnsiTheme="minorEastAsia" w:cs="仿宋_GB2312" w:hint="eastAsia"/>
                <w:sz w:val="22"/>
                <w:szCs w:val="22"/>
                <w:shd w:val="clear" w:color="auto" w:fill="FFFFFF"/>
              </w:rPr>
              <w:t>初中</w:t>
            </w:r>
            <w:r w:rsidRPr="00403BEB">
              <w:rPr>
                <w:rFonts w:ascii="仿宋_GB2312" w:hAnsiTheme="minorEastAsia" w:cs="仿宋_GB2312" w:hint="eastAsia"/>
                <w:sz w:val="22"/>
                <w:shd w:val="clear" w:color="auto" w:fill="FFFFFF"/>
              </w:rPr>
              <w:t>/</w:t>
            </w:r>
            <w:r w:rsidRPr="00403BEB">
              <w:rPr>
                <w:rFonts w:ascii="仿宋_GB2312" w:hAnsiTheme="minorEastAsia" w:cs="仿宋_GB2312" w:hint="eastAsia"/>
                <w:sz w:val="22"/>
                <w:szCs w:val="22"/>
                <w:shd w:val="clear" w:color="auto" w:fill="FFFFFF"/>
              </w:rPr>
              <w:t>小学</w:t>
            </w:r>
            <w:r w:rsidRPr="00403BEB">
              <w:rPr>
                <w:rFonts w:ascii="仿宋_GB2312" w:hAnsiTheme="minorEastAsia" w:cs="仿宋_GB2312" w:hint="eastAsia"/>
                <w:sz w:val="22"/>
                <w:shd w:val="clear" w:color="auto" w:fill="FFFFFF"/>
              </w:rPr>
              <w:t>/</w:t>
            </w:r>
            <w:r w:rsidRPr="00403BEB">
              <w:rPr>
                <w:rFonts w:ascii="仿宋_GB2312" w:hAnsiTheme="minorEastAsia" w:cs="仿宋_GB2312" w:hint="eastAsia"/>
                <w:sz w:val="22"/>
                <w:szCs w:val="22"/>
                <w:shd w:val="clear" w:color="auto" w:fill="FFFFFF"/>
              </w:rPr>
              <w:t>幼儿园</w:t>
            </w:r>
            <w:r w:rsidRPr="00403BEB">
              <w:rPr>
                <w:rFonts w:ascii="仿宋_GB2312" w:hAnsiTheme="minorEastAsia" w:cs="仿宋_GB2312" w:hint="eastAsia"/>
                <w:sz w:val="22"/>
                <w:shd w:val="clear" w:color="auto" w:fill="FFFFFF"/>
              </w:rPr>
              <w:t>/</w:t>
            </w:r>
            <w:r w:rsidRPr="00403BEB">
              <w:rPr>
                <w:rFonts w:ascii="仿宋_GB2312" w:hAnsiTheme="minorEastAsia" w:cs="仿宋_GB2312" w:hint="eastAsia"/>
                <w:sz w:val="22"/>
                <w:szCs w:val="22"/>
                <w:shd w:val="clear" w:color="auto" w:fill="FFFFFF"/>
              </w:rPr>
              <w:t>教研室</w:t>
            </w:r>
            <w:r w:rsidRPr="00403BEB">
              <w:rPr>
                <w:rFonts w:ascii="仿宋_GB2312" w:hAnsiTheme="minorEastAsia" w:cs="仿宋_GB2312" w:hint="eastAsia"/>
                <w:sz w:val="22"/>
                <w:shd w:val="clear" w:color="auto" w:fill="FFFFFF"/>
              </w:rPr>
              <w:t>/</w:t>
            </w:r>
            <w:r w:rsidRPr="00403BEB">
              <w:rPr>
                <w:rFonts w:ascii="仿宋_GB2312" w:hAnsiTheme="minorEastAsia" w:cs="仿宋_GB2312" w:hint="eastAsia"/>
                <w:sz w:val="22"/>
                <w:szCs w:val="22"/>
                <w:shd w:val="clear" w:color="auto" w:fill="FFFFFF"/>
              </w:rPr>
              <w:t>电化教学</w:t>
            </w:r>
            <w:r w:rsidRPr="00403BEB">
              <w:rPr>
                <w:rFonts w:ascii="仿宋_GB2312" w:hAnsiTheme="minorEastAsia" w:cs="仿宋_GB2312" w:hint="eastAsia"/>
                <w:sz w:val="22"/>
                <w:shd w:val="clear" w:color="auto" w:fill="FFFFFF"/>
              </w:rPr>
              <w:t>/</w:t>
            </w:r>
            <w:r w:rsidRPr="00403BEB">
              <w:rPr>
                <w:rFonts w:ascii="仿宋_GB2312" w:hAnsiTheme="minorEastAsia" w:cs="仿宋_GB2312" w:hint="eastAsia"/>
                <w:sz w:val="22"/>
                <w:szCs w:val="22"/>
                <w:shd w:val="clear" w:color="auto" w:fill="FFFFFF"/>
              </w:rPr>
              <w:t>特殊教育）和学科填写</w:t>
            </w:r>
            <w:r w:rsidRPr="00403BEB">
              <w:rPr>
                <w:rFonts w:ascii="仿宋_GB2312" w:hAnsiTheme="minorEastAsia" w:cs="仿宋_GB2312" w:hint="eastAsia"/>
                <w:sz w:val="22"/>
                <w:shd w:val="clear" w:color="auto" w:fill="FFFFFF"/>
              </w:rPr>
              <w:t>；“</w:t>
            </w:r>
            <w:r w:rsidRPr="00403BEB">
              <w:rPr>
                <w:rFonts w:ascii="仿宋_GB2312" w:hAnsiTheme="minorEastAsia" w:cs="仿宋_GB2312" w:hint="eastAsia"/>
                <w:sz w:val="22"/>
                <w:szCs w:val="22"/>
                <w:shd w:val="clear" w:color="auto" w:fill="FFFFFF"/>
              </w:rPr>
              <w:t>过渡前专业技术职务资格名称”按照已取得的中学、小学职称证书所载内容据实填写。“过渡后专业技术职务资格名称”按改革实施方案规定的对应关系填写</w:t>
            </w:r>
            <w:r w:rsidR="000C7095" w:rsidRPr="00403BEB">
              <w:rPr>
                <w:rFonts w:ascii="仿宋_GB2312" w:hAnsiTheme="minorEastAsia" w:cs="仿宋_GB2312" w:hint="eastAsia"/>
                <w:sz w:val="22"/>
                <w:szCs w:val="22"/>
                <w:shd w:val="clear" w:color="auto" w:fill="FFFFFF"/>
              </w:rPr>
              <w:t>，须与原职称证书所载明的学段和学科一致；</w:t>
            </w:r>
            <w:r w:rsidR="00403BEB" w:rsidRPr="00403BEB">
              <w:rPr>
                <w:rFonts w:ascii="仿宋_GB2312" w:hAnsiTheme="minorEastAsia" w:cs="仿宋_GB2312" w:hint="eastAsia"/>
                <w:sz w:val="22"/>
                <w:szCs w:val="22"/>
                <w:shd w:val="clear" w:color="auto" w:fill="FFFFFF"/>
              </w:rPr>
              <w:t>“现聘用专业技术职务”按单位聘用的实际专业技术职务名称填写；</w:t>
            </w:r>
            <w:r w:rsidR="00403BEB" w:rsidRPr="00403BEB">
              <w:rPr>
                <w:rFonts w:ascii="仿宋_GB2312" w:hAnsi="仿宋_GB2312" w:cs="仿宋_GB2312" w:hint="eastAsia"/>
                <w:sz w:val="22"/>
                <w:szCs w:val="22"/>
                <w:shd w:val="clear" w:color="auto" w:fill="FFFFFF"/>
              </w:rPr>
              <w:t>“聘用时间”按首次聘用时间填写</w:t>
            </w:r>
            <w:r w:rsidR="00403BEB">
              <w:rPr>
                <w:rFonts w:ascii="仿宋_GB2312" w:hAnsi="仿宋_GB2312" w:cs="仿宋_GB2312" w:hint="eastAsia"/>
                <w:sz w:val="22"/>
                <w:szCs w:val="22"/>
                <w:shd w:val="clear" w:color="auto" w:fill="FFFFFF"/>
              </w:rPr>
              <w:t>。</w:t>
            </w:r>
            <w:r w:rsidR="00403BEB" w:rsidRPr="00403BEB">
              <w:rPr>
                <w:rFonts w:ascii="仿宋_GB2312" w:hAnsi="仿宋_GB2312" w:cs="仿宋_GB2312" w:hint="eastAsia"/>
                <w:sz w:val="22"/>
                <w:szCs w:val="22"/>
                <w:shd w:val="clear" w:color="auto" w:fill="FFFFFF"/>
              </w:rPr>
              <w:t>“现聘用专业技术岗位等级”按事业单位岗位设置规范等级名称填写，一般要与现享受的工资待遇相对应的岗位等级相一致</w:t>
            </w:r>
            <w:r w:rsidR="00FF46E7">
              <w:rPr>
                <w:rFonts w:ascii="仿宋_GB2312" w:hAnsi="仿宋_GB2312" w:cs="仿宋_GB2312" w:hint="eastAsia"/>
                <w:sz w:val="22"/>
                <w:szCs w:val="22"/>
                <w:shd w:val="clear" w:color="auto" w:fill="FFFFFF"/>
              </w:rPr>
              <w:t>，如十一级</w:t>
            </w:r>
            <w:r w:rsidR="00403BEB" w:rsidRPr="00403BEB">
              <w:rPr>
                <w:rFonts w:ascii="仿宋_GB2312" w:hAnsi="仿宋_GB2312" w:cs="仿宋_GB2312" w:hint="eastAsia"/>
                <w:sz w:val="22"/>
                <w:szCs w:val="22"/>
                <w:shd w:val="clear" w:color="auto" w:fill="FFFFFF"/>
              </w:rPr>
              <w:t>。</w:t>
            </w:r>
          </w:p>
        </w:tc>
      </w:tr>
    </w:tbl>
    <w:p w:rsidR="005A7088" w:rsidRDefault="005A7088" w:rsidP="00365E89">
      <w:pPr>
        <w:widowControl/>
        <w:jc w:val="left"/>
        <w:sectPr w:rsidR="005A7088" w:rsidSect="007A2097"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tbl>
      <w:tblPr>
        <w:tblpPr w:leftFromText="180" w:rightFromText="180" w:vertAnchor="page" w:horzAnchor="margin" w:tblpY="1798"/>
        <w:tblW w:w="14100" w:type="dxa"/>
        <w:tblLayout w:type="fixed"/>
        <w:tblLook w:val="0000"/>
      </w:tblPr>
      <w:tblGrid>
        <w:gridCol w:w="809"/>
        <w:gridCol w:w="568"/>
        <w:gridCol w:w="163"/>
        <w:gridCol w:w="240"/>
        <w:gridCol w:w="708"/>
        <w:gridCol w:w="532"/>
        <w:gridCol w:w="188"/>
        <w:gridCol w:w="692"/>
        <w:gridCol w:w="64"/>
        <w:gridCol w:w="696"/>
        <w:gridCol w:w="40"/>
        <w:gridCol w:w="280"/>
        <w:gridCol w:w="1080"/>
        <w:gridCol w:w="401"/>
        <w:gridCol w:w="679"/>
        <w:gridCol w:w="1080"/>
        <w:gridCol w:w="257"/>
        <w:gridCol w:w="823"/>
        <w:gridCol w:w="100"/>
        <w:gridCol w:w="865"/>
        <w:gridCol w:w="115"/>
        <w:gridCol w:w="236"/>
        <w:gridCol w:w="825"/>
        <w:gridCol w:w="199"/>
        <w:gridCol w:w="1025"/>
        <w:gridCol w:w="55"/>
        <w:gridCol w:w="1357"/>
        <w:gridCol w:w="23"/>
      </w:tblGrid>
      <w:tr w:rsidR="005A7088" w:rsidTr="007A31BC">
        <w:trPr>
          <w:trHeight w:val="690"/>
        </w:trPr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eastAsia="黑体"/>
                <w:kern w:val="0"/>
                <w:sz w:val="32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lastRenderedPageBreak/>
              <w:t>附表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5A7088" w:rsidTr="007A31BC">
        <w:trPr>
          <w:trHeight w:val="450"/>
        </w:trPr>
        <w:tc>
          <w:tcPr>
            <w:tcW w:w="1410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spacing w:line="360" w:lineRule="auto"/>
              <w:jc w:val="center"/>
              <w:rPr>
                <w:rFonts w:ascii="方正小标宋简体" w:eastAsia="方正小标宋简体" w:hAnsi="创艺简标宋" w:cs="宋体" w:hint="eastAsia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创艺简标宋" w:cs="宋体" w:hint="eastAsia"/>
                <w:kern w:val="0"/>
                <w:sz w:val="36"/>
                <w:szCs w:val="36"/>
              </w:rPr>
              <w:t>广东省深化中小学教师职称制度改革过渡人员一览表</w:t>
            </w:r>
          </w:p>
        </w:tc>
      </w:tr>
      <w:tr w:rsidR="005A7088" w:rsidTr="007A31BC">
        <w:trPr>
          <w:gridAfter w:val="1"/>
          <w:wAfter w:w="23" w:type="dxa"/>
          <w:trHeight w:val="270"/>
        </w:trPr>
        <w:tc>
          <w:tcPr>
            <w:tcW w:w="24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填表单位（盖章）</w:t>
            </w:r>
          </w:p>
        </w:tc>
        <w:tc>
          <w:tcPr>
            <w:tcW w:w="21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填表人：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</w:t>
            </w:r>
          </w:p>
        </w:tc>
        <w:tc>
          <w:tcPr>
            <w:tcW w:w="560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088" w:rsidRDefault="005A7088" w:rsidP="005F4FC3">
            <w:pPr>
              <w:pStyle w:val="NewNewNewNew"/>
              <w:widowControl/>
              <w:ind w:firstLineChars="100" w:firstLine="220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>联系电话：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righ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4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</w:rPr>
              <w:t>填表时间：</w:t>
            </w:r>
            <w:r>
              <w:rPr>
                <w:rFonts w:ascii="宋体" w:hAnsi="宋体" w:cs="宋体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</w:tr>
      <w:tr w:rsidR="005A7088" w:rsidTr="007A31BC">
        <w:trPr>
          <w:trHeight w:val="45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spacing w:line="4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spacing w:line="4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最高学历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spacing w:line="4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任教学段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spacing w:line="4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任教学科</w:t>
            </w:r>
          </w:p>
        </w:tc>
        <w:tc>
          <w:tcPr>
            <w:tcW w:w="5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职称（职务）过渡情况</w:t>
            </w:r>
          </w:p>
        </w:tc>
        <w:tc>
          <w:tcPr>
            <w:tcW w:w="3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岗位聘用情况</w:t>
            </w:r>
          </w:p>
        </w:tc>
      </w:tr>
      <w:tr w:rsidR="005A7088" w:rsidTr="007A31BC">
        <w:trPr>
          <w:trHeight w:val="926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spacing w:line="2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过渡前专业技术职务资格名称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spacing w:line="2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过渡前专业技术职务资格取得时间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spacing w:line="2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过渡后专业技术职务资格名称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spacing w:line="2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现聘专业技术职务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spacing w:line="2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聘任时间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spacing w:line="24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现聘专业技术岗位等级</w:t>
            </w:r>
          </w:p>
        </w:tc>
      </w:tr>
      <w:tr w:rsidR="005A7088" w:rsidTr="007A31BC">
        <w:trPr>
          <w:trHeight w:val="41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A7088" w:rsidTr="007A31BC">
        <w:trPr>
          <w:trHeight w:val="33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5A7088" w:rsidTr="007A31BC">
        <w:trPr>
          <w:trHeight w:val="363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A7088" w:rsidTr="007A31BC">
        <w:trPr>
          <w:trHeight w:val="402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88" w:rsidRDefault="005A7088" w:rsidP="007A31BC">
            <w:pPr>
              <w:pStyle w:val="NewNewNewNew"/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A7088" w:rsidTr="007A31BC">
        <w:trPr>
          <w:trHeight w:val="2462"/>
        </w:trPr>
        <w:tc>
          <w:tcPr>
            <w:tcW w:w="47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88" w:rsidRDefault="005A7088" w:rsidP="007A31BC">
            <w:pPr>
              <w:pStyle w:val="NewNewNewNew"/>
              <w:widowControl/>
              <w:spacing w:line="4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主管部门审核意见：</w:t>
            </w:r>
          </w:p>
          <w:p w:rsidR="005A7088" w:rsidRDefault="005A7088" w:rsidP="005F4FC3">
            <w:pPr>
              <w:pStyle w:val="NewNewNewNew"/>
              <w:widowControl/>
              <w:spacing w:line="400" w:lineRule="exact"/>
              <w:ind w:right="108" w:firstLineChars="1450" w:firstLine="3190"/>
              <w:jc w:val="right"/>
              <w:rPr>
                <w:rFonts w:ascii="宋体" w:cs="宋体"/>
                <w:kern w:val="0"/>
                <w:sz w:val="22"/>
              </w:rPr>
            </w:pPr>
          </w:p>
          <w:p w:rsidR="005A7088" w:rsidRDefault="005A7088" w:rsidP="005F4FC3">
            <w:pPr>
              <w:pStyle w:val="NewNewNewNew"/>
              <w:widowControl/>
              <w:spacing w:line="400" w:lineRule="exact"/>
              <w:ind w:right="108" w:firstLineChars="1450" w:firstLine="3190"/>
              <w:jc w:val="right"/>
              <w:rPr>
                <w:rFonts w:ascii="宋体" w:cs="宋体"/>
                <w:kern w:val="0"/>
                <w:sz w:val="22"/>
              </w:rPr>
            </w:pPr>
          </w:p>
          <w:p w:rsidR="005A7088" w:rsidRDefault="005A7088" w:rsidP="005F4FC3">
            <w:pPr>
              <w:pStyle w:val="NewNewNewNew"/>
              <w:widowControl/>
              <w:spacing w:line="400" w:lineRule="exact"/>
              <w:ind w:right="108" w:firstLineChars="1450" w:firstLine="3190"/>
              <w:jc w:val="right"/>
              <w:rPr>
                <w:rFonts w:ascii="宋体" w:cs="宋体"/>
                <w:kern w:val="0"/>
                <w:sz w:val="22"/>
              </w:rPr>
            </w:pPr>
          </w:p>
          <w:p w:rsidR="005A7088" w:rsidRDefault="005A7088" w:rsidP="007A31BC">
            <w:pPr>
              <w:pStyle w:val="NewNewNewNew"/>
              <w:widowControl/>
              <w:spacing w:line="400" w:lineRule="exact"/>
              <w:ind w:right="108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>（盖章）</w:t>
            </w:r>
          </w:p>
          <w:p w:rsidR="005A7088" w:rsidRDefault="005A7088" w:rsidP="007A31BC">
            <w:pPr>
              <w:pStyle w:val="NewNewNewNew"/>
              <w:widowControl/>
              <w:spacing w:line="4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47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88" w:rsidRDefault="005A7088" w:rsidP="007A31BC">
            <w:pPr>
              <w:pStyle w:val="NewNewNewNew"/>
              <w:widowControl/>
              <w:spacing w:line="400" w:lineRule="exac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教育部门审核意见：</w:t>
            </w:r>
          </w:p>
          <w:p w:rsidR="005A7088" w:rsidRDefault="005A7088" w:rsidP="007A31BC">
            <w:pPr>
              <w:pStyle w:val="NewNewNewNew"/>
              <w:widowControl/>
              <w:spacing w:line="400" w:lineRule="exact"/>
              <w:rPr>
                <w:rFonts w:ascii="宋体" w:cs="宋体"/>
                <w:kern w:val="0"/>
                <w:sz w:val="22"/>
              </w:rPr>
            </w:pPr>
          </w:p>
          <w:p w:rsidR="005A7088" w:rsidRDefault="005A7088" w:rsidP="007A31BC">
            <w:pPr>
              <w:pStyle w:val="NewNewNewNew"/>
              <w:widowControl/>
              <w:spacing w:line="400" w:lineRule="exact"/>
              <w:rPr>
                <w:rFonts w:ascii="宋体" w:cs="宋体"/>
                <w:kern w:val="0"/>
                <w:sz w:val="22"/>
              </w:rPr>
            </w:pPr>
          </w:p>
          <w:p w:rsidR="005A7088" w:rsidRDefault="005A7088" w:rsidP="007A31BC">
            <w:pPr>
              <w:pStyle w:val="NewNewNewNew"/>
              <w:widowControl/>
              <w:spacing w:line="400" w:lineRule="exact"/>
              <w:rPr>
                <w:rFonts w:ascii="宋体" w:cs="宋体"/>
                <w:kern w:val="0"/>
                <w:sz w:val="22"/>
              </w:rPr>
            </w:pPr>
          </w:p>
          <w:p w:rsidR="005A7088" w:rsidRDefault="005A7088" w:rsidP="007A31BC">
            <w:pPr>
              <w:pStyle w:val="NewNewNewNew"/>
              <w:widowControl/>
              <w:spacing w:line="4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>（盖章）</w:t>
            </w:r>
          </w:p>
          <w:p w:rsidR="005A7088" w:rsidRDefault="005A7088" w:rsidP="007A31BC">
            <w:pPr>
              <w:pStyle w:val="NewNewNewNew"/>
              <w:widowControl/>
              <w:spacing w:line="400" w:lineRule="exac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4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088" w:rsidRDefault="005A7088" w:rsidP="007A31BC">
            <w:pPr>
              <w:pStyle w:val="NewNewNewNew"/>
              <w:widowControl/>
              <w:spacing w:line="400" w:lineRule="exac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人力资源和社会保障部门审核意见：</w:t>
            </w:r>
          </w:p>
          <w:p w:rsidR="005A7088" w:rsidRDefault="005A7088" w:rsidP="007A31BC">
            <w:pPr>
              <w:pStyle w:val="NewNewNewNew"/>
              <w:widowControl/>
              <w:spacing w:line="400" w:lineRule="exact"/>
              <w:rPr>
                <w:rFonts w:ascii="宋体" w:cs="宋体"/>
                <w:kern w:val="0"/>
                <w:sz w:val="22"/>
              </w:rPr>
            </w:pPr>
          </w:p>
          <w:p w:rsidR="005A7088" w:rsidRDefault="005A7088" w:rsidP="007A31BC">
            <w:pPr>
              <w:pStyle w:val="NewNewNewNew"/>
              <w:widowControl/>
              <w:spacing w:line="400" w:lineRule="exact"/>
              <w:rPr>
                <w:rFonts w:ascii="宋体" w:cs="宋体"/>
                <w:kern w:val="0"/>
                <w:sz w:val="22"/>
              </w:rPr>
            </w:pPr>
          </w:p>
          <w:p w:rsidR="005A7088" w:rsidRDefault="005A7088" w:rsidP="007A31BC">
            <w:pPr>
              <w:pStyle w:val="NewNewNewNew"/>
              <w:widowControl/>
              <w:spacing w:line="400" w:lineRule="exact"/>
              <w:rPr>
                <w:rFonts w:ascii="宋体" w:cs="宋体"/>
                <w:kern w:val="0"/>
                <w:sz w:val="22"/>
              </w:rPr>
            </w:pPr>
          </w:p>
          <w:p w:rsidR="005A7088" w:rsidRDefault="005A7088" w:rsidP="007A31BC">
            <w:pPr>
              <w:pStyle w:val="NewNewNewNew"/>
              <w:widowControl/>
              <w:spacing w:line="400" w:lineRule="exac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 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>（盖章）</w:t>
            </w:r>
          </w:p>
          <w:p w:rsidR="005A7088" w:rsidRDefault="005A7088" w:rsidP="007A31BC">
            <w:pPr>
              <w:pStyle w:val="NewNewNewNew"/>
              <w:widowControl/>
              <w:spacing w:line="4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</w:tr>
    </w:tbl>
    <w:p w:rsidR="005A7088" w:rsidRDefault="005A7088" w:rsidP="00365E89">
      <w:pPr>
        <w:widowControl/>
        <w:jc w:val="left"/>
        <w:rPr>
          <w:rFonts w:ascii="宋体" w:eastAsia="宋体" w:hAnsi="宋体" w:cs="宋体"/>
          <w:kern w:val="0"/>
          <w:sz w:val="22"/>
          <w:szCs w:val="22"/>
        </w:rPr>
      </w:pPr>
    </w:p>
    <w:p w:rsidR="005A7088" w:rsidRDefault="005A7088" w:rsidP="00365E89">
      <w:pPr>
        <w:widowControl/>
        <w:jc w:val="left"/>
        <w:rPr>
          <w:rFonts w:ascii="宋体" w:eastAsia="宋体" w:hAnsi="宋体" w:cs="宋体"/>
          <w:kern w:val="0"/>
          <w:sz w:val="22"/>
          <w:szCs w:val="22"/>
        </w:rPr>
      </w:pPr>
      <w:r>
        <w:rPr>
          <w:rFonts w:ascii="宋体" w:eastAsia="宋体" w:hAnsi="宋体" w:cs="宋体" w:hint="eastAsia"/>
          <w:kern w:val="0"/>
          <w:sz w:val="22"/>
          <w:szCs w:val="22"/>
        </w:rPr>
        <w:t>本表一式</w:t>
      </w:r>
      <w:r>
        <w:rPr>
          <w:rFonts w:ascii="宋体" w:eastAsia="宋体" w:hAnsi="宋体" w:cs="宋体"/>
          <w:kern w:val="0"/>
          <w:sz w:val="22"/>
          <w:szCs w:val="22"/>
        </w:rPr>
        <w:t>4</w:t>
      </w:r>
      <w:r>
        <w:rPr>
          <w:rFonts w:ascii="宋体" w:eastAsia="宋体" w:hAnsi="宋体" w:cs="宋体" w:hint="eastAsia"/>
          <w:kern w:val="0"/>
          <w:sz w:val="22"/>
          <w:szCs w:val="22"/>
        </w:rPr>
        <w:t>份，学校（单位）、主管部门、教育部门、人力资源和社会保障部门各</w:t>
      </w:r>
      <w:r>
        <w:rPr>
          <w:rFonts w:ascii="宋体" w:eastAsia="宋体" w:hAnsi="宋体" w:cs="宋体"/>
          <w:kern w:val="0"/>
          <w:sz w:val="22"/>
          <w:szCs w:val="22"/>
        </w:rPr>
        <w:t>1</w:t>
      </w:r>
      <w:r>
        <w:rPr>
          <w:rFonts w:ascii="宋体" w:eastAsia="宋体" w:hAnsi="宋体" w:cs="宋体" w:hint="eastAsia"/>
          <w:kern w:val="0"/>
          <w:sz w:val="22"/>
          <w:szCs w:val="22"/>
        </w:rPr>
        <w:t>份。</w:t>
      </w:r>
    </w:p>
    <w:p w:rsidR="005A7088" w:rsidRDefault="005A7088" w:rsidP="00365E89">
      <w:pPr>
        <w:widowControl/>
        <w:jc w:val="left"/>
        <w:rPr>
          <w:rFonts w:ascii="宋体" w:eastAsia="宋体" w:hAnsi="宋体" w:cs="宋体"/>
          <w:kern w:val="0"/>
          <w:sz w:val="22"/>
          <w:szCs w:val="22"/>
        </w:rPr>
        <w:sectPr w:rsidR="005A7088" w:rsidSect="00B06DAB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7C0670" w:rsidRPr="00D82595" w:rsidRDefault="007C0670" w:rsidP="006D357E">
      <w:pPr>
        <w:jc w:val="center"/>
        <w:rPr>
          <w:rFonts w:ascii="黑体" w:eastAsia="黑体"/>
          <w:b/>
          <w:bCs/>
          <w:sz w:val="44"/>
          <w:szCs w:val="44"/>
        </w:rPr>
      </w:pPr>
      <w:r w:rsidRPr="00D82595">
        <w:rPr>
          <w:rFonts w:ascii="黑体" w:eastAsia="黑体" w:hint="eastAsia"/>
          <w:b/>
          <w:bCs/>
          <w:sz w:val="44"/>
          <w:szCs w:val="44"/>
        </w:rPr>
        <w:lastRenderedPageBreak/>
        <w:t>中小学教师任职资格名称规范</w:t>
      </w:r>
    </w:p>
    <w:p w:rsidR="00D82595" w:rsidRDefault="007C0670" w:rsidP="006D357E">
      <w:pPr>
        <w:rPr>
          <w:rFonts w:ascii="楷体_GB2312" w:eastAsia="楷体_GB2312" w:hAnsi="楷体_GB2312"/>
        </w:rPr>
      </w:pPr>
      <w:r>
        <w:rPr>
          <w:rFonts w:ascii="楷体_GB2312" w:eastAsia="楷体_GB2312" w:hAnsi="楷体_GB2312" w:hint="eastAsia"/>
        </w:rPr>
        <w:t xml:space="preserve">   </w:t>
      </w:r>
    </w:p>
    <w:p w:rsidR="007C0670" w:rsidRPr="00D82595" w:rsidRDefault="007C0670" w:rsidP="00D82595">
      <w:pPr>
        <w:spacing w:line="560" w:lineRule="exact"/>
        <w:ind w:firstLineChars="200" w:firstLine="643"/>
        <w:rPr>
          <w:rFonts w:ascii="楷体_GB2312" w:eastAsia="楷体_GB2312" w:hAnsi="楷体_GB2312"/>
          <w:b/>
        </w:rPr>
      </w:pPr>
      <w:r w:rsidRPr="00D82595">
        <w:rPr>
          <w:rFonts w:ascii="楷体_GB2312" w:eastAsia="楷体_GB2312" w:hAnsi="楷体_GB2312" w:hint="eastAsia"/>
          <w:b/>
        </w:rPr>
        <w:t xml:space="preserve"> 一、高中、初中、小学教师</w:t>
      </w:r>
    </w:p>
    <w:p w:rsidR="007C0670" w:rsidRDefault="007C0670" w:rsidP="00D82595">
      <w:pPr>
        <w:spacing w:line="560" w:lineRule="exact"/>
        <w:ind w:firstLineChars="200" w:firstLine="640"/>
        <w:rPr>
          <w:rFonts w:ascii="仿宋_GB2312" w:hAnsi="仿宋_GB2312"/>
        </w:rPr>
      </w:pPr>
      <w:r w:rsidRPr="00D82595">
        <w:rPr>
          <w:rFonts w:ascii="仿宋_GB2312" w:hAnsi="仿宋_GB2312" w:hint="eastAsia"/>
          <w:bCs/>
        </w:rPr>
        <w:t>教师任职资格名称：</w:t>
      </w:r>
      <w:r>
        <w:rPr>
          <w:rFonts w:ascii="仿宋_GB2312" w:hAnsi="仿宋_GB2312" w:hint="eastAsia"/>
        </w:rPr>
        <w:t>学段+学科+等级</w:t>
      </w:r>
    </w:p>
    <w:p w:rsidR="007C0670" w:rsidRDefault="007C0670" w:rsidP="00D82595">
      <w:pPr>
        <w:spacing w:line="560" w:lineRule="exact"/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学段：高中、初中、小学</w:t>
      </w:r>
    </w:p>
    <w:p w:rsidR="007C0670" w:rsidRDefault="007C0670" w:rsidP="00D82595">
      <w:pPr>
        <w:spacing w:line="560" w:lineRule="exact"/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学科：按照教育部《义务教育课程设置实验方案》、《普通高中课程方案（实验）》规定的学科名称，包括语文、数学、英语、政治、物理......</w:t>
      </w:r>
    </w:p>
    <w:p w:rsidR="007C0670" w:rsidRDefault="007C0670" w:rsidP="00D82595">
      <w:pPr>
        <w:spacing w:line="560" w:lineRule="exact"/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等级：正高级教师、高级教师、一级教师、二级教师、三级教师</w:t>
      </w:r>
    </w:p>
    <w:p w:rsidR="007C0670" w:rsidRPr="00D82595" w:rsidRDefault="007C0670" w:rsidP="00D82595">
      <w:pPr>
        <w:spacing w:line="560" w:lineRule="exact"/>
        <w:rPr>
          <w:rFonts w:ascii="楷体_GB2312" w:eastAsia="楷体_GB2312" w:hAnsi="楷体_GB2312"/>
          <w:b/>
        </w:rPr>
      </w:pPr>
      <w:r>
        <w:rPr>
          <w:rFonts w:ascii="楷体_GB2312" w:eastAsia="楷体_GB2312" w:hAnsi="楷体_GB2312" w:hint="eastAsia"/>
        </w:rPr>
        <w:t xml:space="preserve">   </w:t>
      </w:r>
      <w:r w:rsidRPr="00D82595">
        <w:rPr>
          <w:rFonts w:ascii="楷体_GB2312" w:eastAsia="楷体_GB2312" w:hAnsi="楷体_GB2312" w:hint="eastAsia"/>
          <w:b/>
        </w:rPr>
        <w:t xml:space="preserve"> 二、幼儿园教师</w:t>
      </w:r>
    </w:p>
    <w:p w:rsidR="007C0670" w:rsidRDefault="007C0670" w:rsidP="00D82595">
      <w:pPr>
        <w:spacing w:line="560" w:lineRule="exact"/>
        <w:rPr>
          <w:rFonts w:ascii="仿宋_GB2312" w:hAnsi="仿宋_GB2312"/>
        </w:rPr>
      </w:pPr>
      <w:r>
        <w:rPr>
          <w:rFonts w:ascii="仿宋_GB2312" w:hAnsi="仿宋_GB2312" w:hint="eastAsia"/>
        </w:rPr>
        <w:t xml:space="preserve">  </w:t>
      </w:r>
      <w:r w:rsidRPr="00D82595">
        <w:rPr>
          <w:rFonts w:ascii="仿宋_GB2312" w:hAnsi="仿宋_GB2312" w:hint="eastAsia"/>
        </w:rPr>
        <w:t xml:space="preserve"> </w:t>
      </w:r>
      <w:r w:rsidRPr="00D82595">
        <w:rPr>
          <w:rFonts w:ascii="仿宋_GB2312" w:hAnsi="仿宋_GB2312" w:hint="eastAsia"/>
          <w:bCs/>
        </w:rPr>
        <w:t xml:space="preserve"> 教师任职资格名称：</w:t>
      </w:r>
      <w:r>
        <w:rPr>
          <w:rFonts w:ascii="仿宋_GB2312" w:hAnsi="仿宋_GB2312" w:hint="eastAsia"/>
        </w:rPr>
        <w:t>学段+等级，即幼儿园正高级教师、幼儿园高级教师、幼儿园一级教师、幼儿园二级教师、幼儿园三级教师</w:t>
      </w:r>
    </w:p>
    <w:p w:rsidR="007C0670" w:rsidRPr="00D82595" w:rsidRDefault="007C0670" w:rsidP="00D82595">
      <w:pPr>
        <w:spacing w:line="560" w:lineRule="exact"/>
        <w:rPr>
          <w:rFonts w:ascii="楷体_GB2312" w:eastAsia="楷体_GB2312" w:hAnsi="楷体_GB2312"/>
          <w:b/>
        </w:rPr>
      </w:pPr>
      <w:r>
        <w:rPr>
          <w:rFonts w:ascii="楷体_GB2312" w:eastAsia="楷体_GB2312" w:hAnsi="楷体_GB2312" w:hint="eastAsia"/>
        </w:rPr>
        <w:t xml:space="preserve">   </w:t>
      </w:r>
      <w:r w:rsidRPr="00D82595">
        <w:rPr>
          <w:rFonts w:ascii="楷体_GB2312" w:eastAsia="楷体_GB2312" w:hAnsi="楷体_GB2312" w:hint="eastAsia"/>
          <w:b/>
        </w:rPr>
        <w:t xml:space="preserve"> 三、教学研究机构和其他校外教育机构教师</w:t>
      </w:r>
    </w:p>
    <w:p w:rsidR="007C0670" w:rsidRDefault="007C0670" w:rsidP="00D82595">
      <w:pPr>
        <w:spacing w:line="560" w:lineRule="exact"/>
        <w:ind w:firstLineChars="200" w:firstLine="640"/>
        <w:rPr>
          <w:rFonts w:ascii="仿宋_GB2312" w:hAnsi="仿宋_GB2312"/>
        </w:rPr>
      </w:pPr>
      <w:r w:rsidRPr="00D82595">
        <w:rPr>
          <w:rFonts w:ascii="仿宋_GB2312" w:hAnsi="仿宋_GB2312" w:hint="eastAsia"/>
          <w:bCs/>
        </w:rPr>
        <w:t>教师任职资格名称：</w:t>
      </w:r>
      <w:r>
        <w:rPr>
          <w:rFonts w:ascii="仿宋_GB2312" w:hAnsi="仿宋_GB2312" w:hint="eastAsia"/>
        </w:rPr>
        <w:t>学科+等级</w:t>
      </w:r>
    </w:p>
    <w:p w:rsidR="007C0670" w:rsidRDefault="007C0670" w:rsidP="00D82595">
      <w:pPr>
        <w:spacing w:line="560" w:lineRule="exact"/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学科：按照教育部《义务教育课程设置实验方案》、《普通高中课程方案（实验）》规定的学科名称，包括语文、数学、英语、政治、物理......</w:t>
      </w:r>
    </w:p>
    <w:p w:rsidR="007C0670" w:rsidRDefault="007C0670" w:rsidP="00D82595">
      <w:pPr>
        <w:spacing w:line="560" w:lineRule="exact"/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等级：正高级教师、高级教师、一级教师、二级教师、三级教师</w:t>
      </w:r>
    </w:p>
    <w:p w:rsidR="007C0670" w:rsidRDefault="007C0670" w:rsidP="00D82595">
      <w:pPr>
        <w:spacing w:line="560" w:lineRule="exact"/>
        <w:ind w:firstLineChars="200" w:firstLine="643"/>
        <w:rPr>
          <w:rFonts w:ascii="仿宋_GB2312" w:hAnsi="仿宋_GB2312"/>
        </w:rPr>
      </w:pPr>
      <w:r>
        <w:rPr>
          <w:rFonts w:ascii="仿宋_GB2312" w:hAnsi="仿宋_GB2312" w:hint="eastAsia"/>
          <w:b/>
          <w:bCs/>
        </w:rPr>
        <w:t>从事电化教学的教师资格名称：</w:t>
      </w:r>
      <w:r>
        <w:rPr>
          <w:rFonts w:ascii="仿宋_GB2312" w:hAnsi="仿宋_GB2312" w:hint="eastAsia"/>
        </w:rPr>
        <w:t>电化教学+等级</w:t>
      </w:r>
    </w:p>
    <w:p w:rsidR="00CC2F8F" w:rsidRPr="006D357E" w:rsidRDefault="007C0670" w:rsidP="00D82595">
      <w:pPr>
        <w:spacing w:line="560" w:lineRule="exact"/>
        <w:rPr>
          <w:rFonts w:ascii="仿宋_GB2312" w:hAnsi="仿宋_GB2312"/>
        </w:rPr>
      </w:pPr>
      <w:r>
        <w:rPr>
          <w:rFonts w:ascii="仿宋_GB2312" w:hAnsi="仿宋_GB2312" w:hint="eastAsia"/>
          <w:b/>
          <w:bCs/>
          <w:color w:val="FF0000"/>
        </w:rPr>
        <w:t xml:space="preserve">   </w:t>
      </w:r>
      <w:r w:rsidRPr="00010CDB">
        <w:rPr>
          <w:rFonts w:ascii="仿宋_GB2312" w:hAnsi="仿宋_GB2312" w:hint="eastAsia"/>
          <w:b/>
          <w:bCs/>
        </w:rPr>
        <w:t xml:space="preserve"> 特殊教育学校教师资格名称：</w:t>
      </w:r>
      <w:r w:rsidRPr="00010CDB">
        <w:rPr>
          <w:rFonts w:ascii="仿宋_GB2312" w:hAnsi="仿宋_GB2312" w:hint="eastAsia"/>
        </w:rPr>
        <w:t>特殊教育+等级</w:t>
      </w:r>
    </w:p>
    <w:sectPr w:rsidR="00CC2F8F" w:rsidRPr="006D357E" w:rsidSect="007A2097"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0E3" w:rsidRDefault="005700E3" w:rsidP="00360A6E">
      <w:r>
        <w:separator/>
      </w:r>
    </w:p>
  </w:endnote>
  <w:endnote w:type="continuationSeparator" w:id="1">
    <w:p w:rsidR="005700E3" w:rsidRDefault="005700E3" w:rsidP="00360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方正兰亭超细黑简体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创艺简标宋">
    <w:altName w:val="方正兰亭超细黑简体"/>
    <w:charset w:val="86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097" w:rsidRPr="007A2097" w:rsidRDefault="00874DAA">
    <w:pPr>
      <w:pStyle w:val="a4"/>
      <w:jc w:val="right"/>
      <w:rPr>
        <w:rFonts w:asciiTheme="majorEastAsia" w:eastAsiaTheme="majorEastAsia" w:hAnsiTheme="majorEastAsia"/>
        <w:sz w:val="28"/>
        <w:szCs w:val="28"/>
      </w:rPr>
    </w:pPr>
    <w:r w:rsidRPr="007A2097">
      <w:rPr>
        <w:rFonts w:asciiTheme="majorEastAsia" w:eastAsiaTheme="majorEastAsia" w:hAnsiTheme="majorEastAsia"/>
        <w:sz w:val="28"/>
        <w:szCs w:val="28"/>
      </w:rPr>
      <w:fldChar w:fldCharType="begin"/>
    </w:r>
    <w:r w:rsidR="007A2097" w:rsidRPr="007A2097">
      <w:rPr>
        <w:rFonts w:asciiTheme="majorEastAsia" w:eastAsiaTheme="majorEastAsia" w:hAnsiTheme="majorEastAsia"/>
        <w:sz w:val="28"/>
        <w:szCs w:val="28"/>
      </w:rPr>
      <w:instrText xml:space="preserve"> PAGE   \* MERGEFORMAT </w:instrText>
    </w:r>
    <w:r w:rsidRPr="007A2097">
      <w:rPr>
        <w:rFonts w:asciiTheme="majorEastAsia" w:eastAsiaTheme="majorEastAsia" w:hAnsiTheme="majorEastAsia"/>
        <w:sz w:val="28"/>
        <w:szCs w:val="28"/>
      </w:rPr>
      <w:fldChar w:fldCharType="separate"/>
    </w:r>
    <w:r w:rsidR="008C10C5" w:rsidRPr="008C10C5">
      <w:rPr>
        <w:rFonts w:asciiTheme="majorEastAsia" w:eastAsiaTheme="majorEastAsia" w:hAnsiTheme="majorEastAsia"/>
        <w:noProof/>
        <w:sz w:val="28"/>
        <w:szCs w:val="28"/>
        <w:lang w:val="zh-CN"/>
      </w:rPr>
      <w:t>-</w:t>
    </w:r>
    <w:r w:rsidR="008C10C5">
      <w:rPr>
        <w:rFonts w:asciiTheme="majorEastAsia" w:eastAsiaTheme="majorEastAsia" w:hAnsiTheme="majorEastAsia"/>
        <w:noProof/>
        <w:sz w:val="28"/>
        <w:szCs w:val="28"/>
      </w:rPr>
      <w:t xml:space="preserve"> 3 -</w:t>
    </w:r>
    <w:r w:rsidRPr="007A2097">
      <w:rPr>
        <w:rFonts w:asciiTheme="majorEastAsia" w:eastAsiaTheme="majorEastAsia" w:hAnsiTheme="majorEastAsia"/>
        <w:sz w:val="28"/>
        <w:szCs w:val="28"/>
      </w:rPr>
      <w:fldChar w:fldCharType="end"/>
    </w:r>
  </w:p>
  <w:p w:rsidR="007A2097" w:rsidRDefault="007A20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0E3" w:rsidRDefault="005700E3" w:rsidP="00360A6E">
      <w:r>
        <w:separator/>
      </w:r>
    </w:p>
  </w:footnote>
  <w:footnote w:type="continuationSeparator" w:id="1">
    <w:p w:rsidR="005700E3" w:rsidRDefault="005700E3" w:rsidP="00360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65688"/>
    <w:multiLevelType w:val="singleLevel"/>
    <w:tmpl w:val="08B09256"/>
    <w:lvl w:ilvl="0">
      <w:start w:val="1"/>
      <w:numFmt w:val="decimal"/>
      <w:suff w:val="nothing"/>
      <w:lvlText w:val="%1."/>
      <w:lvlJc w:val="left"/>
      <w:rPr>
        <w:b w:val="0"/>
      </w:rPr>
    </w:lvl>
  </w:abstractNum>
  <w:abstractNum w:abstractNumId="1">
    <w:nsid w:val="57465F79"/>
    <w:multiLevelType w:val="singleLevel"/>
    <w:tmpl w:val="57465F79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E89"/>
    <w:rsid w:val="00007CB9"/>
    <w:rsid w:val="000122A8"/>
    <w:rsid w:val="000C7095"/>
    <w:rsid w:val="0011362E"/>
    <w:rsid w:val="001367B9"/>
    <w:rsid w:val="00190ED0"/>
    <w:rsid w:val="001A0C23"/>
    <w:rsid w:val="001A4FF4"/>
    <w:rsid w:val="001A5A92"/>
    <w:rsid w:val="001C31B3"/>
    <w:rsid w:val="001C3C03"/>
    <w:rsid w:val="001E2B12"/>
    <w:rsid w:val="00232C27"/>
    <w:rsid w:val="00232D2F"/>
    <w:rsid w:val="002C3409"/>
    <w:rsid w:val="002C56C1"/>
    <w:rsid w:val="002C65B1"/>
    <w:rsid w:val="002D5050"/>
    <w:rsid w:val="00350755"/>
    <w:rsid w:val="00360A6E"/>
    <w:rsid w:val="00365E89"/>
    <w:rsid w:val="00403BEB"/>
    <w:rsid w:val="00413195"/>
    <w:rsid w:val="004470C9"/>
    <w:rsid w:val="0044762F"/>
    <w:rsid w:val="00467611"/>
    <w:rsid w:val="0047791E"/>
    <w:rsid w:val="00490043"/>
    <w:rsid w:val="004A05B6"/>
    <w:rsid w:val="004C1EA6"/>
    <w:rsid w:val="004C49F5"/>
    <w:rsid w:val="004C77D4"/>
    <w:rsid w:val="0050430F"/>
    <w:rsid w:val="005700E3"/>
    <w:rsid w:val="005738F8"/>
    <w:rsid w:val="005A3770"/>
    <w:rsid w:val="005A7088"/>
    <w:rsid w:val="005A7690"/>
    <w:rsid w:val="005C0022"/>
    <w:rsid w:val="005F4FC3"/>
    <w:rsid w:val="00616120"/>
    <w:rsid w:val="00624078"/>
    <w:rsid w:val="0066641B"/>
    <w:rsid w:val="006800BB"/>
    <w:rsid w:val="00695625"/>
    <w:rsid w:val="006A274F"/>
    <w:rsid w:val="006C249E"/>
    <w:rsid w:val="006C2A40"/>
    <w:rsid w:val="006C6F06"/>
    <w:rsid w:val="006D357E"/>
    <w:rsid w:val="0071544C"/>
    <w:rsid w:val="007426CD"/>
    <w:rsid w:val="007A164C"/>
    <w:rsid w:val="007A2097"/>
    <w:rsid w:val="007A31BC"/>
    <w:rsid w:val="007A44A2"/>
    <w:rsid w:val="007C0670"/>
    <w:rsid w:val="00813248"/>
    <w:rsid w:val="00841BBE"/>
    <w:rsid w:val="00864C71"/>
    <w:rsid w:val="00874DAA"/>
    <w:rsid w:val="008C10C5"/>
    <w:rsid w:val="00916BA8"/>
    <w:rsid w:val="00916F6D"/>
    <w:rsid w:val="009170A7"/>
    <w:rsid w:val="0092758F"/>
    <w:rsid w:val="009567C2"/>
    <w:rsid w:val="00997634"/>
    <w:rsid w:val="009A3D7B"/>
    <w:rsid w:val="00A10BEE"/>
    <w:rsid w:val="00A52B2F"/>
    <w:rsid w:val="00A72B92"/>
    <w:rsid w:val="00A87808"/>
    <w:rsid w:val="00AC687D"/>
    <w:rsid w:val="00AE2831"/>
    <w:rsid w:val="00B069C5"/>
    <w:rsid w:val="00B06DAB"/>
    <w:rsid w:val="00B073E5"/>
    <w:rsid w:val="00B32D69"/>
    <w:rsid w:val="00B44CBA"/>
    <w:rsid w:val="00B46BEB"/>
    <w:rsid w:val="00B51551"/>
    <w:rsid w:val="00B72312"/>
    <w:rsid w:val="00BE0625"/>
    <w:rsid w:val="00BE5BFF"/>
    <w:rsid w:val="00C231C0"/>
    <w:rsid w:val="00C32880"/>
    <w:rsid w:val="00C90246"/>
    <w:rsid w:val="00CA23D0"/>
    <w:rsid w:val="00CC2F8F"/>
    <w:rsid w:val="00CF690A"/>
    <w:rsid w:val="00D13CF3"/>
    <w:rsid w:val="00D55548"/>
    <w:rsid w:val="00D82595"/>
    <w:rsid w:val="00D979CC"/>
    <w:rsid w:val="00DA3293"/>
    <w:rsid w:val="00DF6AB3"/>
    <w:rsid w:val="00E42329"/>
    <w:rsid w:val="00E9301D"/>
    <w:rsid w:val="00F02615"/>
    <w:rsid w:val="00F27FDA"/>
    <w:rsid w:val="00F50297"/>
    <w:rsid w:val="00F5143C"/>
    <w:rsid w:val="00F92CEB"/>
    <w:rsid w:val="00F92E02"/>
    <w:rsid w:val="00FC6F79"/>
    <w:rsid w:val="00FF46E7"/>
    <w:rsid w:val="00FF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89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NewNewNewNewNewNewNewNewNewNew">
    <w:name w:val="正文 New New New New New New New New New New New New New New"/>
    <w:uiPriority w:val="99"/>
    <w:rsid w:val="00365E89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customStyle="1" w:styleId="NewNewNewNewNewNewNewNewNewNewNewNew">
    <w:name w:val="正文 New New New New New New New New New New New New"/>
    <w:uiPriority w:val="99"/>
    <w:rsid w:val="00365E89"/>
    <w:pPr>
      <w:widowControl w:val="0"/>
      <w:jc w:val="both"/>
    </w:pPr>
    <w:rPr>
      <w:rFonts w:ascii="Times New Roman" w:eastAsia="方正仿宋简体" w:hAnsi="Times New Roman"/>
      <w:kern w:val="2"/>
      <w:sz w:val="32"/>
      <w:szCs w:val="32"/>
    </w:rPr>
  </w:style>
  <w:style w:type="paragraph" w:customStyle="1" w:styleId="NewNewNewNew">
    <w:name w:val="正文 New New New New"/>
    <w:uiPriority w:val="99"/>
    <w:rsid w:val="00365E89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a3">
    <w:name w:val="header"/>
    <w:basedOn w:val="a"/>
    <w:link w:val="Char"/>
    <w:uiPriority w:val="99"/>
    <w:semiHidden/>
    <w:rsid w:val="00360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60A6E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60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60A6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254</Words>
  <Characters>1448</Characters>
  <Application>Microsoft Office Word</Application>
  <DocSecurity>0</DocSecurity>
  <Lines>12</Lines>
  <Paragraphs>3</Paragraphs>
  <ScaleCrop>false</ScaleCrop>
  <Company>lenovo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关于做好我市中小学教师职称过渡工作的通知</dc:title>
  <dc:subject/>
  <dc:creator>就业科</dc:creator>
  <cp:keywords/>
  <dc:description/>
  <cp:lastModifiedBy>就业科</cp:lastModifiedBy>
  <cp:revision>29</cp:revision>
  <cp:lastPrinted>2016-06-23T01:09:00Z</cp:lastPrinted>
  <dcterms:created xsi:type="dcterms:W3CDTF">2016-05-30T02:53:00Z</dcterms:created>
  <dcterms:modified xsi:type="dcterms:W3CDTF">2016-07-05T03:13:00Z</dcterms:modified>
</cp:coreProperties>
</file>