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6E" w:rsidRPr="005507EA" w:rsidRDefault="00463390">
      <w:pPr>
        <w:jc w:val="center"/>
        <w:rPr>
          <w:rFonts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201</w:t>
      </w:r>
      <w:r>
        <w:rPr>
          <w:rFonts w:ascii="黑体" w:eastAsia="黑体"/>
          <w:sz w:val="44"/>
          <w:szCs w:val="44"/>
        </w:rPr>
        <w:t>9</w:t>
      </w:r>
      <w:r w:rsidR="00A05309">
        <w:rPr>
          <w:rFonts w:ascii="黑体" w:eastAsia="黑体" w:hint="eastAsia"/>
          <w:sz w:val="44"/>
          <w:szCs w:val="44"/>
        </w:rPr>
        <w:t>年第</w:t>
      </w:r>
      <w:r w:rsidR="00A05309">
        <w:rPr>
          <w:rFonts w:ascii="黑体" w:eastAsia="黑体" w:hint="eastAsia"/>
          <w:sz w:val="44"/>
          <w:szCs w:val="44"/>
          <w:u w:val="single"/>
        </w:rPr>
        <w:t xml:space="preserve"> </w:t>
      </w:r>
      <w:r w:rsidR="00D555FB">
        <w:rPr>
          <w:rFonts w:eastAsia="黑体" w:hint="eastAsia"/>
          <w:sz w:val="44"/>
          <w:szCs w:val="44"/>
          <w:u w:val="single"/>
        </w:rPr>
        <w:t>三</w:t>
      </w:r>
      <w:r w:rsidR="00A05309">
        <w:rPr>
          <w:rFonts w:ascii="黑体" w:eastAsia="黑体" w:hint="eastAsia"/>
          <w:sz w:val="44"/>
          <w:szCs w:val="44"/>
          <w:u w:val="single"/>
        </w:rPr>
        <w:t xml:space="preserve"> </w:t>
      </w:r>
      <w:r w:rsidR="005507EA">
        <w:rPr>
          <w:rFonts w:ascii="黑体" w:eastAsia="黑体" w:hint="eastAsia"/>
          <w:sz w:val="44"/>
          <w:szCs w:val="44"/>
        </w:rPr>
        <w:t>季度</w:t>
      </w:r>
      <w:r w:rsidR="00A1354D">
        <w:rPr>
          <w:rFonts w:ascii="黑体" w:eastAsia="黑体" w:hint="eastAsia"/>
          <w:sz w:val="44"/>
          <w:szCs w:val="44"/>
        </w:rPr>
        <w:t>旅游</w:t>
      </w:r>
      <w:r w:rsidR="00A05309">
        <w:rPr>
          <w:rFonts w:ascii="黑体" w:eastAsia="黑体" w:hint="eastAsia"/>
          <w:sz w:val="44"/>
          <w:szCs w:val="44"/>
        </w:rPr>
        <w:t>投诉</w:t>
      </w:r>
      <w:r w:rsidR="00A1354D">
        <w:rPr>
          <w:rFonts w:ascii="黑体" w:eastAsia="黑体" w:hint="eastAsia"/>
          <w:sz w:val="44"/>
          <w:szCs w:val="44"/>
        </w:rPr>
        <w:t>信息公布</w:t>
      </w:r>
      <w:r w:rsidR="005507EA">
        <w:rPr>
          <w:rFonts w:ascii="黑体" w:eastAsia="黑体" w:hint="eastAsia"/>
          <w:sz w:val="44"/>
          <w:szCs w:val="44"/>
        </w:rPr>
        <w:t>表</w:t>
      </w:r>
    </w:p>
    <w:p w:rsidR="001F3C6E" w:rsidRPr="009723C3" w:rsidRDefault="00A05309">
      <w:pPr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="002A1ADB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第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 w:rsidR="00D555FB">
        <w:rPr>
          <w:rFonts w:ascii="仿宋_GB2312" w:eastAsia="仿宋_GB2312" w:hint="eastAsia"/>
          <w:sz w:val="32"/>
          <w:szCs w:val="32"/>
          <w:u w:val="single"/>
        </w:rPr>
        <w:t>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9723C3">
        <w:rPr>
          <w:rFonts w:ascii="仿宋_GB2312" w:eastAsia="仿宋_GB2312" w:hint="eastAsia"/>
          <w:sz w:val="32"/>
          <w:szCs w:val="32"/>
        </w:rPr>
        <w:t>季度，</w:t>
      </w:r>
      <w:r w:rsidR="00A1354D">
        <w:rPr>
          <w:rFonts w:ascii="仿宋_GB2312" w:eastAsia="仿宋_GB2312" w:hint="eastAsia"/>
          <w:sz w:val="32"/>
          <w:szCs w:val="32"/>
        </w:rPr>
        <w:t>全市</w:t>
      </w:r>
      <w:r>
        <w:rPr>
          <w:rFonts w:ascii="仿宋_GB2312" w:eastAsia="仿宋_GB2312" w:hint="eastAsia"/>
          <w:sz w:val="32"/>
          <w:szCs w:val="32"/>
        </w:rPr>
        <w:t>共</w:t>
      </w:r>
      <w:r w:rsidR="002A1ADB">
        <w:rPr>
          <w:rFonts w:ascii="仿宋_GB2312" w:eastAsia="仿宋_GB2312" w:hint="eastAsia"/>
          <w:sz w:val="32"/>
          <w:szCs w:val="32"/>
        </w:rPr>
        <w:t>协调处理</w:t>
      </w:r>
      <w:r w:rsidR="00A1354D">
        <w:rPr>
          <w:rFonts w:eastAsia="仿宋_GB2312" w:hint="eastAsia"/>
          <w:sz w:val="32"/>
          <w:szCs w:val="32"/>
        </w:rPr>
        <w:t>旅游</w:t>
      </w:r>
      <w:r>
        <w:rPr>
          <w:rFonts w:ascii="仿宋_GB2312" w:eastAsia="仿宋_GB2312" w:hint="eastAsia"/>
          <w:sz w:val="32"/>
          <w:szCs w:val="32"/>
        </w:rPr>
        <w:t>投诉</w:t>
      </w:r>
      <w:r w:rsidR="007E08D7">
        <w:rPr>
          <w:rFonts w:ascii="仿宋_GB2312" w:eastAsia="仿宋_GB2312" w:hint="eastAsia"/>
          <w:sz w:val="32"/>
          <w:szCs w:val="32"/>
        </w:rPr>
        <w:t>共</w:t>
      </w:r>
      <w:r w:rsidR="006C1B56">
        <w:rPr>
          <w:rFonts w:eastAsia="仿宋_GB2312"/>
          <w:sz w:val="32"/>
          <w:szCs w:val="32"/>
          <w:u w:val="single"/>
        </w:rPr>
        <w:t xml:space="preserve"> </w:t>
      </w:r>
      <w:r w:rsidR="00D8070A">
        <w:rPr>
          <w:rFonts w:eastAsia="仿宋_GB2312" w:hint="eastAsia"/>
          <w:sz w:val="32"/>
          <w:szCs w:val="32"/>
          <w:u w:val="single"/>
        </w:rPr>
        <w:t>16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宗</w:t>
      </w:r>
      <w:r w:rsidR="007E5FC9">
        <w:rPr>
          <w:rFonts w:ascii="仿宋_GB2312" w:eastAsia="仿宋_GB2312" w:hint="eastAsia"/>
          <w:sz w:val="32"/>
          <w:szCs w:val="32"/>
        </w:rPr>
        <w:t>，其中有关旅行社</w:t>
      </w:r>
      <w:r w:rsidR="007E5FC9">
        <w:rPr>
          <w:rFonts w:ascii="仿宋_GB2312" w:eastAsia="仿宋_GB2312"/>
          <w:sz w:val="32"/>
          <w:szCs w:val="32"/>
          <w:u w:val="single"/>
        </w:rPr>
        <w:t xml:space="preserve"> </w:t>
      </w:r>
      <w:r w:rsidR="00BE46D5">
        <w:rPr>
          <w:rFonts w:eastAsia="仿宋_GB2312"/>
          <w:sz w:val="32"/>
          <w:szCs w:val="32"/>
          <w:u w:val="single"/>
        </w:rPr>
        <w:t>3</w:t>
      </w:r>
      <w:r w:rsidR="007E5FC9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7E5FC9">
        <w:rPr>
          <w:rFonts w:ascii="仿宋_GB2312" w:eastAsia="仿宋_GB2312" w:hint="eastAsia"/>
          <w:sz w:val="32"/>
          <w:szCs w:val="32"/>
        </w:rPr>
        <w:t>宗、景区（点）</w:t>
      </w:r>
      <w:r w:rsidR="007E5FC9">
        <w:rPr>
          <w:rFonts w:eastAsia="仿宋_GB2312"/>
          <w:sz w:val="32"/>
          <w:szCs w:val="32"/>
          <w:u w:val="single"/>
        </w:rPr>
        <w:t xml:space="preserve"> </w:t>
      </w:r>
      <w:r w:rsidR="00BE46D5">
        <w:rPr>
          <w:rFonts w:eastAsia="仿宋_GB2312"/>
          <w:sz w:val="32"/>
          <w:szCs w:val="32"/>
          <w:u w:val="single"/>
        </w:rPr>
        <w:t>12</w:t>
      </w:r>
      <w:r w:rsidR="007E5FC9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7E5FC9">
        <w:rPr>
          <w:rFonts w:ascii="仿宋_GB2312" w:eastAsia="仿宋_GB2312" w:hint="eastAsia"/>
          <w:sz w:val="32"/>
          <w:szCs w:val="32"/>
        </w:rPr>
        <w:t>宗</w:t>
      </w:r>
      <w:r w:rsidR="00BE46D5">
        <w:rPr>
          <w:rFonts w:ascii="仿宋_GB2312" w:eastAsia="仿宋_GB2312" w:hint="eastAsia"/>
          <w:sz w:val="32"/>
          <w:szCs w:val="32"/>
        </w:rPr>
        <w:t>、其它</w:t>
      </w:r>
      <w:r w:rsidR="00944120">
        <w:rPr>
          <w:rFonts w:ascii="仿宋_GB2312" w:eastAsia="仿宋_GB2312"/>
          <w:sz w:val="32"/>
          <w:szCs w:val="32"/>
          <w:u w:val="single"/>
        </w:rPr>
        <w:t xml:space="preserve">  </w:t>
      </w:r>
      <w:r w:rsidR="00EC0414">
        <w:rPr>
          <w:rFonts w:ascii="仿宋_GB2312" w:eastAsia="仿宋_GB2312"/>
          <w:sz w:val="32"/>
          <w:szCs w:val="32"/>
          <w:u w:val="single"/>
        </w:rPr>
        <w:t>1</w:t>
      </w:r>
      <w:r w:rsidR="00944120">
        <w:rPr>
          <w:rFonts w:ascii="仿宋_GB2312" w:eastAsia="仿宋_GB2312"/>
          <w:sz w:val="32"/>
          <w:szCs w:val="32"/>
          <w:u w:val="single"/>
        </w:rPr>
        <w:t xml:space="preserve">  </w:t>
      </w:r>
      <w:r w:rsidR="00BE46D5">
        <w:rPr>
          <w:rFonts w:ascii="仿宋_GB2312" w:eastAsia="仿宋_GB2312" w:hint="eastAsia"/>
          <w:sz w:val="32"/>
          <w:szCs w:val="32"/>
        </w:rPr>
        <w:t>宗</w:t>
      </w:r>
      <w:r>
        <w:rPr>
          <w:rFonts w:ascii="仿宋_GB2312" w:eastAsia="仿宋_GB2312" w:hint="eastAsia"/>
          <w:sz w:val="32"/>
          <w:szCs w:val="32"/>
        </w:rPr>
        <w:t>。具体情况如下：</w:t>
      </w:r>
    </w:p>
    <w:tbl>
      <w:tblPr>
        <w:tblStyle w:val="a9"/>
        <w:tblW w:w="13682" w:type="dxa"/>
        <w:jc w:val="center"/>
        <w:tblLayout w:type="fixed"/>
        <w:tblLook w:val="04A0"/>
      </w:tblPr>
      <w:tblGrid>
        <w:gridCol w:w="641"/>
        <w:gridCol w:w="2410"/>
        <w:gridCol w:w="1275"/>
        <w:gridCol w:w="1134"/>
        <w:gridCol w:w="5529"/>
        <w:gridCol w:w="1417"/>
        <w:gridCol w:w="1276"/>
      </w:tblGrid>
      <w:tr w:rsidR="00D8070A" w:rsidTr="00D8070A">
        <w:trPr>
          <w:trHeight w:val="818"/>
          <w:jc w:val="center"/>
        </w:trPr>
        <w:tc>
          <w:tcPr>
            <w:tcW w:w="641" w:type="dxa"/>
            <w:vAlign w:val="center"/>
          </w:tcPr>
          <w:p w:rsidR="00D8070A" w:rsidRDefault="00D8070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 w:rsidR="00D8070A" w:rsidRDefault="00D8070A" w:rsidP="002149E0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被投诉单位</w:t>
            </w:r>
          </w:p>
        </w:tc>
        <w:tc>
          <w:tcPr>
            <w:tcW w:w="1275" w:type="dxa"/>
            <w:vAlign w:val="center"/>
          </w:tcPr>
          <w:p w:rsidR="00D8070A" w:rsidRDefault="00D8070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投诉时间</w:t>
            </w:r>
          </w:p>
        </w:tc>
        <w:tc>
          <w:tcPr>
            <w:tcW w:w="1134" w:type="dxa"/>
            <w:vAlign w:val="center"/>
          </w:tcPr>
          <w:p w:rsidR="00D8070A" w:rsidRDefault="00D8070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投诉人</w:t>
            </w:r>
          </w:p>
        </w:tc>
        <w:tc>
          <w:tcPr>
            <w:tcW w:w="5529" w:type="dxa"/>
            <w:vAlign w:val="center"/>
          </w:tcPr>
          <w:p w:rsidR="00D8070A" w:rsidRDefault="00D8070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诉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事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由</w:t>
            </w:r>
          </w:p>
        </w:tc>
        <w:tc>
          <w:tcPr>
            <w:tcW w:w="1417" w:type="dxa"/>
            <w:vAlign w:val="center"/>
          </w:tcPr>
          <w:p w:rsidR="00D8070A" w:rsidRDefault="00D8070A" w:rsidP="002149E0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投诉渠道</w:t>
            </w:r>
          </w:p>
        </w:tc>
        <w:tc>
          <w:tcPr>
            <w:tcW w:w="1276" w:type="dxa"/>
            <w:vAlign w:val="center"/>
          </w:tcPr>
          <w:p w:rsidR="00D8070A" w:rsidRDefault="00D8070A" w:rsidP="00207C06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处理情况</w:t>
            </w:r>
          </w:p>
        </w:tc>
      </w:tr>
      <w:tr w:rsidR="00D8070A" w:rsidTr="00D8070A">
        <w:trPr>
          <w:trHeight w:val="837"/>
          <w:jc w:val="center"/>
        </w:trPr>
        <w:tc>
          <w:tcPr>
            <w:tcW w:w="641" w:type="dxa"/>
            <w:vAlign w:val="center"/>
          </w:tcPr>
          <w:p w:rsidR="00D8070A" w:rsidRPr="00A073FD" w:rsidRDefault="00D8070A" w:rsidP="00A073FD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8070A" w:rsidRPr="0055261C" w:rsidRDefault="00D8070A" w:rsidP="00D8070A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盈科美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辰国际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>旅行社有限公司</w:t>
            </w:r>
          </w:p>
        </w:tc>
        <w:tc>
          <w:tcPr>
            <w:tcW w:w="1275" w:type="dxa"/>
            <w:vAlign w:val="center"/>
          </w:tcPr>
          <w:p w:rsidR="00D8070A" w:rsidRPr="00D8070A" w:rsidRDefault="00D8070A" w:rsidP="00A073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07.06</w:t>
            </w:r>
          </w:p>
        </w:tc>
        <w:tc>
          <w:tcPr>
            <w:tcW w:w="1134" w:type="dxa"/>
            <w:vAlign w:val="center"/>
          </w:tcPr>
          <w:p w:rsidR="00D8070A" w:rsidRPr="00777E35" w:rsidRDefault="00D8070A" w:rsidP="00A073FD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王</w:t>
            </w:r>
            <w:r w:rsidRPr="0099073E">
              <w:rPr>
                <w:rFonts w:ascii="仿宋_GB2312" w:eastAsia="仿宋_GB2312" w:hint="eastAsia"/>
                <w:sz w:val="24"/>
                <w:szCs w:val="24"/>
              </w:rPr>
              <w:t>X</w:t>
            </w:r>
            <w:r>
              <w:rPr>
                <w:rFonts w:ascii="仿宋_GB2312" w:eastAsia="仿宋_GB2312" w:hint="eastAsia"/>
                <w:sz w:val="24"/>
                <w:szCs w:val="24"/>
              </w:rPr>
              <w:t>撼</w:t>
            </w:r>
          </w:p>
        </w:tc>
        <w:tc>
          <w:tcPr>
            <w:tcW w:w="5529" w:type="dxa"/>
            <w:vAlign w:val="center"/>
          </w:tcPr>
          <w:p w:rsidR="00D8070A" w:rsidRPr="00A073FD" w:rsidRDefault="00D8070A" w:rsidP="00777E35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投诉人在蚂蜂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窝官网购买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>了该社梅州分公司泰国自由行产品，投诉旅游住宿不达标，送机时间过早，浪费游玩时间的问题。</w:t>
            </w:r>
          </w:p>
        </w:tc>
        <w:tc>
          <w:tcPr>
            <w:tcW w:w="1417" w:type="dxa"/>
            <w:vAlign w:val="center"/>
          </w:tcPr>
          <w:p w:rsidR="00D8070A" w:rsidRPr="00777E35" w:rsidRDefault="00D8070A" w:rsidP="00C42DA6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073FD">
              <w:rPr>
                <w:rFonts w:ascii="仿宋_GB2312" w:eastAsia="仿宋_GB2312" w:hAnsiTheme="minorEastAsia" w:hint="eastAsia"/>
                <w:sz w:val="24"/>
                <w:szCs w:val="24"/>
              </w:rPr>
              <w:t>12301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全国热线系统</w:t>
            </w:r>
          </w:p>
        </w:tc>
        <w:tc>
          <w:tcPr>
            <w:tcW w:w="1276" w:type="dxa"/>
            <w:vAlign w:val="center"/>
          </w:tcPr>
          <w:p w:rsidR="00D8070A" w:rsidRPr="00A073FD" w:rsidRDefault="00D8070A" w:rsidP="00207C06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073FD">
              <w:rPr>
                <w:rFonts w:ascii="仿宋_GB2312" w:eastAsia="仿宋_GB2312" w:hint="eastAsia"/>
                <w:sz w:val="24"/>
                <w:szCs w:val="24"/>
              </w:rPr>
              <w:t>已办结</w:t>
            </w:r>
          </w:p>
        </w:tc>
      </w:tr>
      <w:tr w:rsidR="00D8070A" w:rsidTr="00D8070A">
        <w:trPr>
          <w:trHeight w:val="837"/>
          <w:jc w:val="center"/>
        </w:trPr>
        <w:tc>
          <w:tcPr>
            <w:tcW w:w="641" w:type="dxa"/>
            <w:vAlign w:val="center"/>
          </w:tcPr>
          <w:p w:rsidR="00D8070A" w:rsidRPr="00EC0414" w:rsidRDefault="00D8070A" w:rsidP="00A073FD">
            <w:pPr>
              <w:spacing w:line="36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D8070A" w:rsidRDefault="00D8070A" w:rsidP="00A073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客天下创艺园欢乐小镇</w:t>
            </w:r>
          </w:p>
        </w:tc>
        <w:tc>
          <w:tcPr>
            <w:tcW w:w="1275" w:type="dxa"/>
            <w:vAlign w:val="center"/>
          </w:tcPr>
          <w:p w:rsidR="00D8070A" w:rsidRPr="00570B66" w:rsidRDefault="00D8070A" w:rsidP="00A073F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07.08</w:t>
            </w:r>
          </w:p>
        </w:tc>
        <w:tc>
          <w:tcPr>
            <w:tcW w:w="1134" w:type="dxa"/>
            <w:vAlign w:val="center"/>
          </w:tcPr>
          <w:p w:rsidR="00D8070A" w:rsidRDefault="00D8070A" w:rsidP="00A073FD">
            <w:pPr>
              <w:spacing w:line="3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郭先生</w:t>
            </w:r>
          </w:p>
        </w:tc>
        <w:tc>
          <w:tcPr>
            <w:tcW w:w="5529" w:type="dxa"/>
            <w:vAlign w:val="center"/>
          </w:tcPr>
          <w:p w:rsidR="00D8070A" w:rsidRDefault="00D8070A" w:rsidP="00777E35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投诉该景区欢乐小镇涉嫌欺骗消费者的问题。</w:t>
            </w:r>
          </w:p>
        </w:tc>
        <w:tc>
          <w:tcPr>
            <w:tcW w:w="1417" w:type="dxa"/>
            <w:vAlign w:val="center"/>
          </w:tcPr>
          <w:p w:rsidR="00D8070A" w:rsidRPr="00966F0F" w:rsidRDefault="00D8070A" w:rsidP="00FD3DCD">
            <w:pPr>
              <w:spacing w:line="360" w:lineRule="exact"/>
              <w:jc w:val="center"/>
              <w:rPr>
                <w:rFonts w:eastAsia="仿宋_GB2312" w:cstheme="minorEastAsia"/>
                <w:sz w:val="24"/>
                <w:szCs w:val="24"/>
              </w:rPr>
            </w:pPr>
            <w:r>
              <w:rPr>
                <w:rFonts w:ascii="仿宋_GB2312" w:eastAsia="仿宋_GB2312" w:cstheme="minorEastAsia" w:hint="eastAsia"/>
                <w:sz w:val="24"/>
                <w:szCs w:val="24"/>
              </w:rPr>
              <w:t>12345政府热线系统</w:t>
            </w:r>
          </w:p>
        </w:tc>
        <w:tc>
          <w:tcPr>
            <w:tcW w:w="1276" w:type="dxa"/>
            <w:vAlign w:val="center"/>
          </w:tcPr>
          <w:p w:rsidR="00D8070A" w:rsidRPr="00966F0F" w:rsidRDefault="00D8070A" w:rsidP="00FD3DCD">
            <w:pPr>
              <w:spacing w:line="360" w:lineRule="exact"/>
              <w:jc w:val="center"/>
              <w:rPr>
                <w:rFonts w:ascii="仿宋_GB2312" w:eastAsia="仿宋_GB2312" w:cstheme="minorEastAsia"/>
                <w:sz w:val="24"/>
                <w:szCs w:val="24"/>
              </w:rPr>
            </w:pPr>
            <w:r>
              <w:rPr>
                <w:rFonts w:ascii="仿宋_GB2312" w:eastAsia="仿宋_GB2312" w:cstheme="minorEastAsia" w:hint="eastAsia"/>
                <w:sz w:val="24"/>
                <w:szCs w:val="24"/>
              </w:rPr>
              <w:t>已办结</w:t>
            </w:r>
          </w:p>
        </w:tc>
      </w:tr>
      <w:tr w:rsidR="00D8070A" w:rsidTr="00D8070A">
        <w:trPr>
          <w:trHeight w:val="693"/>
          <w:jc w:val="center"/>
        </w:trPr>
        <w:tc>
          <w:tcPr>
            <w:tcW w:w="641" w:type="dxa"/>
            <w:vAlign w:val="center"/>
          </w:tcPr>
          <w:p w:rsidR="00D8070A" w:rsidRPr="00A073FD" w:rsidRDefault="00D8070A" w:rsidP="00A073FD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D8070A" w:rsidRPr="00F568EA" w:rsidRDefault="00D8070A" w:rsidP="00C42DA6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熙和</w:t>
            </w:r>
            <w:proofErr w:type="gramStart"/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湾客乡文化</w:t>
            </w:r>
            <w:proofErr w:type="gramEnd"/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旅游产业园</w:t>
            </w:r>
          </w:p>
        </w:tc>
        <w:tc>
          <w:tcPr>
            <w:tcW w:w="1275" w:type="dxa"/>
            <w:vAlign w:val="center"/>
          </w:tcPr>
          <w:p w:rsidR="00D8070A" w:rsidRPr="0099073E" w:rsidRDefault="00D8070A" w:rsidP="00A073FD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07.14</w:t>
            </w:r>
          </w:p>
        </w:tc>
        <w:tc>
          <w:tcPr>
            <w:tcW w:w="1134" w:type="dxa"/>
            <w:vAlign w:val="center"/>
          </w:tcPr>
          <w:p w:rsidR="00D8070A" w:rsidRPr="00C42DA6" w:rsidRDefault="00D8070A" w:rsidP="00A073FD">
            <w:pPr>
              <w:spacing w:line="36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曾</w:t>
            </w:r>
            <w:r w:rsidRPr="0099073E">
              <w:rPr>
                <w:rFonts w:ascii="仿宋_GB2312" w:eastAsia="仿宋_GB2312" w:hint="eastAsia"/>
                <w:sz w:val="24"/>
                <w:szCs w:val="24"/>
              </w:rPr>
              <w:t>X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茂</w:t>
            </w:r>
          </w:p>
        </w:tc>
        <w:tc>
          <w:tcPr>
            <w:tcW w:w="5529" w:type="dxa"/>
            <w:vAlign w:val="center"/>
          </w:tcPr>
          <w:p w:rsidR="00D8070A" w:rsidRPr="00A073FD" w:rsidRDefault="00D8070A" w:rsidP="00D8070A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投诉该景区工作人员服务态度问题。</w:t>
            </w:r>
          </w:p>
        </w:tc>
        <w:tc>
          <w:tcPr>
            <w:tcW w:w="1417" w:type="dxa"/>
            <w:vAlign w:val="center"/>
          </w:tcPr>
          <w:p w:rsidR="00D8070A" w:rsidRPr="00777E35" w:rsidRDefault="00D8070A" w:rsidP="00966F0F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073FD">
              <w:rPr>
                <w:rFonts w:ascii="仿宋_GB2312" w:eastAsia="仿宋_GB2312" w:hAnsiTheme="minorEastAsia" w:hint="eastAsia"/>
                <w:sz w:val="24"/>
                <w:szCs w:val="24"/>
              </w:rPr>
              <w:t>12301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全国热线系统</w:t>
            </w:r>
          </w:p>
        </w:tc>
        <w:tc>
          <w:tcPr>
            <w:tcW w:w="1276" w:type="dxa"/>
            <w:vAlign w:val="center"/>
          </w:tcPr>
          <w:p w:rsidR="00D8070A" w:rsidRPr="00A073FD" w:rsidRDefault="00D8070A" w:rsidP="000275F3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073FD">
              <w:rPr>
                <w:rFonts w:ascii="仿宋_GB2312" w:eastAsia="仿宋_GB2312" w:hint="eastAsia"/>
                <w:sz w:val="24"/>
                <w:szCs w:val="24"/>
              </w:rPr>
              <w:t>已办结</w:t>
            </w:r>
          </w:p>
        </w:tc>
      </w:tr>
      <w:tr w:rsidR="00D8070A" w:rsidTr="00D8070A">
        <w:trPr>
          <w:trHeight w:val="693"/>
          <w:jc w:val="center"/>
        </w:trPr>
        <w:tc>
          <w:tcPr>
            <w:tcW w:w="641" w:type="dxa"/>
            <w:vAlign w:val="center"/>
          </w:tcPr>
          <w:p w:rsidR="00D8070A" w:rsidRPr="00A073FD" w:rsidRDefault="00D8070A" w:rsidP="00A073FD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D8070A" w:rsidRDefault="00D8070A" w:rsidP="00C42DA6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客天下威尼斯水上乐园</w:t>
            </w:r>
          </w:p>
        </w:tc>
        <w:tc>
          <w:tcPr>
            <w:tcW w:w="1275" w:type="dxa"/>
            <w:vAlign w:val="center"/>
          </w:tcPr>
          <w:p w:rsidR="00D8070A" w:rsidRDefault="00D8070A" w:rsidP="00A073FD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07.21</w:t>
            </w:r>
          </w:p>
        </w:tc>
        <w:tc>
          <w:tcPr>
            <w:tcW w:w="1134" w:type="dxa"/>
            <w:vAlign w:val="center"/>
          </w:tcPr>
          <w:p w:rsidR="00D8070A" w:rsidRDefault="00D8070A" w:rsidP="00A073FD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邓女士</w:t>
            </w:r>
          </w:p>
        </w:tc>
        <w:tc>
          <w:tcPr>
            <w:tcW w:w="5529" w:type="dxa"/>
            <w:vAlign w:val="center"/>
          </w:tcPr>
          <w:p w:rsidR="00D8070A" w:rsidRDefault="00D8070A" w:rsidP="00A073FD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投诉该景区水上乐园项目不予退回某款项的问题。</w:t>
            </w:r>
          </w:p>
        </w:tc>
        <w:tc>
          <w:tcPr>
            <w:tcW w:w="1417" w:type="dxa"/>
            <w:vAlign w:val="center"/>
          </w:tcPr>
          <w:p w:rsidR="00D8070A" w:rsidRPr="00966F0F" w:rsidRDefault="00D8070A" w:rsidP="00FD3DCD">
            <w:pPr>
              <w:spacing w:line="360" w:lineRule="exact"/>
              <w:jc w:val="center"/>
              <w:rPr>
                <w:rFonts w:eastAsia="仿宋_GB2312" w:cstheme="minorEastAsia"/>
                <w:sz w:val="24"/>
                <w:szCs w:val="24"/>
              </w:rPr>
            </w:pPr>
            <w:r>
              <w:rPr>
                <w:rFonts w:ascii="仿宋_GB2312" w:eastAsia="仿宋_GB2312" w:cstheme="minorEastAsia" w:hint="eastAsia"/>
                <w:sz w:val="24"/>
                <w:szCs w:val="24"/>
              </w:rPr>
              <w:t>12345政府热线系统</w:t>
            </w:r>
          </w:p>
        </w:tc>
        <w:tc>
          <w:tcPr>
            <w:tcW w:w="1276" w:type="dxa"/>
            <w:vAlign w:val="center"/>
          </w:tcPr>
          <w:p w:rsidR="00D8070A" w:rsidRPr="00966F0F" w:rsidRDefault="00D8070A" w:rsidP="00FD3DCD">
            <w:pPr>
              <w:spacing w:line="360" w:lineRule="exact"/>
              <w:jc w:val="center"/>
              <w:rPr>
                <w:rFonts w:ascii="仿宋_GB2312" w:eastAsia="仿宋_GB2312" w:cstheme="minorEastAsia"/>
                <w:sz w:val="24"/>
                <w:szCs w:val="24"/>
              </w:rPr>
            </w:pPr>
            <w:r>
              <w:rPr>
                <w:rFonts w:ascii="仿宋_GB2312" w:eastAsia="仿宋_GB2312" w:cstheme="minorEastAsia" w:hint="eastAsia"/>
                <w:sz w:val="24"/>
                <w:szCs w:val="24"/>
              </w:rPr>
              <w:t>已办结</w:t>
            </w:r>
          </w:p>
        </w:tc>
      </w:tr>
      <w:tr w:rsidR="00D8070A" w:rsidTr="00D8070A">
        <w:trPr>
          <w:trHeight w:val="693"/>
          <w:jc w:val="center"/>
        </w:trPr>
        <w:tc>
          <w:tcPr>
            <w:tcW w:w="641" w:type="dxa"/>
            <w:vAlign w:val="center"/>
          </w:tcPr>
          <w:p w:rsidR="00D8070A" w:rsidRPr="00A073FD" w:rsidRDefault="00D8070A" w:rsidP="00A073FD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D8070A" w:rsidRDefault="00D8070A" w:rsidP="00C42DA6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cstheme="minorEastAsia" w:hint="eastAsia"/>
                <w:color w:val="000000"/>
                <w:sz w:val="24"/>
                <w:szCs w:val="24"/>
              </w:rPr>
              <w:t>兴宁市熙和湾景区</w:t>
            </w:r>
          </w:p>
        </w:tc>
        <w:tc>
          <w:tcPr>
            <w:tcW w:w="1275" w:type="dxa"/>
            <w:vAlign w:val="center"/>
          </w:tcPr>
          <w:p w:rsidR="00D8070A" w:rsidRDefault="00D8070A" w:rsidP="00A073FD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07.21</w:t>
            </w:r>
          </w:p>
        </w:tc>
        <w:tc>
          <w:tcPr>
            <w:tcW w:w="1134" w:type="dxa"/>
            <w:vAlign w:val="center"/>
          </w:tcPr>
          <w:p w:rsidR="00D8070A" w:rsidRDefault="00D8070A" w:rsidP="00A073FD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利先生</w:t>
            </w:r>
          </w:p>
        </w:tc>
        <w:tc>
          <w:tcPr>
            <w:tcW w:w="5529" w:type="dxa"/>
            <w:vAlign w:val="center"/>
          </w:tcPr>
          <w:p w:rsidR="00D8070A" w:rsidRDefault="00D8070A" w:rsidP="00A073FD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投诉人购买了水上乐园套票，但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衣物柜仍需要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>付</w:t>
            </w:r>
            <w:r>
              <w:rPr>
                <w:rFonts w:eastAsia="仿宋_GB2312" w:hint="eastAsia"/>
                <w:sz w:val="24"/>
                <w:szCs w:val="24"/>
              </w:rPr>
              <w:t>10</w:t>
            </w:r>
            <w:r>
              <w:rPr>
                <w:rFonts w:eastAsia="仿宋_GB2312" w:hint="eastAsia"/>
                <w:sz w:val="24"/>
                <w:szCs w:val="24"/>
              </w:rPr>
              <w:t>元租金掉问题。</w:t>
            </w:r>
          </w:p>
        </w:tc>
        <w:tc>
          <w:tcPr>
            <w:tcW w:w="1417" w:type="dxa"/>
            <w:vAlign w:val="center"/>
          </w:tcPr>
          <w:p w:rsidR="00D8070A" w:rsidRPr="00966F0F" w:rsidRDefault="00D8070A" w:rsidP="00FD3DCD">
            <w:pPr>
              <w:spacing w:line="360" w:lineRule="exact"/>
              <w:jc w:val="center"/>
              <w:rPr>
                <w:rFonts w:eastAsia="仿宋_GB2312" w:cstheme="minorEastAsia"/>
                <w:sz w:val="24"/>
                <w:szCs w:val="24"/>
              </w:rPr>
            </w:pPr>
            <w:r>
              <w:rPr>
                <w:rFonts w:ascii="仿宋_GB2312" w:eastAsia="仿宋_GB2312" w:cstheme="minorEastAsia" w:hint="eastAsia"/>
                <w:sz w:val="24"/>
                <w:szCs w:val="24"/>
              </w:rPr>
              <w:t>12345政府热线系统</w:t>
            </w:r>
          </w:p>
        </w:tc>
        <w:tc>
          <w:tcPr>
            <w:tcW w:w="1276" w:type="dxa"/>
            <w:vAlign w:val="center"/>
          </w:tcPr>
          <w:p w:rsidR="00D8070A" w:rsidRPr="00966F0F" w:rsidRDefault="00D8070A" w:rsidP="00FD3DCD">
            <w:pPr>
              <w:spacing w:line="360" w:lineRule="exact"/>
              <w:jc w:val="center"/>
              <w:rPr>
                <w:rFonts w:ascii="仿宋_GB2312" w:eastAsia="仿宋_GB2312" w:cstheme="minorEastAsia"/>
                <w:sz w:val="24"/>
                <w:szCs w:val="24"/>
              </w:rPr>
            </w:pPr>
            <w:r>
              <w:rPr>
                <w:rFonts w:ascii="仿宋_GB2312" w:eastAsia="仿宋_GB2312" w:cstheme="minorEastAsia" w:hint="eastAsia"/>
                <w:sz w:val="24"/>
                <w:szCs w:val="24"/>
              </w:rPr>
              <w:t>已办结</w:t>
            </w:r>
          </w:p>
        </w:tc>
      </w:tr>
      <w:tr w:rsidR="00D8070A" w:rsidTr="00D8070A">
        <w:trPr>
          <w:trHeight w:val="693"/>
          <w:jc w:val="center"/>
        </w:trPr>
        <w:tc>
          <w:tcPr>
            <w:tcW w:w="641" w:type="dxa"/>
            <w:vAlign w:val="center"/>
          </w:tcPr>
          <w:p w:rsidR="00D8070A" w:rsidRPr="00A073FD" w:rsidRDefault="00D8070A" w:rsidP="00A073FD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D8070A" w:rsidRPr="00A4180B" w:rsidRDefault="00D8070A" w:rsidP="00C42DA6">
            <w:pPr>
              <w:spacing w:line="360" w:lineRule="exact"/>
              <w:jc w:val="center"/>
              <w:rPr>
                <w:rFonts w:eastAsia="仿宋_GB2312" w:cstheme="minorEastAsia"/>
                <w:color w:val="000000"/>
                <w:sz w:val="24"/>
                <w:szCs w:val="24"/>
              </w:rPr>
            </w:pPr>
            <w:r>
              <w:rPr>
                <w:rFonts w:eastAsia="仿宋_GB2312" w:cstheme="minorEastAsia" w:hint="eastAsia"/>
                <w:color w:val="000000"/>
                <w:sz w:val="24"/>
                <w:szCs w:val="24"/>
              </w:rPr>
              <w:t>五指石景区</w:t>
            </w:r>
          </w:p>
        </w:tc>
        <w:tc>
          <w:tcPr>
            <w:tcW w:w="1275" w:type="dxa"/>
            <w:vAlign w:val="center"/>
          </w:tcPr>
          <w:p w:rsidR="00D8070A" w:rsidRDefault="00D8070A" w:rsidP="00A073FD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08.02</w:t>
            </w:r>
          </w:p>
        </w:tc>
        <w:tc>
          <w:tcPr>
            <w:tcW w:w="1134" w:type="dxa"/>
            <w:vAlign w:val="center"/>
          </w:tcPr>
          <w:p w:rsidR="00D8070A" w:rsidRDefault="00D8070A" w:rsidP="00A073FD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蓝先生</w:t>
            </w:r>
          </w:p>
        </w:tc>
        <w:tc>
          <w:tcPr>
            <w:tcW w:w="5529" w:type="dxa"/>
            <w:vAlign w:val="center"/>
          </w:tcPr>
          <w:p w:rsidR="00D8070A" w:rsidRPr="00A4180B" w:rsidRDefault="00D8070A" w:rsidP="00A073FD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 w:rsidRPr="00A4180B">
              <w:rPr>
                <w:rFonts w:ascii="仿宋_GB2312" w:eastAsia="仿宋_GB2312" w:hAnsi="仿宋" w:cs="仿宋" w:hint="eastAsia"/>
                <w:sz w:val="24"/>
                <w:szCs w:val="24"/>
              </w:rPr>
              <w:t>平远县差干镇五指石景区存在乱收费的问题</w:t>
            </w:r>
            <w:r>
              <w:rPr>
                <w:rFonts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1417" w:type="dxa"/>
            <w:vAlign w:val="center"/>
          </w:tcPr>
          <w:p w:rsidR="00D8070A" w:rsidRDefault="00D8070A" w:rsidP="00FD3DCD">
            <w:pPr>
              <w:spacing w:line="360" w:lineRule="exact"/>
              <w:jc w:val="center"/>
              <w:rPr>
                <w:rFonts w:ascii="仿宋_GB2312" w:eastAsia="仿宋_GB2312" w:cstheme="minorEastAsia"/>
                <w:sz w:val="24"/>
                <w:szCs w:val="24"/>
              </w:rPr>
            </w:pPr>
            <w:r w:rsidRPr="00F568EA">
              <w:rPr>
                <w:rFonts w:ascii="仿宋_GB2312" w:eastAsia="仿宋_GB2312" w:hAnsiTheme="minorEastAsia" w:hint="eastAsia"/>
                <w:sz w:val="24"/>
                <w:szCs w:val="24"/>
              </w:rPr>
              <w:t>12345政府服务热线</w:t>
            </w:r>
          </w:p>
        </w:tc>
        <w:tc>
          <w:tcPr>
            <w:tcW w:w="1276" w:type="dxa"/>
            <w:vAlign w:val="center"/>
          </w:tcPr>
          <w:p w:rsidR="00D8070A" w:rsidRDefault="00D8070A" w:rsidP="00FD3DCD">
            <w:pPr>
              <w:spacing w:line="360" w:lineRule="exact"/>
              <w:jc w:val="center"/>
              <w:rPr>
                <w:rFonts w:ascii="仿宋_GB2312" w:eastAsia="仿宋_GB2312" w:cstheme="minorEastAsia"/>
                <w:sz w:val="24"/>
                <w:szCs w:val="24"/>
              </w:rPr>
            </w:pPr>
            <w:r>
              <w:rPr>
                <w:rFonts w:ascii="仿宋_GB2312" w:eastAsia="仿宋_GB2312" w:cstheme="minorEastAsia" w:hint="eastAsia"/>
                <w:sz w:val="24"/>
                <w:szCs w:val="24"/>
              </w:rPr>
              <w:t>已办结</w:t>
            </w:r>
          </w:p>
        </w:tc>
      </w:tr>
      <w:tr w:rsidR="00D8070A" w:rsidTr="00D8070A">
        <w:trPr>
          <w:trHeight w:val="693"/>
          <w:jc w:val="center"/>
        </w:trPr>
        <w:tc>
          <w:tcPr>
            <w:tcW w:w="641" w:type="dxa"/>
            <w:vAlign w:val="center"/>
          </w:tcPr>
          <w:p w:rsidR="00D8070A" w:rsidRPr="00A073FD" w:rsidRDefault="00D8070A" w:rsidP="00A073FD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D8070A" w:rsidRDefault="00D8070A" w:rsidP="00C42DA6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梅州市中国旅行社有限公司</w:t>
            </w:r>
          </w:p>
        </w:tc>
        <w:tc>
          <w:tcPr>
            <w:tcW w:w="1275" w:type="dxa"/>
            <w:vAlign w:val="center"/>
          </w:tcPr>
          <w:p w:rsidR="00D8070A" w:rsidRPr="00C2633C" w:rsidRDefault="00D8070A" w:rsidP="00A073FD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08.03</w:t>
            </w:r>
          </w:p>
        </w:tc>
        <w:tc>
          <w:tcPr>
            <w:tcW w:w="1134" w:type="dxa"/>
            <w:vAlign w:val="center"/>
          </w:tcPr>
          <w:p w:rsidR="00D8070A" w:rsidRDefault="00D8070A" w:rsidP="00A073FD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李女士</w:t>
            </w:r>
          </w:p>
        </w:tc>
        <w:tc>
          <w:tcPr>
            <w:tcW w:w="5529" w:type="dxa"/>
            <w:vAlign w:val="center"/>
          </w:tcPr>
          <w:p w:rsidR="00D8070A" w:rsidRDefault="00D8070A" w:rsidP="00A073FD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投诉该旅行社丽都营业网点不予全额退款的问题。</w:t>
            </w:r>
          </w:p>
        </w:tc>
        <w:tc>
          <w:tcPr>
            <w:tcW w:w="1417" w:type="dxa"/>
            <w:vAlign w:val="center"/>
          </w:tcPr>
          <w:p w:rsidR="00D8070A" w:rsidRPr="00966F0F" w:rsidRDefault="00D8070A" w:rsidP="00FD3DCD">
            <w:pPr>
              <w:spacing w:line="360" w:lineRule="exact"/>
              <w:jc w:val="center"/>
              <w:rPr>
                <w:rFonts w:eastAsia="仿宋_GB2312" w:cstheme="minorEastAsia"/>
                <w:sz w:val="24"/>
                <w:szCs w:val="24"/>
              </w:rPr>
            </w:pPr>
            <w:r>
              <w:rPr>
                <w:rFonts w:ascii="仿宋_GB2312" w:eastAsia="仿宋_GB2312" w:cstheme="minorEastAsia" w:hint="eastAsia"/>
                <w:sz w:val="24"/>
                <w:szCs w:val="24"/>
              </w:rPr>
              <w:t>12345政府热线系统</w:t>
            </w:r>
          </w:p>
        </w:tc>
        <w:tc>
          <w:tcPr>
            <w:tcW w:w="1276" w:type="dxa"/>
            <w:vAlign w:val="center"/>
          </w:tcPr>
          <w:p w:rsidR="00D8070A" w:rsidRPr="00966F0F" w:rsidRDefault="00D8070A" w:rsidP="00FD3DCD">
            <w:pPr>
              <w:spacing w:line="360" w:lineRule="exact"/>
              <w:jc w:val="center"/>
              <w:rPr>
                <w:rFonts w:ascii="仿宋_GB2312" w:eastAsia="仿宋_GB2312" w:cstheme="minorEastAsia"/>
                <w:sz w:val="24"/>
                <w:szCs w:val="24"/>
              </w:rPr>
            </w:pPr>
            <w:r>
              <w:rPr>
                <w:rFonts w:ascii="仿宋_GB2312" w:eastAsia="仿宋_GB2312" w:cstheme="minorEastAsia" w:hint="eastAsia"/>
                <w:sz w:val="24"/>
                <w:szCs w:val="24"/>
              </w:rPr>
              <w:t>已办结</w:t>
            </w:r>
          </w:p>
        </w:tc>
      </w:tr>
      <w:tr w:rsidR="00D8070A" w:rsidTr="00D8070A">
        <w:trPr>
          <w:trHeight w:val="693"/>
          <w:jc w:val="center"/>
        </w:trPr>
        <w:tc>
          <w:tcPr>
            <w:tcW w:w="641" w:type="dxa"/>
            <w:vAlign w:val="center"/>
          </w:tcPr>
          <w:p w:rsidR="00D8070A" w:rsidRPr="00A073FD" w:rsidRDefault="00D8070A" w:rsidP="00A073FD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  <w:vAlign w:val="center"/>
          </w:tcPr>
          <w:p w:rsidR="00D8070A" w:rsidRDefault="00D8070A" w:rsidP="00C42DA6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麓</w:t>
            </w:r>
            <w:proofErr w:type="gramEnd"/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湖山景区</w:t>
            </w:r>
          </w:p>
        </w:tc>
        <w:tc>
          <w:tcPr>
            <w:tcW w:w="1275" w:type="dxa"/>
            <w:vAlign w:val="center"/>
          </w:tcPr>
          <w:p w:rsidR="00D8070A" w:rsidRDefault="00D8070A" w:rsidP="00A073FD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08.04</w:t>
            </w:r>
          </w:p>
        </w:tc>
        <w:tc>
          <w:tcPr>
            <w:tcW w:w="1134" w:type="dxa"/>
            <w:vAlign w:val="center"/>
          </w:tcPr>
          <w:p w:rsidR="00D8070A" w:rsidRDefault="00D8070A" w:rsidP="00A073FD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李女士</w:t>
            </w:r>
          </w:p>
        </w:tc>
        <w:tc>
          <w:tcPr>
            <w:tcW w:w="5529" w:type="dxa"/>
            <w:vAlign w:val="center"/>
          </w:tcPr>
          <w:p w:rsidR="00D8070A" w:rsidRDefault="00D8070A" w:rsidP="00A073FD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投诉人在美团订购的该景区门票无法退款的问题。</w:t>
            </w:r>
          </w:p>
        </w:tc>
        <w:tc>
          <w:tcPr>
            <w:tcW w:w="1417" w:type="dxa"/>
            <w:vAlign w:val="center"/>
          </w:tcPr>
          <w:p w:rsidR="00D8070A" w:rsidRPr="00966F0F" w:rsidRDefault="00D8070A" w:rsidP="00FD3DCD">
            <w:pPr>
              <w:spacing w:line="360" w:lineRule="exact"/>
              <w:jc w:val="center"/>
              <w:rPr>
                <w:rFonts w:eastAsia="仿宋_GB2312" w:cstheme="minorEastAsia"/>
                <w:sz w:val="24"/>
                <w:szCs w:val="24"/>
              </w:rPr>
            </w:pPr>
            <w:r>
              <w:rPr>
                <w:rFonts w:ascii="仿宋_GB2312" w:eastAsia="仿宋_GB2312" w:cstheme="minorEastAsia" w:hint="eastAsia"/>
                <w:sz w:val="24"/>
                <w:szCs w:val="24"/>
              </w:rPr>
              <w:t>12345政府热线系统</w:t>
            </w:r>
          </w:p>
        </w:tc>
        <w:tc>
          <w:tcPr>
            <w:tcW w:w="1276" w:type="dxa"/>
            <w:vAlign w:val="center"/>
          </w:tcPr>
          <w:p w:rsidR="00D8070A" w:rsidRPr="00966F0F" w:rsidRDefault="00D8070A" w:rsidP="00FD3DCD">
            <w:pPr>
              <w:spacing w:line="360" w:lineRule="exact"/>
              <w:jc w:val="center"/>
              <w:rPr>
                <w:rFonts w:ascii="仿宋_GB2312" w:eastAsia="仿宋_GB2312" w:cstheme="minorEastAsia"/>
                <w:sz w:val="24"/>
                <w:szCs w:val="24"/>
              </w:rPr>
            </w:pPr>
            <w:r>
              <w:rPr>
                <w:rFonts w:ascii="仿宋_GB2312" w:eastAsia="仿宋_GB2312" w:cstheme="minorEastAsia" w:hint="eastAsia"/>
                <w:sz w:val="24"/>
                <w:szCs w:val="24"/>
              </w:rPr>
              <w:t>已办结</w:t>
            </w:r>
          </w:p>
        </w:tc>
      </w:tr>
      <w:tr w:rsidR="00D8070A" w:rsidTr="00D8070A">
        <w:trPr>
          <w:trHeight w:val="693"/>
          <w:jc w:val="center"/>
        </w:trPr>
        <w:tc>
          <w:tcPr>
            <w:tcW w:w="641" w:type="dxa"/>
            <w:vAlign w:val="center"/>
          </w:tcPr>
          <w:p w:rsidR="00D8070A" w:rsidRPr="00A073FD" w:rsidRDefault="00D8070A" w:rsidP="00A073FD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D8070A" w:rsidRDefault="00D8070A" w:rsidP="00C42DA6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桥溪古韵</w:t>
            </w:r>
            <w:proofErr w:type="gramEnd"/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景区</w:t>
            </w:r>
          </w:p>
        </w:tc>
        <w:tc>
          <w:tcPr>
            <w:tcW w:w="1275" w:type="dxa"/>
            <w:vAlign w:val="center"/>
          </w:tcPr>
          <w:p w:rsidR="00D8070A" w:rsidRDefault="00D8070A" w:rsidP="00A073FD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08.10</w:t>
            </w:r>
          </w:p>
        </w:tc>
        <w:tc>
          <w:tcPr>
            <w:tcW w:w="1134" w:type="dxa"/>
            <w:vAlign w:val="center"/>
          </w:tcPr>
          <w:p w:rsidR="00D8070A" w:rsidRPr="007C0792" w:rsidRDefault="00D8070A" w:rsidP="00A073FD">
            <w:pPr>
              <w:spacing w:line="36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何某</w:t>
            </w:r>
          </w:p>
        </w:tc>
        <w:tc>
          <w:tcPr>
            <w:tcW w:w="5529" w:type="dxa"/>
            <w:vAlign w:val="center"/>
          </w:tcPr>
          <w:p w:rsidR="00D8070A" w:rsidRDefault="00D8070A" w:rsidP="00A073FD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投诉该景区涉嫌乱收费的问题。</w:t>
            </w:r>
          </w:p>
        </w:tc>
        <w:tc>
          <w:tcPr>
            <w:tcW w:w="1417" w:type="dxa"/>
            <w:vAlign w:val="center"/>
          </w:tcPr>
          <w:p w:rsidR="00D8070A" w:rsidRPr="00966F0F" w:rsidRDefault="00D8070A" w:rsidP="00FD3DCD">
            <w:pPr>
              <w:spacing w:line="360" w:lineRule="exact"/>
              <w:jc w:val="center"/>
              <w:rPr>
                <w:rFonts w:eastAsia="仿宋_GB2312" w:cstheme="minorEastAsia"/>
                <w:sz w:val="24"/>
                <w:szCs w:val="24"/>
              </w:rPr>
            </w:pPr>
            <w:r>
              <w:rPr>
                <w:rFonts w:ascii="仿宋_GB2312" w:eastAsia="仿宋_GB2312" w:cstheme="minorEastAsia" w:hint="eastAsia"/>
                <w:sz w:val="24"/>
                <w:szCs w:val="24"/>
              </w:rPr>
              <w:t>12345政府热线系统</w:t>
            </w:r>
          </w:p>
        </w:tc>
        <w:tc>
          <w:tcPr>
            <w:tcW w:w="1276" w:type="dxa"/>
            <w:vAlign w:val="center"/>
          </w:tcPr>
          <w:p w:rsidR="00D8070A" w:rsidRPr="00966F0F" w:rsidRDefault="00D8070A" w:rsidP="00FD3DCD">
            <w:pPr>
              <w:spacing w:line="360" w:lineRule="exact"/>
              <w:jc w:val="center"/>
              <w:rPr>
                <w:rFonts w:ascii="仿宋_GB2312" w:eastAsia="仿宋_GB2312" w:cstheme="minorEastAsia"/>
                <w:sz w:val="24"/>
                <w:szCs w:val="24"/>
              </w:rPr>
            </w:pPr>
            <w:r>
              <w:rPr>
                <w:rFonts w:ascii="仿宋_GB2312" w:eastAsia="仿宋_GB2312" w:cstheme="minorEastAsia" w:hint="eastAsia"/>
                <w:sz w:val="24"/>
                <w:szCs w:val="24"/>
              </w:rPr>
              <w:t>已办结</w:t>
            </w:r>
          </w:p>
        </w:tc>
      </w:tr>
      <w:tr w:rsidR="00D8070A" w:rsidTr="00D8070A">
        <w:trPr>
          <w:trHeight w:val="693"/>
          <w:jc w:val="center"/>
        </w:trPr>
        <w:tc>
          <w:tcPr>
            <w:tcW w:w="641" w:type="dxa"/>
            <w:vAlign w:val="center"/>
          </w:tcPr>
          <w:p w:rsidR="00D8070A" w:rsidRPr="00A073FD" w:rsidRDefault="00D8070A" w:rsidP="00A073FD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D8070A" w:rsidRDefault="00D8070A" w:rsidP="00C42DA6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cstheme="minorEastAsia" w:hint="eastAsia"/>
                <w:color w:val="000000"/>
                <w:sz w:val="24"/>
                <w:szCs w:val="24"/>
              </w:rPr>
              <w:t>兴宁市熙和湾景区</w:t>
            </w:r>
          </w:p>
        </w:tc>
        <w:tc>
          <w:tcPr>
            <w:tcW w:w="1275" w:type="dxa"/>
            <w:vAlign w:val="center"/>
          </w:tcPr>
          <w:p w:rsidR="00D8070A" w:rsidRDefault="00D8070A" w:rsidP="00A073FD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08.12</w:t>
            </w:r>
          </w:p>
        </w:tc>
        <w:tc>
          <w:tcPr>
            <w:tcW w:w="1134" w:type="dxa"/>
            <w:vAlign w:val="center"/>
          </w:tcPr>
          <w:p w:rsidR="00D8070A" w:rsidRDefault="00D8070A" w:rsidP="00A073FD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罗女士</w:t>
            </w:r>
          </w:p>
        </w:tc>
        <w:tc>
          <w:tcPr>
            <w:tcW w:w="5529" w:type="dxa"/>
            <w:vAlign w:val="center"/>
          </w:tcPr>
          <w:p w:rsidR="00D8070A" w:rsidRDefault="00D8070A" w:rsidP="00A073FD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投诉人小孩在该景区水上乐园受伤，景区在医疗费用保险报销只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认医院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>发票不认诊所单据的问题。</w:t>
            </w:r>
          </w:p>
        </w:tc>
        <w:tc>
          <w:tcPr>
            <w:tcW w:w="1417" w:type="dxa"/>
            <w:vAlign w:val="center"/>
          </w:tcPr>
          <w:p w:rsidR="00D8070A" w:rsidRPr="00966F0F" w:rsidRDefault="00D8070A" w:rsidP="00FD3DCD">
            <w:pPr>
              <w:spacing w:line="360" w:lineRule="exact"/>
              <w:jc w:val="center"/>
              <w:rPr>
                <w:rFonts w:eastAsia="仿宋_GB2312" w:cstheme="minorEastAsia"/>
                <w:sz w:val="24"/>
                <w:szCs w:val="24"/>
              </w:rPr>
            </w:pPr>
            <w:r>
              <w:rPr>
                <w:rFonts w:ascii="仿宋_GB2312" w:eastAsia="仿宋_GB2312" w:cstheme="minorEastAsia" w:hint="eastAsia"/>
                <w:sz w:val="24"/>
                <w:szCs w:val="24"/>
              </w:rPr>
              <w:t>12345政府热线系统</w:t>
            </w:r>
          </w:p>
        </w:tc>
        <w:tc>
          <w:tcPr>
            <w:tcW w:w="1276" w:type="dxa"/>
            <w:vAlign w:val="center"/>
          </w:tcPr>
          <w:p w:rsidR="00D8070A" w:rsidRPr="00966F0F" w:rsidRDefault="00D8070A" w:rsidP="00FD3DCD">
            <w:pPr>
              <w:spacing w:line="360" w:lineRule="exact"/>
              <w:jc w:val="center"/>
              <w:rPr>
                <w:rFonts w:ascii="仿宋_GB2312" w:eastAsia="仿宋_GB2312" w:cstheme="minorEastAsia"/>
                <w:sz w:val="24"/>
                <w:szCs w:val="24"/>
              </w:rPr>
            </w:pPr>
            <w:r>
              <w:rPr>
                <w:rFonts w:ascii="仿宋_GB2312" w:eastAsia="仿宋_GB2312" w:cstheme="minorEastAsia" w:hint="eastAsia"/>
                <w:sz w:val="24"/>
                <w:szCs w:val="24"/>
              </w:rPr>
              <w:t>已办结</w:t>
            </w:r>
          </w:p>
        </w:tc>
      </w:tr>
      <w:tr w:rsidR="00D8070A" w:rsidTr="00D8070A">
        <w:trPr>
          <w:trHeight w:val="693"/>
          <w:jc w:val="center"/>
        </w:trPr>
        <w:tc>
          <w:tcPr>
            <w:tcW w:w="641" w:type="dxa"/>
            <w:vAlign w:val="center"/>
          </w:tcPr>
          <w:p w:rsidR="00D8070A" w:rsidRPr="00A073FD" w:rsidRDefault="00D8070A" w:rsidP="00A073FD"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D8070A" w:rsidRDefault="00D8070A" w:rsidP="00C42DA6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百侯名镇旅游区</w:t>
            </w:r>
          </w:p>
        </w:tc>
        <w:tc>
          <w:tcPr>
            <w:tcW w:w="1275" w:type="dxa"/>
            <w:vAlign w:val="center"/>
          </w:tcPr>
          <w:p w:rsidR="00D8070A" w:rsidRDefault="00D8070A" w:rsidP="00A073FD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08.15</w:t>
            </w:r>
          </w:p>
        </w:tc>
        <w:tc>
          <w:tcPr>
            <w:tcW w:w="1134" w:type="dxa"/>
            <w:vAlign w:val="center"/>
          </w:tcPr>
          <w:p w:rsidR="00D8070A" w:rsidRPr="007C0792" w:rsidRDefault="00D8070A" w:rsidP="007C0792">
            <w:pPr>
              <w:spacing w:line="36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陈</w:t>
            </w:r>
            <w:r>
              <w:rPr>
                <w:rFonts w:ascii="仿宋_GB2312" w:eastAsia="仿宋_GB2312" w:hint="eastAsia"/>
                <w:sz w:val="24"/>
                <w:szCs w:val="24"/>
              </w:rPr>
              <w:t>某某</w:t>
            </w:r>
          </w:p>
        </w:tc>
        <w:tc>
          <w:tcPr>
            <w:tcW w:w="5529" w:type="dxa"/>
            <w:vAlign w:val="center"/>
          </w:tcPr>
          <w:p w:rsidR="00D8070A" w:rsidRDefault="00D8070A" w:rsidP="00A073FD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投诉百侯客家古镇、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海源楼等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>项目不能进入，各景点分散，无明确指引，无现场讲解人员，价格偏高等问题。</w:t>
            </w:r>
          </w:p>
        </w:tc>
        <w:tc>
          <w:tcPr>
            <w:tcW w:w="1417" w:type="dxa"/>
            <w:vAlign w:val="center"/>
          </w:tcPr>
          <w:p w:rsidR="00D8070A" w:rsidRPr="00295F03" w:rsidRDefault="00D8070A" w:rsidP="00FD3DCD">
            <w:pPr>
              <w:spacing w:line="360" w:lineRule="exact"/>
              <w:jc w:val="center"/>
              <w:rPr>
                <w:rFonts w:eastAsia="仿宋_GB2312" w:cstheme="minorEastAsia"/>
                <w:sz w:val="24"/>
                <w:szCs w:val="24"/>
              </w:rPr>
            </w:pPr>
            <w:r>
              <w:rPr>
                <w:rFonts w:eastAsia="仿宋_GB2312" w:cstheme="minorEastAsia" w:hint="eastAsia"/>
                <w:sz w:val="24"/>
                <w:szCs w:val="24"/>
              </w:rPr>
              <w:t>市信访系统</w:t>
            </w:r>
          </w:p>
        </w:tc>
        <w:tc>
          <w:tcPr>
            <w:tcW w:w="1276" w:type="dxa"/>
            <w:vAlign w:val="center"/>
          </w:tcPr>
          <w:p w:rsidR="00D8070A" w:rsidRPr="00966F0F" w:rsidRDefault="00D8070A" w:rsidP="00FD3DCD">
            <w:pPr>
              <w:spacing w:line="360" w:lineRule="exact"/>
              <w:jc w:val="center"/>
              <w:rPr>
                <w:rFonts w:ascii="仿宋_GB2312" w:eastAsia="仿宋_GB2312" w:cstheme="minorEastAsia"/>
                <w:sz w:val="24"/>
                <w:szCs w:val="24"/>
              </w:rPr>
            </w:pPr>
            <w:r>
              <w:rPr>
                <w:rFonts w:ascii="仿宋_GB2312" w:eastAsia="仿宋_GB2312" w:cstheme="minorEastAsia" w:hint="eastAsia"/>
                <w:sz w:val="24"/>
                <w:szCs w:val="24"/>
              </w:rPr>
              <w:t>已办结</w:t>
            </w:r>
          </w:p>
        </w:tc>
      </w:tr>
      <w:tr w:rsidR="00D8070A" w:rsidTr="00D8070A">
        <w:trPr>
          <w:trHeight w:val="693"/>
          <w:jc w:val="center"/>
        </w:trPr>
        <w:tc>
          <w:tcPr>
            <w:tcW w:w="641" w:type="dxa"/>
            <w:vAlign w:val="center"/>
          </w:tcPr>
          <w:p w:rsidR="00D8070A" w:rsidRPr="00A073FD" w:rsidRDefault="00D8070A" w:rsidP="00A073FD">
            <w:pPr>
              <w:spacing w:line="360" w:lineRule="exact"/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  <w:r>
              <w:rPr>
                <w:rFonts w:ascii="楷体_GB2312" w:eastAsia="楷体_GB2312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D8070A" w:rsidRPr="00A1354D" w:rsidRDefault="00D8070A" w:rsidP="00A073FD">
            <w:pPr>
              <w:spacing w:line="36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 w:hint="eastAsia"/>
                <w:sz w:val="24"/>
                <w:szCs w:val="24"/>
              </w:rPr>
              <w:t>梅州丁丁国际旅行社有限公司</w:t>
            </w:r>
          </w:p>
        </w:tc>
        <w:tc>
          <w:tcPr>
            <w:tcW w:w="1275" w:type="dxa"/>
            <w:vAlign w:val="center"/>
          </w:tcPr>
          <w:p w:rsidR="00D8070A" w:rsidRPr="0099073E" w:rsidRDefault="00D8070A" w:rsidP="00A073FD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08.16</w:t>
            </w:r>
          </w:p>
        </w:tc>
        <w:tc>
          <w:tcPr>
            <w:tcW w:w="1134" w:type="dxa"/>
            <w:vAlign w:val="center"/>
          </w:tcPr>
          <w:p w:rsidR="00D8070A" w:rsidRPr="00C42DA6" w:rsidRDefault="00D8070A" w:rsidP="007C0792">
            <w:pPr>
              <w:spacing w:line="36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韩</w:t>
            </w:r>
            <w:r>
              <w:rPr>
                <w:rFonts w:ascii="仿宋_GB2312" w:eastAsia="仿宋_GB2312" w:hint="eastAsia"/>
                <w:sz w:val="24"/>
                <w:szCs w:val="24"/>
              </w:rPr>
              <w:t>某</w:t>
            </w:r>
          </w:p>
        </w:tc>
        <w:tc>
          <w:tcPr>
            <w:tcW w:w="5529" w:type="dxa"/>
            <w:vAlign w:val="center"/>
          </w:tcPr>
          <w:p w:rsidR="00D8070A" w:rsidRPr="00A073FD" w:rsidRDefault="00D8070A" w:rsidP="00F26F21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投诉人在飞猪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网购买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>了该旅行社的产品，代订香港房间后，商家不同意退房及全额退款的问题。</w:t>
            </w:r>
          </w:p>
        </w:tc>
        <w:tc>
          <w:tcPr>
            <w:tcW w:w="1417" w:type="dxa"/>
            <w:vAlign w:val="center"/>
          </w:tcPr>
          <w:p w:rsidR="00D8070A" w:rsidRPr="00777E35" w:rsidRDefault="00D8070A" w:rsidP="00966F0F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073FD">
              <w:rPr>
                <w:rFonts w:ascii="仿宋_GB2312" w:eastAsia="仿宋_GB2312" w:hAnsiTheme="minorEastAsia" w:hint="eastAsia"/>
                <w:sz w:val="24"/>
                <w:szCs w:val="24"/>
              </w:rPr>
              <w:t>12301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全国热线系统</w:t>
            </w:r>
          </w:p>
        </w:tc>
        <w:tc>
          <w:tcPr>
            <w:tcW w:w="1276" w:type="dxa"/>
            <w:vAlign w:val="center"/>
          </w:tcPr>
          <w:p w:rsidR="00D8070A" w:rsidRPr="00A073FD" w:rsidRDefault="00D8070A" w:rsidP="000275F3">
            <w:pPr>
              <w:spacing w:line="360" w:lineRule="exact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A073FD">
              <w:rPr>
                <w:rFonts w:ascii="仿宋_GB2312" w:eastAsia="仿宋_GB2312" w:hint="eastAsia"/>
                <w:sz w:val="24"/>
                <w:szCs w:val="24"/>
              </w:rPr>
              <w:t>已办结</w:t>
            </w:r>
          </w:p>
        </w:tc>
      </w:tr>
      <w:tr w:rsidR="00D8070A" w:rsidTr="00D8070A">
        <w:trPr>
          <w:trHeight w:val="715"/>
          <w:jc w:val="center"/>
        </w:trPr>
        <w:tc>
          <w:tcPr>
            <w:tcW w:w="641" w:type="dxa"/>
            <w:vAlign w:val="center"/>
          </w:tcPr>
          <w:p w:rsidR="00D8070A" w:rsidRPr="0055261C" w:rsidRDefault="00EC0414" w:rsidP="002A1ADB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:rsidR="00D8070A" w:rsidRPr="00C74C37" w:rsidRDefault="00D8070A" w:rsidP="002149E0">
            <w:pPr>
              <w:spacing w:line="360" w:lineRule="exact"/>
              <w:jc w:val="center"/>
              <w:rPr>
                <w:rFonts w:eastAsia="仿宋_GB2312" w:cstheme="minor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theme="minorEastAsia" w:hint="eastAsia"/>
                <w:color w:val="000000"/>
                <w:sz w:val="24"/>
                <w:szCs w:val="24"/>
              </w:rPr>
              <w:t>雁山湖旅游景区</w:t>
            </w:r>
          </w:p>
        </w:tc>
        <w:tc>
          <w:tcPr>
            <w:tcW w:w="1275" w:type="dxa"/>
            <w:vAlign w:val="center"/>
          </w:tcPr>
          <w:p w:rsidR="00D8070A" w:rsidRPr="0039623C" w:rsidRDefault="00D8070A" w:rsidP="00D77321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08.19</w:t>
            </w:r>
          </w:p>
        </w:tc>
        <w:tc>
          <w:tcPr>
            <w:tcW w:w="1134" w:type="dxa"/>
            <w:vAlign w:val="center"/>
          </w:tcPr>
          <w:p w:rsidR="00D8070A" w:rsidRPr="0039623C" w:rsidRDefault="00D8070A" w:rsidP="002A1ADB">
            <w:pPr>
              <w:spacing w:line="360" w:lineRule="exact"/>
              <w:rPr>
                <w:rFonts w:ascii="仿宋_GB2312" w:eastAsia="仿宋_GB2312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4"/>
                <w:szCs w:val="24"/>
              </w:rPr>
              <w:t>李先生</w:t>
            </w:r>
          </w:p>
        </w:tc>
        <w:tc>
          <w:tcPr>
            <w:tcW w:w="5529" w:type="dxa"/>
            <w:vAlign w:val="center"/>
          </w:tcPr>
          <w:p w:rsidR="00D8070A" w:rsidRPr="0039623C" w:rsidRDefault="00D8070A" w:rsidP="0039623C">
            <w:pPr>
              <w:spacing w:line="360" w:lineRule="exact"/>
              <w:rPr>
                <w:rFonts w:eastAsia="仿宋_GB2312" w:cstheme="minorEastAsia"/>
                <w:color w:val="000000"/>
                <w:sz w:val="24"/>
                <w:szCs w:val="24"/>
              </w:rPr>
            </w:pPr>
            <w:r>
              <w:rPr>
                <w:rFonts w:eastAsia="仿宋_GB2312" w:cstheme="minorEastAsia" w:hint="eastAsia"/>
                <w:color w:val="000000"/>
                <w:sz w:val="24"/>
                <w:szCs w:val="24"/>
              </w:rPr>
              <w:t>投诉该景区服务质量与</w:t>
            </w:r>
            <w:r>
              <w:rPr>
                <w:rFonts w:eastAsia="仿宋_GB2312" w:cstheme="minorEastAsia" w:hint="eastAsia"/>
                <w:color w:val="000000"/>
                <w:sz w:val="24"/>
                <w:szCs w:val="24"/>
              </w:rPr>
              <w:t>A</w:t>
            </w:r>
            <w:r>
              <w:rPr>
                <w:rFonts w:eastAsia="仿宋_GB2312" w:cstheme="minorEastAsia" w:hint="eastAsia"/>
                <w:color w:val="000000"/>
                <w:sz w:val="24"/>
                <w:szCs w:val="24"/>
              </w:rPr>
              <w:t>级不符的问题。</w:t>
            </w:r>
          </w:p>
        </w:tc>
        <w:tc>
          <w:tcPr>
            <w:tcW w:w="1417" w:type="dxa"/>
            <w:vAlign w:val="center"/>
          </w:tcPr>
          <w:p w:rsidR="00D8070A" w:rsidRPr="00966F0F" w:rsidRDefault="00D8070A" w:rsidP="00FD3DCD">
            <w:pPr>
              <w:spacing w:line="360" w:lineRule="exact"/>
              <w:jc w:val="center"/>
              <w:rPr>
                <w:rFonts w:eastAsia="仿宋_GB2312" w:cstheme="minorEastAsia"/>
                <w:sz w:val="24"/>
                <w:szCs w:val="24"/>
              </w:rPr>
            </w:pPr>
            <w:r>
              <w:rPr>
                <w:rFonts w:ascii="仿宋_GB2312" w:eastAsia="仿宋_GB2312" w:cstheme="minorEastAsia" w:hint="eastAsia"/>
                <w:sz w:val="24"/>
                <w:szCs w:val="24"/>
              </w:rPr>
              <w:t>12345政府热线系统</w:t>
            </w:r>
          </w:p>
        </w:tc>
        <w:tc>
          <w:tcPr>
            <w:tcW w:w="1276" w:type="dxa"/>
            <w:vAlign w:val="center"/>
          </w:tcPr>
          <w:p w:rsidR="00D8070A" w:rsidRPr="00966F0F" w:rsidRDefault="00D8070A" w:rsidP="00FD3DCD">
            <w:pPr>
              <w:spacing w:line="360" w:lineRule="exact"/>
              <w:jc w:val="center"/>
              <w:rPr>
                <w:rFonts w:ascii="仿宋_GB2312" w:eastAsia="仿宋_GB2312" w:cstheme="minorEastAsia"/>
                <w:sz w:val="24"/>
                <w:szCs w:val="24"/>
              </w:rPr>
            </w:pPr>
            <w:r>
              <w:rPr>
                <w:rFonts w:ascii="仿宋_GB2312" w:eastAsia="仿宋_GB2312" w:cstheme="minorEastAsia" w:hint="eastAsia"/>
                <w:sz w:val="24"/>
                <w:szCs w:val="24"/>
              </w:rPr>
              <w:t>已办结</w:t>
            </w:r>
          </w:p>
        </w:tc>
      </w:tr>
      <w:tr w:rsidR="00D8070A" w:rsidRPr="00C6209F" w:rsidTr="00D8070A">
        <w:trPr>
          <w:trHeight w:val="661"/>
          <w:jc w:val="center"/>
        </w:trPr>
        <w:tc>
          <w:tcPr>
            <w:tcW w:w="641" w:type="dxa"/>
            <w:vAlign w:val="center"/>
          </w:tcPr>
          <w:p w:rsidR="00D8070A" w:rsidRPr="007A7A49" w:rsidRDefault="00EC0414" w:rsidP="002A1ADB">
            <w:pPr>
              <w:spacing w:line="36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 w:rsidR="00D8070A" w:rsidRPr="0039623C" w:rsidRDefault="00D8070A" w:rsidP="002149E0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theme="minorEastAsia" w:hint="eastAsia"/>
                <w:color w:val="000000"/>
                <w:sz w:val="24"/>
                <w:szCs w:val="24"/>
              </w:rPr>
              <w:t>兴宁市熙和湾景区</w:t>
            </w:r>
          </w:p>
        </w:tc>
        <w:tc>
          <w:tcPr>
            <w:tcW w:w="1275" w:type="dxa"/>
            <w:vAlign w:val="center"/>
          </w:tcPr>
          <w:p w:rsidR="00D8070A" w:rsidRPr="00E26C98" w:rsidRDefault="00D8070A" w:rsidP="00D77321">
            <w:pPr>
              <w:spacing w:line="36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8.21</w:t>
            </w:r>
          </w:p>
        </w:tc>
        <w:tc>
          <w:tcPr>
            <w:tcW w:w="1134" w:type="dxa"/>
            <w:vAlign w:val="center"/>
          </w:tcPr>
          <w:p w:rsidR="00D8070A" w:rsidRPr="0039623C" w:rsidRDefault="00D8070A" w:rsidP="002A1ADB">
            <w:pPr>
              <w:spacing w:line="3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谭女士</w:t>
            </w:r>
          </w:p>
        </w:tc>
        <w:tc>
          <w:tcPr>
            <w:tcW w:w="5529" w:type="dxa"/>
            <w:vAlign w:val="center"/>
          </w:tcPr>
          <w:p w:rsidR="00D8070A" w:rsidRPr="00E26C98" w:rsidRDefault="00D8070A" w:rsidP="00E26C98">
            <w:pPr>
              <w:spacing w:line="36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投诉在该景区太空水世界水上乐园游玩被要求穿泳衣的问题。</w:t>
            </w:r>
          </w:p>
        </w:tc>
        <w:tc>
          <w:tcPr>
            <w:tcW w:w="1417" w:type="dxa"/>
            <w:vAlign w:val="center"/>
          </w:tcPr>
          <w:p w:rsidR="00D8070A" w:rsidRPr="0039623C" w:rsidRDefault="00D8070A" w:rsidP="002149E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68EA">
              <w:rPr>
                <w:rFonts w:ascii="仿宋_GB2312" w:eastAsia="仿宋_GB2312" w:hAnsiTheme="minorEastAsia" w:hint="eastAsia"/>
                <w:sz w:val="24"/>
                <w:szCs w:val="24"/>
              </w:rPr>
              <w:t>12345政府服务热线</w:t>
            </w:r>
          </w:p>
        </w:tc>
        <w:tc>
          <w:tcPr>
            <w:tcW w:w="1276" w:type="dxa"/>
            <w:vAlign w:val="center"/>
          </w:tcPr>
          <w:p w:rsidR="00D8070A" w:rsidRPr="00994805" w:rsidRDefault="00D8070A" w:rsidP="00CA13AD">
            <w:pPr>
              <w:spacing w:line="360" w:lineRule="exact"/>
              <w:jc w:val="center"/>
              <w:rPr>
                <w:rFonts w:eastAsia="仿宋_GB2312" w:cs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已办结</w:t>
            </w:r>
          </w:p>
        </w:tc>
      </w:tr>
      <w:tr w:rsidR="00D8070A" w:rsidRPr="00C6209F" w:rsidTr="00D8070A">
        <w:trPr>
          <w:trHeight w:val="770"/>
          <w:jc w:val="center"/>
        </w:trPr>
        <w:tc>
          <w:tcPr>
            <w:tcW w:w="641" w:type="dxa"/>
            <w:vAlign w:val="center"/>
          </w:tcPr>
          <w:p w:rsidR="00D8070A" w:rsidRPr="00F568EA" w:rsidRDefault="00D8070A" w:rsidP="00A1354D">
            <w:pPr>
              <w:spacing w:line="3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</w:t>
            </w:r>
            <w:r w:rsidR="00EC0414">
              <w:rPr>
                <w:rFonts w:ascii="仿宋_GB2312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D8070A" w:rsidRPr="00BE46D5" w:rsidRDefault="00D8070A" w:rsidP="002149E0">
            <w:pPr>
              <w:spacing w:line="36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五指石景区</w:t>
            </w:r>
          </w:p>
        </w:tc>
        <w:tc>
          <w:tcPr>
            <w:tcW w:w="1275" w:type="dxa"/>
            <w:vAlign w:val="center"/>
          </w:tcPr>
          <w:p w:rsidR="00D8070A" w:rsidRPr="0039623C" w:rsidRDefault="00D8070A" w:rsidP="00D77321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09.05</w:t>
            </w:r>
          </w:p>
        </w:tc>
        <w:tc>
          <w:tcPr>
            <w:tcW w:w="1134" w:type="dxa"/>
            <w:vAlign w:val="center"/>
          </w:tcPr>
          <w:p w:rsidR="00D8070A" w:rsidRPr="007C0792" w:rsidRDefault="00D8070A" w:rsidP="002A1ADB">
            <w:pPr>
              <w:spacing w:line="36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危先生</w:t>
            </w:r>
          </w:p>
        </w:tc>
        <w:tc>
          <w:tcPr>
            <w:tcW w:w="5529" w:type="dxa"/>
            <w:vAlign w:val="center"/>
          </w:tcPr>
          <w:p w:rsidR="00D8070A" w:rsidRPr="009640B2" w:rsidRDefault="00D8070A" w:rsidP="004F22AD">
            <w:pPr>
              <w:spacing w:line="36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 w:hint="eastAsia"/>
                <w:sz w:val="24"/>
                <w:szCs w:val="24"/>
              </w:rPr>
              <w:t>投诉该景区不能选择性购买电瓶车服务，存在捆绑销售的问题。</w:t>
            </w:r>
          </w:p>
        </w:tc>
        <w:tc>
          <w:tcPr>
            <w:tcW w:w="1417" w:type="dxa"/>
          </w:tcPr>
          <w:p w:rsidR="00D8070A" w:rsidRDefault="00D8070A" w:rsidP="00C74C37">
            <w:pPr>
              <w:jc w:val="center"/>
            </w:pPr>
            <w:r w:rsidRPr="004A1946">
              <w:rPr>
                <w:rFonts w:ascii="仿宋_GB2312" w:eastAsia="仿宋_GB2312" w:hAnsiTheme="minorEastAsia" w:hint="eastAsia"/>
                <w:sz w:val="24"/>
                <w:szCs w:val="24"/>
              </w:rPr>
              <w:t>12345政府服务热线</w:t>
            </w:r>
          </w:p>
        </w:tc>
        <w:tc>
          <w:tcPr>
            <w:tcW w:w="1276" w:type="dxa"/>
            <w:vAlign w:val="center"/>
          </w:tcPr>
          <w:p w:rsidR="00D8070A" w:rsidRPr="00994805" w:rsidRDefault="00D8070A" w:rsidP="008C5599">
            <w:pPr>
              <w:spacing w:line="360" w:lineRule="exact"/>
              <w:jc w:val="center"/>
              <w:rPr>
                <w:rFonts w:eastAsia="仿宋_GB2312" w:cs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已办结</w:t>
            </w:r>
          </w:p>
        </w:tc>
      </w:tr>
      <w:tr w:rsidR="00D8070A" w:rsidRPr="00C6209F" w:rsidTr="00D8070A">
        <w:trPr>
          <w:trHeight w:val="697"/>
          <w:jc w:val="center"/>
        </w:trPr>
        <w:tc>
          <w:tcPr>
            <w:tcW w:w="641" w:type="dxa"/>
            <w:vAlign w:val="center"/>
          </w:tcPr>
          <w:p w:rsidR="00D8070A" w:rsidRDefault="00D8070A" w:rsidP="002A1ADB">
            <w:pPr>
              <w:spacing w:line="3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</w:t>
            </w:r>
            <w:r w:rsidR="00EC0414">
              <w:rPr>
                <w:rFonts w:ascii="仿宋_GB2312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D8070A" w:rsidRPr="00E74B30" w:rsidRDefault="00D8070A" w:rsidP="00E74B30">
            <w:pPr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8070A" w:rsidRPr="00E74B30" w:rsidRDefault="00D8070A" w:rsidP="00E74B30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09.17</w:t>
            </w:r>
          </w:p>
        </w:tc>
        <w:tc>
          <w:tcPr>
            <w:tcW w:w="1134" w:type="dxa"/>
            <w:vAlign w:val="center"/>
          </w:tcPr>
          <w:p w:rsidR="00D8070A" w:rsidRDefault="00D8070A" w:rsidP="00E74B30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陈女士</w:t>
            </w:r>
          </w:p>
        </w:tc>
        <w:tc>
          <w:tcPr>
            <w:tcW w:w="5529" w:type="dxa"/>
            <w:vAlign w:val="center"/>
          </w:tcPr>
          <w:p w:rsidR="00D8070A" w:rsidRPr="004C6714" w:rsidRDefault="004C6714" w:rsidP="002A1ADB">
            <w:pPr>
              <w:spacing w:line="36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投诉我</w:t>
            </w:r>
            <w:r w:rsidR="00D8070A">
              <w:rPr>
                <w:rFonts w:ascii="仿宋_GB2312" w:eastAsia="仿宋_GB2312" w:cs="Times New Roman" w:hint="eastAsia"/>
                <w:sz w:val="24"/>
                <w:szCs w:val="24"/>
              </w:rPr>
              <w:t>市导游资格考试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新</w:t>
            </w:r>
            <w:proofErr w:type="gramStart"/>
            <w:r>
              <w:rPr>
                <w:rFonts w:ascii="仿宋_GB2312" w:eastAsia="仿宋_GB2312" w:cs="Times New Roman" w:hint="eastAsia"/>
                <w:sz w:val="24"/>
                <w:szCs w:val="24"/>
              </w:rPr>
              <w:t>考</w:t>
            </w:r>
            <w:r w:rsidR="00D8070A">
              <w:rPr>
                <w:rFonts w:ascii="仿宋_GB2312" w:eastAsia="仿宋_GB2312" w:cs="Times New Roman" w:hint="eastAsia"/>
                <w:sz w:val="24"/>
                <w:szCs w:val="24"/>
              </w:rPr>
              <w:t>费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用</w:t>
            </w:r>
            <w:proofErr w:type="gramEnd"/>
            <w:r>
              <w:rPr>
                <w:rFonts w:ascii="仿宋_GB2312" w:eastAsia="仿宋_GB2312" w:cs="Times New Roman" w:hint="eastAsia"/>
                <w:sz w:val="24"/>
                <w:szCs w:val="24"/>
              </w:rPr>
              <w:t>400元</w:t>
            </w:r>
            <w:r w:rsidR="00D8070A">
              <w:rPr>
                <w:rFonts w:ascii="仿宋_GB2312" w:eastAsia="仿宋_GB2312" w:cs="Times New Roman" w:hint="eastAsia"/>
                <w:sz w:val="24"/>
                <w:szCs w:val="24"/>
              </w:rPr>
              <w:t>与江西南昌的考试费不一致的问题。</w:t>
            </w:r>
          </w:p>
        </w:tc>
        <w:tc>
          <w:tcPr>
            <w:tcW w:w="1417" w:type="dxa"/>
          </w:tcPr>
          <w:p w:rsidR="00D8070A" w:rsidRDefault="00D8070A" w:rsidP="001E7437">
            <w:pPr>
              <w:jc w:val="center"/>
            </w:pPr>
            <w:r w:rsidRPr="004A1946">
              <w:rPr>
                <w:rFonts w:ascii="仿宋_GB2312" w:eastAsia="仿宋_GB2312" w:hAnsiTheme="minorEastAsia" w:hint="eastAsia"/>
                <w:sz w:val="24"/>
                <w:szCs w:val="24"/>
              </w:rPr>
              <w:t>12345政府服务热线</w:t>
            </w:r>
          </w:p>
        </w:tc>
        <w:tc>
          <w:tcPr>
            <w:tcW w:w="1276" w:type="dxa"/>
            <w:vAlign w:val="center"/>
          </w:tcPr>
          <w:p w:rsidR="00D8070A" w:rsidRPr="00994805" w:rsidRDefault="00D8070A" w:rsidP="001E7437">
            <w:pPr>
              <w:spacing w:line="360" w:lineRule="exact"/>
              <w:jc w:val="center"/>
              <w:rPr>
                <w:rFonts w:eastAsia="仿宋_GB2312" w:cs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已办结</w:t>
            </w:r>
          </w:p>
        </w:tc>
      </w:tr>
    </w:tbl>
    <w:p w:rsidR="001F3C6E" w:rsidRDefault="001F3C6E" w:rsidP="009723C3">
      <w:pPr>
        <w:rPr>
          <w:rFonts w:asciiTheme="minorEastAsia" w:hAnsiTheme="minorEastAsia"/>
          <w:sz w:val="24"/>
          <w:szCs w:val="24"/>
        </w:rPr>
      </w:pPr>
    </w:p>
    <w:sectPr w:rsidR="001F3C6E" w:rsidSect="00FB214A">
      <w:footerReference w:type="default" r:id="rId7"/>
      <w:pgSz w:w="16838" w:h="11906" w:orient="landscape"/>
      <w:pgMar w:top="1418" w:right="1440" w:bottom="124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CE6" w:rsidRDefault="00171CE6" w:rsidP="002544D3">
      <w:r>
        <w:separator/>
      </w:r>
    </w:p>
  </w:endnote>
  <w:endnote w:type="continuationSeparator" w:id="0">
    <w:p w:rsidR="00171CE6" w:rsidRDefault="00171CE6" w:rsidP="00254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2252"/>
      <w:docPartObj>
        <w:docPartGallery w:val="Page Numbers (Bottom of Page)"/>
        <w:docPartUnique/>
      </w:docPartObj>
    </w:sdtPr>
    <w:sdtContent>
      <w:p w:rsidR="00214DBC" w:rsidRDefault="002E7265">
        <w:pPr>
          <w:pStyle w:val="a4"/>
          <w:jc w:val="center"/>
        </w:pPr>
        <w:fldSimple w:instr=" PAGE   \* MERGEFORMAT ">
          <w:r w:rsidR="00EC0414" w:rsidRPr="00EC0414">
            <w:rPr>
              <w:noProof/>
              <w:lang w:val="zh-CN"/>
            </w:rPr>
            <w:t>2</w:t>
          </w:r>
        </w:fldSimple>
      </w:p>
    </w:sdtContent>
  </w:sdt>
  <w:p w:rsidR="00214DBC" w:rsidRDefault="00214DB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CE6" w:rsidRDefault="00171CE6" w:rsidP="002544D3">
      <w:r>
        <w:separator/>
      </w:r>
    </w:p>
  </w:footnote>
  <w:footnote w:type="continuationSeparator" w:id="0">
    <w:p w:rsidR="00171CE6" w:rsidRDefault="00171CE6" w:rsidP="002544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6391F"/>
    <w:rsid w:val="00002E79"/>
    <w:rsid w:val="00014B6F"/>
    <w:rsid w:val="00015BD4"/>
    <w:rsid w:val="0002197D"/>
    <w:rsid w:val="00024A3B"/>
    <w:rsid w:val="00031F23"/>
    <w:rsid w:val="000336B7"/>
    <w:rsid w:val="000552FB"/>
    <w:rsid w:val="00060D25"/>
    <w:rsid w:val="0006293B"/>
    <w:rsid w:val="0006391F"/>
    <w:rsid w:val="00072451"/>
    <w:rsid w:val="000A3393"/>
    <w:rsid w:val="000B3DEC"/>
    <w:rsid w:val="000B4F24"/>
    <w:rsid w:val="000B6CDF"/>
    <w:rsid w:val="000C0153"/>
    <w:rsid w:val="000C0654"/>
    <w:rsid w:val="000E1251"/>
    <w:rsid w:val="000F2437"/>
    <w:rsid w:val="000F29FD"/>
    <w:rsid w:val="000F46D6"/>
    <w:rsid w:val="00100A3A"/>
    <w:rsid w:val="00101E9C"/>
    <w:rsid w:val="00105AD4"/>
    <w:rsid w:val="00114376"/>
    <w:rsid w:val="00124252"/>
    <w:rsid w:val="00171CE6"/>
    <w:rsid w:val="001A046C"/>
    <w:rsid w:val="001A67C4"/>
    <w:rsid w:val="001D660B"/>
    <w:rsid w:val="001E524D"/>
    <w:rsid w:val="001E5C02"/>
    <w:rsid w:val="001F10CF"/>
    <w:rsid w:val="001F3C6E"/>
    <w:rsid w:val="001F477A"/>
    <w:rsid w:val="00204C04"/>
    <w:rsid w:val="00207C06"/>
    <w:rsid w:val="002149E0"/>
    <w:rsid w:val="00214DBC"/>
    <w:rsid w:val="0024451D"/>
    <w:rsid w:val="00244D0B"/>
    <w:rsid w:val="00250B24"/>
    <w:rsid w:val="002544D3"/>
    <w:rsid w:val="002549EC"/>
    <w:rsid w:val="00264483"/>
    <w:rsid w:val="00264BEB"/>
    <w:rsid w:val="00283D0C"/>
    <w:rsid w:val="00294B3E"/>
    <w:rsid w:val="00295F03"/>
    <w:rsid w:val="002A1ADB"/>
    <w:rsid w:val="002A2399"/>
    <w:rsid w:val="002A72BF"/>
    <w:rsid w:val="002B20A4"/>
    <w:rsid w:val="002C05EF"/>
    <w:rsid w:val="002C3D43"/>
    <w:rsid w:val="002C5E9F"/>
    <w:rsid w:val="002D0334"/>
    <w:rsid w:val="002D6AAA"/>
    <w:rsid w:val="002E65AA"/>
    <w:rsid w:val="002E7265"/>
    <w:rsid w:val="002F370D"/>
    <w:rsid w:val="00303203"/>
    <w:rsid w:val="0030371C"/>
    <w:rsid w:val="003350CD"/>
    <w:rsid w:val="00335C3C"/>
    <w:rsid w:val="00355607"/>
    <w:rsid w:val="00356237"/>
    <w:rsid w:val="003576FD"/>
    <w:rsid w:val="00367D57"/>
    <w:rsid w:val="00381B40"/>
    <w:rsid w:val="00390812"/>
    <w:rsid w:val="00392991"/>
    <w:rsid w:val="00393F34"/>
    <w:rsid w:val="0039623C"/>
    <w:rsid w:val="003B3AD0"/>
    <w:rsid w:val="003B7AF2"/>
    <w:rsid w:val="003C021B"/>
    <w:rsid w:val="003C0C34"/>
    <w:rsid w:val="003D011F"/>
    <w:rsid w:val="003D5613"/>
    <w:rsid w:val="003E7B7D"/>
    <w:rsid w:val="003F3473"/>
    <w:rsid w:val="004013FD"/>
    <w:rsid w:val="00413B0A"/>
    <w:rsid w:val="00417CD4"/>
    <w:rsid w:val="0042276C"/>
    <w:rsid w:val="00426351"/>
    <w:rsid w:val="004269F1"/>
    <w:rsid w:val="00432EDF"/>
    <w:rsid w:val="00445224"/>
    <w:rsid w:val="004515DA"/>
    <w:rsid w:val="00463390"/>
    <w:rsid w:val="00463410"/>
    <w:rsid w:val="00465D40"/>
    <w:rsid w:val="0047091A"/>
    <w:rsid w:val="00477E1B"/>
    <w:rsid w:val="004841EB"/>
    <w:rsid w:val="0049140F"/>
    <w:rsid w:val="004962A2"/>
    <w:rsid w:val="004A4E60"/>
    <w:rsid w:val="004B39F9"/>
    <w:rsid w:val="004C19AC"/>
    <w:rsid w:val="004C6714"/>
    <w:rsid w:val="004C6920"/>
    <w:rsid w:val="004D051D"/>
    <w:rsid w:val="004D0CD9"/>
    <w:rsid w:val="004D74C9"/>
    <w:rsid w:val="004D7F06"/>
    <w:rsid w:val="004E1825"/>
    <w:rsid w:val="004F22AD"/>
    <w:rsid w:val="004F4E17"/>
    <w:rsid w:val="00504FA4"/>
    <w:rsid w:val="005109AC"/>
    <w:rsid w:val="005332CF"/>
    <w:rsid w:val="00535CA1"/>
    <w:rsid w:val="005507EA"/>
    <w:rsid w:val="0055261C"/>
    <w:rsid w:val="00570A25"/>
    <w:rsid w:val="00570B66"/>
    <w:rsid w:val="00571DEE"/>
    <w:rsid w:val="005758EA"/>
    <w:rsid w:val="00596A89"/>
    <w:rsid w:val="005B0A07"/>
    <w:rsid w:val="005B6E3D"/>
    <w:rsid w:val="005C6695"/>
    <w:rsid w:val="005D0569"/>
    <w:rsid w:val="005E238E"/>
    <w:rsid w:val="005E57FA"/>
    <w:rsid w:val="005F4A79"/>
    <w:rsid w:val="006022B5"/>
    <w:rsid w:val="00604EF7"/>
    <w:rsid w:val="00621141"/>
    <w:rsid w:val="006256E5"/>
    <w:rsid w:val="006360F8"/>
    <w:rsid w:val="00641B46"/>
    <w:rsid w:val="006431D7"/>
    <w:rsid w:val="00667CDD"/>
    <w:rsid w:val="00690C3F"/>
    <w:rsid w:val="006A1151"/>
    <w:rsid w:val="006A6DB6"/>
    <w:rsid w:val="006B13DD"/>
    <w:rsid w:val="006B778C"/>
    <w:rsid w:val="006C1B56"/>
    <w:rsid w:val="006D3219"/>
    <w:rsid w:val="006D39DF"/>
    <w:rsid w:val="006E5177"/>
    <w:rsid w:val="006E70A6"/>
    <w:rsid w:val="006F2BE7"/>
    <w:rsid w:val="006F6C1E"/>
    <w:rsid w:val="007101EB"/>
    <w:rsid w:val="007111A5"/>
    <w:rsid w:val="0071205D"/>
    <w:rsid w:val="00716DE5"/>
    <w:rsid w:val="0073406F"/>
    <w:rsid w:val="0073410F"/>
    <w:rsid w:val="00737F65"/>
    <w:rsid w:val="0075002B"/>
    <w:rsid w:val="00751E96"/>
    <w:rsid w:val="007576CB"/>
    <w:rsid w:val="00760C81"/>
    <w:rsid w:val="00777E35"/>
    <w:rsid w:val="007A4D2C"/>
    <w:rsid w:val="007A7A49"/>
    <w:rsid w:val="007B16D6"/>
    <w:rsid w:val="007B41FA"/>
    <w:rsid w:val="007C0792"/>
    <w:rsid w:val="007C18DE"/>
    <w:rsid w:val="007D53C2"/>
    <w:rsid w:val="007D5DCD"/>
    <w:rsid w:val="007E08D7"/>
    <w:rsid w:val="007E1322"/>
    <w:rsid w:val="007E145B"/>
    <w:rsid w:val="007E1C24"/>
    <w:rsid w:val="007E3944"/>
    <w:rsid w:val="007E5D68"/>
    <w:rsid w:val="007E5FC9"/>
    <w:rsid w:val="007F3E8F"/>
    <w:rsid w:val="00800EC1"/>
    <w:rsid w:val="008032B1"/>
    <w:rsid w:val="00815B73"/>
    <w:rsid w:val="00827A8C"/>
    <w:rsid w:val="0083578A"/>
    <w:rsid w:val="008536A5"/>
    <w:rsid w:val="00857B59"/>
    <w:rsid w:val="00862F38"/>
    <w:rsid w:val="00863E94"/>
    <w:rsid w:val="008734B1"/>
    <w:rsid w:val="00875DBA"/>
    <w:rsid w:val="00881C74"/>
    <w:rsid w:val="0089569B"/>
    <w:rsid w:val="008A66C8"/>
    <w:rsid w:val="008D256D"/>
    <w:rsid w:val="008E1E9C"/>
    <w:rsid w:val="008F2BA3"/>
    <w:rsid w:val="008F7ABC"/>
    <w:rsid w:val="00905751"/>
    <w:rsid w:val="00911594"/>
    <w:rsid w:val="00911CDF"/>
    <w:rsid w:val="009203C1"/>
    <w:rsid w:val="00924600"/>
    <w:rsid w:val="00930801"/>
    <w:rsid w:val="00944120"/>
    <w:rsid w:val="00945805"/>
    <w:rsid w:val="00946CB5"/>
    <w:rsid w:val="00947672"/>
    <w:rsid w:val="00962DC9"/>
    <w:rsid w:val="0096308D"/>
    <w:rsid w:val="009640B2"/>
    <w:rsid w:val="00966F0F"/>
    <w:rsid w:val="009723C3"/>
    <w:rsid w:val="00981B0E"/>
    <w:rsid w:val="0099073E"/>
    <w:rsid w:val="00992AB3"/>
    <w:rsid w:val="00994805"/>
    <w:rsid w:val="0099783F"/>
    <w:rsid w:val="009A4054"/>
    <w:rsid w:val="009A6F9B"/>
    <w:rsid w:val="009C41B5"/>
    <w:rsid w:val="009C5509"/>
    <w:rsid w:val="009C565E"/>
    <w:rsid w:val="009E231C"/>
    <w:rsid w:val="009F2137"/>
    <w:rsid w:val="009F7A07"/>
    <w:rsid w:val="00A0169D"/>
    <w:rsid w:val="00A05309"/>
    <w:rsid w:val="00A062F6"/>
    <w:rsid w:val="00A073FD"/>
    <w:rsid w:val="00A1354D"/>
    <w:rsid w:val="00A22D06"/>
    <w:rsid w:val="00A2730F"/>
    <w:rsid w:val="00A31027"/>
    <w:rsid w:val="00A360EE"/>
    <w:rsid w:val="00A4180B"/>
    <w:rsid w:val="00A4480F"/>
    <w:rsid w:val="00A63EF2"/>
    <w:rsid w:val="00A70DB0"/>
    <w:rsid w:val="00A71CB8"/>
    <w:rsid w:val="00A71E45"/>
    <w:rsid w:val="00A72FB0"/>
    <w:rsid w:val="00A73678"/>
    <w:rsid w:val="00A80191"/>
    <w:rsid w:val="00A838F1"/>
    <w:rsid w:val="00AB099D"/>
    <w:rsid w:val="00AC30D2"/>
    <w:rsid w:val="00AC6945"/>
    <w:rsid w:val="00AD4A60"/>
    <w:rsid w:val="00AE18A9"/>
    <w:rsid w:val="00AE5732"/>
    <w:rsid w:val="00AF07C6"/>
    <w:rsid w:val="00B05024"/>
    <w:rsid w:val="00B137BE"/>
    <w:rsid w:val="00B22524"/>
    <w:rsid w:val="00B34675"/>
    <w:rsid w:val="00B43E0B"/>
    <w:rsid w:val="00B57341"/>
    <w:rsid w:val="00B636E7"/>
    <w:rsid w:val="00B7691D"/>
    <w:rsid w:val="00B821C1"/>
    <w:rsid w:val="00B84835"/>
    <w:rsid w:val="00B906FD"/>
    <w:rsid w:val="00BB00BE"/>
    <w:rsid w:val="00BC3629"/>
    <w:rsid w:val="00BC52A1"/>
    <w:rsid w:val="00BD76E1"/>
    <w:rsid w:val="00BE1056"/>
    <w:rsid w:val="00BE46D5"/>
    <w:rsid w:val="00BF12D2"/>
    <w:rsid w:val="00BF2889"/>
    <w:rsid w:val="00BF75B4"/>
    <w:rsid w:val="00C0778D"/>
    <w:rsid w:val="00C10437"/>
    <w:rsid w:val="00C16376"/>
    <w:rsid w:val="00C244EC"/>
    <w:rsid w:val="00C2633C"/>
    <w:rsid w:val="00C35A55"/>
    <w:rsid w:val="00C36DD4"/>
    <w:rsid w:val="00C42DA6"/>
    <w:rsid w:val="00C55CA4"/>
    <w:rsid w:val="00C57051"/>
    <w:rsid w:val="00C61234"/>
    <w:rsid w:val="00C6209F"/>
    <w:rsid w:val="00C70712"/>
    <w:rsid w:val="00C74C37"/>
    <w:rsid w:val="00C92810"/>
    <w:rsid w:val="00CA64F2"/>
    <w:rsid w:val="00CB36B2"/>
    <w:rsid w:val="00CC6600"/>
    <w:rsid w:val="00CE0B8A"/>
    <w:rsid w:val="00CE1E44"/>
    <w:rsid w:val="00CF1432"/>
    <w:rsid w:val="00D03D98"/>
    <w:rsid w:val="00D135FC"/>
    <w:rsid w:val="00D30952"/>
    <w:rsid w:val="00D43400"/>
    <w:rsid w:val="00D455C1"/>
    <w:rsid w:val="00D47E23"/>
    <w:rsid w:val="00D555FB"/>
    <w:rsid w:val="00D57236"/>
    <w:rsid w:val="00D64982"/>
    <w:rsid w:val="00D65D91"/>
    <w:rsid w:val="00D77321"/>
    <w:rsid w:val="00D8070A"/>
    <w:rsid w:val="00D83806"/>
    <w:rsid w:val="00D867F1"/>
    <w:rsid w:val="00D96F69"/>
    <w:rsid w:val="00DB1CC3"/>
    <w:rsid w:val="00DB710B"/>
    <w:rsid w:val="00DD24C9"/>
    <w:rsid w:val="00DF5372"/>
    <w:rsid w:val="00E001B9"/>
    <w:rsid w:val="00E04B2A"/>
    <w:rsid w:val="00E10DBD"/>
    <w:rsid w:val="00E10E23"/>
    <w:rsid w:val="00E11EAD"/>
    <w:rsid w:val="00E26C98"/>
    <w:rsid w:val="00E30FA6"/>
    <w:rsid w:val="00E31E24"/>
    <w:rsid w:val="00E46E67"/>
    <w:rsid w:val="00E534AA"/>
    <w:rsid w:val="00E638D9"/>
    <w:rsid w:val="00E74B30"/>
    <w:rsid w:val="00EA55D7"/>
    <w:rsid w:val="00EC0414"/>
    <w:rsid w:val="00ED1805"/>
    <w:rsid w:val="00EF3C5B"/>
    <w:rsid w:val="00EF4ACC"/>
    <w:rsid w:val="00F05073"/>
    <w:rsid w:val="00F2001A"/>
    <w:rsid w:val="00F23785"/>
    <w:rsid w:val="00F252BC"/>
    <w:rsid w:val="00F26F21"/>
    <w:rsid w:val="00F319F5"/>
    <w:rsid w:val="00F33969"/>
    <w:rsid w:val="00F45587"/>
    <w:rsid w:val="00F46027"/>
    <w:rsid w:val="00F54340"/>
    <w:rsid w:val="00F55072"/>
    <w:rsid w:val="00F568EA"/>
    <w:rsid w:val="00F827E2"/>
    <w:rsid w:val="00F8598B"/>
    <w:rsid w:val="00F86F22"/>
    <w:rsid w:val="00FA03EA"/>
    <w:rsid w:val="00FA0B43"/>
    <w:rsid w:val="00FA7EE5"/>
    <w:rsid w:val="00FB0FFF"/>
    <w:rsid w:val="00FB214A"/>
    <w:rsid w:val="00FC0734"/>
    <w:rsid w:val="00FE0AF7"/>
    <w:rsid w:val="00FF0360"/>
    <w:rsid w:val="00FF2597"/>
    <w:rsid w:val="00FF733E"/>
    <w:rsid w:val="02A5209C"/>
    <w:rsid w:val="04541DAC"/>
    <w:rsid w:val="0B2D1581"/>
    <w:rsid w:val="0C3918DB"/>
    <w:rsid w:val="0EA15209"/>
    <w:rsid w:val="0FD44833"/>
    <w:rsid w:val="17B9488F"/>
    <w:rsid w:val="1888258D"/>
    <w:rsid w:val="22E0100E"/>
    <w:rsid w:val="257D1117"/>
    <w:rsid w:val="27C05378"/>
    <w:rsid w:val="30FF2B4F"/>
    <w:rsid w:val="339F512C"/>
    <w:rsid w:val="34880EC2"/>
    <w:rsid w:val="34EF7E79"/>
    <w:rsid w:val="38873E45"/>
    <w:rsid w:val="3A280B9A"/>
    <w:rsid w:val="43465390"/>
    <w:rsid w:val="44346788"/>
    <w:rsid w:val="44EE2659"/>
    <w:rsid w:val="47962ABB"/>
    <w:rsid w:val="4DB20A9D"/>
    <w:rsid w:val="4E412E70"/>
    <w:rsid w:val="4F2E3A77"/>
    <w:rsid w:val="500F2BD6"/>
    <w:rsid w:val="526E1052"/>
    <w:rsid w:val="57F152BB"/>
    <w:rsid w:val="599D2530"/>
    <w:rsid w:val="5E0A56AA"/>
    <w:rsid w:val="678C1529"/>
    <w:rsid w:val="6A523C6B"/>
    <w:rsid w:val="70944CDB"/>
    <w:rsid w:val="77B80DA7"/>
    <w:rsid w:val="7BC30619"/>
    <w:rsid w:val="7E1B491B"/>
    <w:rsid w:val="7F422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6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F3C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F3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F3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1F3C6E"/>
    <w:pPr>
      <w:jc w:val="left"/>
    </w:pPr>
    <w:rPr>
      <w:rFonts w:cs="Times New Roman"/>
      <w:kern w:val="0"/>
      <w:szCs w:val="21"/>
    </w:rPr>
  </w:style>
  <w:style w:type="character" w:styleId="a7">
    <w:name w:val="FollowedHyperlink"/>
    <w:basedOn w:val="a0"/>
    <w:uiPriority w:val="99"/>
    <w:semiHidden/>
    <w:unhideWhenUsed/>
    <w:rsid w:val="001F3C6E"/>
    <w:rPr>
      <w:color w:val="333333"/>
      <w:u w:val="none"/>
    </w:rPr>
  </w:style>
  <w:style w:type="character" w:styleId="a8">
    <w:name w:val="Hyperlink"/>
    <w:basedOn w:val="a0"/>
    <w:uiPriority w:val="99"/>
    <w:semiHidden/>
    <w:unhideWhenUsed/>
    <w:rsid w:val="001F3C6E"/>
    <w:rPr>
      <w:color w:val="333333"/>
      <w:u w:val="none"/>
    </w:rPr>
  </w:style>
  <w:style w:type="table" w:styleId="a9">
    <w:name w:val="Table Grid"/>
    <w:basedOn w:val="a1"/>
    <w:uiPriority w:val="59"/>
    <w:qFormat/>
    <w:rsid w:val="001F3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1F3C6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F3C6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F3C6E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1F3C6E"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2A1A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180</Words>
  <Characters>1032</Characters>
  <Application>Microsoft Office Word</Application>
  <DocSecurity>0</DocSecurity>
  <Lines>8</Lines>
  <Paragraphs>2</Paragraphs>
  <ScaleCrop>false</ScaleCrop>
  <Company>CHINA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温晓华</cp:lastModifiedBy>
  <cp:revision>5</cp:revision>
  <cp:lastPrinted>2019-09-30T03:32:00Z</cp:lastPrinted>
  <dcterms:created xsi:type="dcterms:W3CDTF">2019-10-11T03:13:00Z</dcterms:created>
  <dcterms:modified xsi:type="dcterms:W3CDTF">2019-10-11T03:29:00Z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