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51" w:rsidRDefault="00CA5D51" w:rsidP="00CA5D51">
      <w:pPr>
        <w:ind w:firstLineChars="600" w:firstLine="1260"/>
        <w:rPr>
          <w:rFonts w:hint="eastAsia"/>
        </w:rPr>
      </w:pPr>
      <w:bookmarkStart w:id="0" w:name="_GoBack"/>
      <w:bookmarkEnd w:id="0"/>
      <w:r>
        <w:rPr>
          <w:rFonts w:hint="eastAsia"/>
        </w:rPr>
        <w:t>广东省厂矿、机关、企事业单位复工复产新冠肺炎防控工作指引</w:t>
      </w:r>
    </w:p>
    <w:p w:rsidR="00CA5D51" w:rsidRDefault="00CA5D51" w:rsidP="00CA5D51">
      <w:pPr>
        <w:rPr>
          <w:rFonts w:hint="eastAsia"/>
        </w:rPr>
      </w:pPr>
      <w:r>
        <w:rPr>
          <w:rFonts w:hint="eastAsia"/>
        </w:rPr>
        <w:t>时间：</w:t>
      </w:r>
      <w:r>
        <w:rPr>
          <w:rFonts w:hint="eastAsia"/>
        </w:rPr>
        <w:t xml:space="preserve">2020-02-26 17:13:28     </w:t>
      </w:r>
      <w:r>
        <w:rPr>
          <w:rFonts w:hint="eastAsia"/>
        </w:rPr>
        <w:t>来源：</w:t>
      </w:r>
      <w:r>
        <w:rPr>
          <w:rFonts w:hint="eastAsia"/>
        </w:rPr>
        <w:t>&amp;</w:t>
      </w:r>
      <w:proofErr w:type="spellStart"/>
      <w:r>
        <w:rPr>
          <w:rFonts w:hint="eastAsia"/>
        </w:rPr>
        <w:t>nbsp</w:t>
      </w:r>
      <w:proofErr w:type="spellEnd"/>
      <w:r>
        <w:rPr>
          <w:rFonts w:hint="eastAsia"/>
        </w:rPr>
        <w:t>;</w:t>
      </w:r>
      <w:r>
        <w:rPr>
          <w:rFonts w:hint="eastAsia"/>
        </w:rPr>
        <w:t>广东省新冠肺炎防控指挥办疫情防控组</w:t>
      </w:r>
    </w:p>
    <w:p w:rsidR="00CA5D51" w:rsidRDefault="00CA5D51" w:rsidP="00CA5D51"/>
    <w:p w:rsidR="00CA5D51" w:rsidRDefault="00CA5D51" w:rsidP="00CA5D51">
      <w:pPr>
        <w:rPr>
          <w:rFonts w:hint="eastAsia"/>
        </w:rPr>
      </w:pPr>
      <w:r>
        <w:rPr>
          <w:rFonts w:hint="eastAsia"/>
        </w:rPr>
        <w:t xml:space="preserve">　　一、适用范围</w:t>
      </w:r>
    </w:p>
    <w:p w:rsidR="00CA5D51" w:rsidRDefault="00CA5D51" w:rsidP="00CA5D51"/>
    <w:p w:rsidR="00CA5D51" w:rsidRDefault="00CA5D51" w:rsidP="00CA5D51">
      <w:pPr>
        <w:rPr>
          <w:rFonts w:hint="eastAsia"/>
        </w:rPr>
      </w:pPr>
      <w:r>
        <w:rPr>
          <w:rFonts w:hint="eastAsia"/>
        </w:rPr>
        <w:t xml:space="preserve">　　本指引适用于各类机关、企事业单位、建筑工地、厂矿企业等，简称各单位。</w:t>
      </w:r>
    </w:p>
    <w:p w:rsidR="00CA5D51" w:rsidRDefault="00CA5D51" w:rsidP="00CA5D51"/>
    <w:p w:rsidR="00CA5D51" w:rsidRDefault="00CA5D51" w:rsidP="00CA5D51">
      <w:pPr>
        <w:rPr>
          <w:rFonts w:hint="eastAsia"/>
        </w:rPr>
      </w:pPr>
      <w:r>
        <w:rPr>
          <w:rFonts w:hint="eastAsia"/>
        </w:rPr>
        <w:t xml:space="preserve">　　二、总体要求和基本原则</w:t>
      </w:r>
    </w:p>
    <w:p w:rsidR="00CA5D51" w:rsidRDefault="00CA5D51" w:rsidP="00CA5D51"/>
    <w:p w:rsidR="00CA5D51" w:rsidRDefault="00CA5D51" w:rsidP="00CA5D51">
      <w:pPr>
        <w:rPr>
          <w:rFonts w:hint="eastAsia"/>
        </w:rPr>
      </w:pPr>
      <w:r>
        <w:rPr>
          <w:rFonts w:hint="eastAsia"/>
        </w:rPr>
        <w:t xml:space="preserve">　　各单位要处理好疫情防控和复工复产的关系，以科学、合理、适度、管用为原则，突出重点，分类施策。严格落实各项防控措施，做好复工前评估，统筹推进生产保障和防控任务，外防输入，内防扩散，做到早发现、早报告、早隔离、早治疗。防止复工复产后疫情在机关、企事业单位、工地、厂矿企业传播，保障广大人民群众身体健康和生命安全。</w:t>
      </w:r>
    </w:p>
    <w:p w:rsidR="00CA5D51" w:rsidRDefault="00CA5D51" w:rsidP="00CA5D51"/>
    <w:p w:rsidR="00CA5D51" w:rsidRDefault="00CA5D51" w:rsidP="00CA5D51">
      <w:pPr>
        <w:rPr>
          <w:rFonts w:hint="eastAsia"/>
        </w:rPr>
      </w:pPr>
      <w:r>
        <w:rPr>
          <w:rFonts w:hint="eastAsia"/>
        </w:rPr>
        <w:t xml:space="preserve">　　各单位要按照《国务院应对新型冠状病毒感染肺炎疫情联防联控机制关于印发企事业单位复工复产疫情防控措施指南的通知》（国发明电〔</w:t>
      </w:r>
      <w:r>
        <w:rPr>
          <w:rFonts w:hint="eastAsia"/>
        </w:rPr>
        <w:t>2020</w:t>
      </w:r>
      <w:r>
        <w:rPr>
          <w:rFonts w:hint="eastAsia"/>
        </w:rPr>
        <w:t>〕</w:t>
      </w:r>
      <w:r>
        <w:rPr>
          <w:rFonts w:hint="eastAsia"/>
        </w:rPr>
        <w:t>4</w:t>
      </w:r>
      <w:r>
        <w:rPr>
          <w:rFonts w:hint="eastAsia"/>
        </w:rPr>
        <w:t>号）《广东省应对新型冠状病毒肺炎疫情分区分级防控工作指引（试行第二版）》（粤</w:t>
      </w:r>
      <w:proofErr w:type="gramStart"/>
      <w:r>
        <w:rPr>
          <w:rFonts w:hint="eastAsia"/>
        </w:rPr>
        <w:t>防疫指办</w:t>
      </w:r>
      <w:proofErr w:type="gramEnd"/>
      <w:r>
        <w:rPr>
          <w:rFonts w:hint="eastAsia"/>
        </w:rPr>
        <w:t>明电〔</w:t>
      </w:r>
      <w:r>
        <w:rPr>
          <w:rFonts w:hint="eastAsia"/>
        </w:rPr>
        <w:t>2020</w:t>
      </w:r>
      <w:r>
        <w:rPr>
          <w:rFonts w:hint="eastAsia"/>
        </w:rPr>
        <w:t>〕</w:t>
      </w:r>
      <w:r>
        <w:rPr>
          <w:rFonts w:hint="eastAsia"/>
        </w:rPr>
        <w:t>42</w:t>
      </w:r>
      <w:r>
        <w:rPr>
          <w:rFonts w:hint="eastAsia"/>
        </w:rPr>
        <w:t>号）要求，结合本地分级情况，组织落实复工复产相关工作。</w:t>
      </w:r>
    </w:p>
    <w:p w:rsidR="00CA5D51" w:rsidRDefault="00CA5D51" w:rsidP="00CA5D51"/>
    <w:p w:rsidR="00CA5D51" w:rsidRDefault="00CA5D51" w:rsidP="00CA5D51">
      <w:pPr>
        <w:rPr>
          <w:rFonts w:hint="eastAsia"/>
        </w:rPr>
      </w:pPr>
      <w:r>
        <w:rPr>
          <w:rFonts w:hint="eastAsia"/>
        </w:rPr>
        <w:t xml:space="preserve">　　三、主要措施</w:t>
      </w:r>
    </w:p>
    <w:p w:rsidR="00CA5D51" w:rsidRDefault="00CA5D51" w:rsidP="00CA5D51"/>
    <w:p w:rsidR="00CA5D51" w:rsidRDefault="00CA5D51" w:rsidP="00CA5D51">
      <w:pPr>
        <w:rPr>
          <w:rFonts w:hint="eastAsia"/>
        </w:rPr>
      </w:pPr>
      <w:r>
        <w:rPr>
          <w:rFonts w:hint="eastAsia"/>
        </w:rPr>
        <w:t xml:space="preserve">　　（一）成立防控工作组，落实防控责任。</w:t>
      </w:r>
    </w:p>
    <w:p w:rsidR="00CA5D51" w:rsidRDefault="00CA5D51" w:rsidP="00CA5D51"/>
    <w:p w:rsidR="00CA5D51" w:rsidRDefault="00CA5D51" w:rsidP="00CA5D51">
      <w:pPr>
        <w:rPr>
          <w:rFonts w:hint="eastAsia"/>
        </w:rPr>
      </w:pPr>
      <w:r>
        <w:rPr>
          <w:rFonts w:hint="eastAsia"/>
        </w:rPr>
        <w:t xml:space="preserve">　　各单位应成立新冠肺炎防控工作组，落实机关、企事业单位主体责任，各单位法定代表或主要责任人为疫情防控第一负责人，要成立健康管理小组，并同时设立健康管理责任人，主动对接属地卫生健康部门做好疫情防控工作，充分发挥单位安全、健康、环保管理人员在疫情防控工作中的作用。要组织制定防控工作方案并部署实施，制定突发公共卫生事件报告与处理工作应急预案。业务主管部门落实监管责任，属地卫生健康部门负责疫情防控技术指导。</w:t>
      </w:r>
    </w:p>
    <w:p w:rsidR="00CA5D51" w:rsidRDefault="00CA5D51" w:rsidP="00CA5D51"/>
    <w:p w:rsidR="00CA5D51" w:rsidRDefault="00CA5D51" w:rsidP="00CA5D51">
      <w:pPr>
        <w:rPr>
          <w:rFonts w:hint="eastAsia"/>
        </w:rPr>
      </w:pPr>
      <w:r>
        <w:rPr>
          <w:rFonts w:hint="eastAsia"/>
        </w:rPr>
        <w:t xml:space="preserve">　　（二）开展复工前准备，评估合格后复工。</w:t>
      </w:r>
    </w:p>
    <w:p w:rsidR="00CA5D51" w:rsidRDefault="00CA5D51" w:rsidP="00CA5D51"/>
    <w:p w:rsidR="00CA5D51" w:rsidRDefault="00CA5D51" w:rsidP="00CA5D51">
      <w:pPr>
        <w:rPr>
          <w:rFonts w:hint="eastAsia"/>
        </w:rPr>
      </w:pPr>
      <w:r>
        <w:rPr>
          <w:rFonts w:hint="eastAsia"/>
        </w:rPr>
        <w:t xml:space="preserve">　　各单位在复工前分批次开展全员知识培训，包含所有单位后勤工作人员（保洁、输送人员），对不同岗位的培训要有针对性。同时做好复工前防控物资准备，包括防护、消毒等用品，对每个员工做到“</w:t>
      </w:r>
      <w:r>
        <w:rPr>
          <w:rFonts w:hint="eastAsia"/>
        </w:rPr>
        <w:t>8</w:t>
      </w:r>
      <w:r>
        <w:rPr>
          <w:rFonts w:hint="eastAsia"/>
        </w:rPr>
        <w:t>个一”：一个健康档案，一测体温，一戴口罩，</w:t>
      </w:r>
      <w:proofErr w:type="gramStart"/>
      <w:r>
        <w:rPr>
          <w:rFonts w:hint="eastAsia"/>
        </w:rPr>
        <w:t>一设观察</w:t>
      </w:r>
      <w:proofErr w:type="gramEnd"/>
      <w:r>
        <w:rPr>
          <w:rFonts w:hint="eastAsia"/>
        </w:rPr>
        <w:t>室，</w:t>
      </w:r>
      <w:proofErr w:type="gramStart"/>
      <w:r>
        <w:rPr>
          <w:rFonts w:hint="eastAsia"/>
        </w:rPr>
        <w:t>一</w:t>
      </w:r>
      <w:proofErr w:type="gramEnd"/>
      <w:r>
        <w:rPr>
          <w:rFonts w:hint="eastAsia"/>
        </w:rPr>
        <w:t>致电（发现发热者致电医疗机构），</w:t>
      </w:r>
      <w:proofErr w:type="gramStart"/>
      <w:r>
        <w:rPr>
          <w:rFonts w:hint="eastAsia"/>
        </w:rPr>
        <w:t>一</w:t>
      </w:r>
      <w:proofErr w:type="gramEnd"/>
      <w:r>
        <w:rPr>
          <w:rFonts w:hint="eastAsia"/>
        </w:rPr>
        <w:t>开展爱国卫生运动，一次健康教育，</w:t>
      </w:r>
      <w:proofErr w:type="gramStart"/>
      <w:r>
        <w:rPr>
          <w:rFonts w:hint="eastAsia"/>
        </w:rPr>
        <w:t>一</w:t>
      </w:r>
      <w:proofErr w:type="gramEnd"/>
      <w:r>
        <w:rPr>
          <w:rFonts w:hint="eastAsia"/>
        </w:rPr>
        <w:t>强化人文关怀。</w:t>
      </w:r>
    </w:p>
    <w:p w:rsidR="00CA5D51" w:rsidRDefault="00CA5D51" w:rsidP="00CA5D51"/>
    <w:p w:rsidR="00CA5D51" w:rsidRDefault="00CA5D51" w:rsidP="00CA5D51">
      <w:pPr>
        <w:rPr>
          <w:rFonts w:hint="eastAsia"/>
        </w:rPr>
      </w:pPr>
      <w:r>
        <w:rPr>
          <w:rFonts w:hint="eastAsia"/>
        </w:rPr>
        <w:t xml:space="preserve">　　各单位要对本单位疫情防控工作进行综合评估，重点包括防护物资储备、人员培训、规章制度，评估合格后复工。</w:t>
      </w:r>
    </w:p>
    <w:p w:rsidR="00CA5D51" w:rsidRDefault="00CA5D51" w:rsidP="00CA5D51"/>
    <w:p w:rsidR="00CA5D51" w:rsidRDefault="00CA5D51" w:rsidP="00CA5D51">
      <w:pPr>
        <w:rPr>
          <w:rFonts w:hint="eastAsia"/>
        </w:rPr>
      </w:pPr>
      <w:r>
        <w:rPr>
          <w:rFonts w:hint="eastAsia"/>
        </w:rPr>
        <w:t xml:space="preserve">　　（三）提前摸底，实行健康状况报告。</w:t>
      </w:r>
    </w:p>
    <w:p w:rsidR="00CA5D51" w:rsidRDefault="00CA5D51" w:rsidP="00CA5D51"/>
    <w:p w:rsidR="00CA5D51" w:rsidRDefault="00CA5D51" w:rsidP="00CA5D51">
      <w:pPr>
        <w:rPr>
          <w:rFonts w:hint="eastAsia"/>
        </w:rPr>
      </w:pPr>
      <w:r>
        <w:rPr>
          <w:rFonts w:hint="eastAsia"/>
        </w:rPr>
        <w:t xml:space="preserve">　　提前对员工摸底调查，了解抵粤人员近</w:t>
      </w:r>
      <w:r>
        <w:rPr>
          <w:rFonts w:hint="eastAsia"/>
        </w:rPr>
        <w:t>14</w:t>
      </w:r>
      <w:r>
        <w:rPr>
          <w:rFonts w:hint="eastAsia"/>
        </w:rPr>
        <w:t>天内行程，有无到疫情高发地，有无接触新冠肺炎病例、疑似病例。对工厂公司返岗人员数量、计划出行时间等情况进行统计，做好上</w:t>
      </w:r>
      <w:r>
        <w:rPr>
          <w:rFonts w:hint="eastAsia"/>
        </w:rPr>
        <w:lastRenderedPageBreak/>
        <w:t>岗时间、健康监测、防疫物资等衔接工作。</w:t>
      </w:r>
    </w:p>
    <w:p w:rsidR="00CA5D51" w:rsidRDefault="00CA5D51" w:rsidP="00CA5D51"/>
    <w:p w:rsidR="00CA5D51" w:rsidRDefault="00CA5D51" w:rsidP="00CA5D51">
      <w:pPr>
        <w:rPr>
          <w:rFonts w:hint="eastAsia"/>
        </w:rPr>
      </w:pPr>
      <w:r>
        <w:rPr>
          <w:rFonts w:hint="eastAsia"/>
        </w:rPr>
        <w:t xml:space="preserve">　　实行健康状况报告。各单位要设立可疑症状报告电话，员工出现发热、呼吸道症状时，要及时向本单位如实报告。要每天汇总员工健康状况，向</w:t>
      </w:r>
      <w:proofErr w:type="gramStart"/>
      <w:r>
        <w:rPr>
          <w:rFonts w:hint="eastAsia"/>
        </w:rPr>
        <w:t>当地疾控部门</w:t>
      </w:r>
      <w:proofErr w:type="gramEnd"/>
      <w:r>
        <w:rPr>
          <w:rFonts w:hint="eastAsia"/>
        </w:rPr>
        <w:t>报告，发现异常情况及时报告并采取相应的防控措施。</w:t>
      </w:r>
    </w:p>
    <w:p w:rsidR="00CA5D51" w:rsidRDefault="00CA5D51" w:rsidP="00CA5D51"/>
    <w:p w:rsidR="00CA5D51" w:rsidRDefault="00CA5D51" w:rsidP="00CA5D51">
      <w:pPr>
        <w:rPr>
          <w:rFonts w:hint="eastAsia"/>
        </w:rPr>
      </w:pPr>
      <w:r>
        <w:rPr>
          <w:rFonts w:hint="eastAsia"/>
        </w:rPr>
        <w:t xml:space="preserve">　　（四）设立临时医学观察点。</w:t>
      </w:r>
    </w:p>
    <w:p w:rsidR="00CA5D51" w:rsidRDefault="00CA5D51" w:rsidP="00CA5D51"/>
    <w:p w:rsidR="00CA5D51" w:rsidRDefault="00CA5D51" w:rsidP="00CA5D51">
      <w:pPr>
        <w:rPr>
          <w:rFonts w:hint="eastAsia"/>
        </w:rPr>
      </w:pPr>
      <w:r>
        <w:rPr>
          <w:rFonts w:hint="eastAsia"/>
        </w:rPr>
        <w:t xml:space="preserve">　　各单位根据员工数量和场所等实际情况可设置一定数量的临时医学观察点和单独隔离观察间。临时医学观察点用于初测体温≥</w:t>
      </w:r>
      <w:r>
        <w:rPr>
          <w:rFonts w:hint="eastAsia"/>
        </w:rPr>
        <w:t>37.3</w:t>
      </w:r>
      <w:r>
        <w:rPr>
          <w:rFonts w:hint="eastAsia"/>
        </w:rPr>
        <w:t>℃员工的体温复测和待送员工停留，单独隔离观察间用于不需要在医院隔离的具有发热等症状人员的隔离观察。原则上：观察点要设在相对独立、通风良好的房间（可利用企业现有医务室），需配备</w:t>
      </w:r>
      <w:r>
        <w:rPr>
          <w:rFonts w:hint="eastAsia"/>
        </w:rPr>
        <w:t>1-2</w:t>
      </w:r>
      <w:r>
        <w:rPr>
          <w:rFonts w:hint="eastAsia"/>
        </w:rPr>
        <w:t>名工作人员，负责体温检测和发热人员的管理，并配备红外测温仪、水银温度计、一次性医用外科口罩、消毒纸巾、医用乳胶手套、快速手消毒剂、</w:t>
      </w:r>
      <w:r>
        <w:rPr>
          <w:rFonts w:hint="eastAsia"/>
        </w:rPr>
        <w:t>84</w:t>
      </w:r>
      <w:r>
        <w:rPr>
          <w:rFonts w:hint="eastAsia"/>
        </w:rPr>
        <w:t>消毒剂等物品，和必要的木制或铁制椅子，不宜配置不易消毒的布质材料沙发，不能使用空调系统。</w:t>
      </w:r>
    </w:p>
    <w:p w:rsidR="00CA5D51" w:rsidRDefault="00CA5D51" w:rsidP="00CA5D51"/>
    <w:p w:rsidR="00CA5D51" w:rsidRDefault="00CA5D51" w:rsidP="00CA5D51">
      <w:pPr>
        <w:rPr>
          <w:rFonts w:hint="eastAsia"/>
        </w:rPr>
      </w:pPr>
      <w:r>
        <w:rPr>
          <w:rFonts w:hint="eastAsia"/>
        </w:rPr>
        <w:t xml:space="preserve">　　临时医学观察点的工作人员需穿戴工作服（白大衣）、一次性医用外科口罩、医用乳胶手套。</w:t>
      </w:r>
    </w:p>
    <w:p w:rsidR="00CA5D51" w:rsidRDefault="00CA5D51" w:rsidP="00CA5D51"/>
    <w:p w:rsidR="00CA5D51" w:rsidRDefault="00CA5D51" w:rsidP="00CA5D51">
      <w:pPr>
        <w:rPr>
          <w:rFonts w:hint="eastAsia"/>
        </w:rPr>
      </w:pPr>
      <w:r>
        <w:rPr>
          <w:rFonts w:hint="eastAsia"/>
        </w:rPr>
        <w:t xml:space="preserve">　　（五）严格落实健康检查和健康登记。</w:t>
      </w:r>
    </w:p>
    <w:p w:rsidR="00CA5D51" w:rsidRDefault="00CA5D51" w:rsidP="00CA5D51"/>
    <w:p w:rsidR="00CA5D51" w:rsidRDefault="00CA5D51" w:rsidP="00CA5D51">
      <w:pPr>
        <w:rPr>
          <w:rFonts w:hint="eastAsia"/>
        </w:rPr>
      </w:pPr>
      <w:r>
        <w:rPr>
          <w:rFonts w:hint="eastAsia"/>
        </w:rPr>
        <w:t xml:space="preserve">　　员工返工后需做好两个阶段的疫情防控工作。</w:t>
      </w:r>
    </w:p>
    <w:p w:rsidR="00CA5D51" w:rsidRDefault="00CA5D51" w:rsidP="00CA5D51"/>
    <w:p w:rsidR="00CA5D51" w:rsidRDefault="00CA5D51" w:rsidP="00CA5D51">
      <w:pPr>
        <w:rPr>
          <w:rFonts w:hint="eastAsia"/>
        </w:rPr>
      </w:pPr>
      <w:r>
        <w:rPr>
          <w:rFonts w:hint="eastAsia"/>
        </w:rPr>
        <w:t xml:space="preserve">　　特别防护期。返工后</w:t>
      </w:r>
      <w:r>
        <w:rPr>
          <w:rFonts w:hint="eastAsia"/>
        </w:rPr>
        <w:t>14</w:t>
      </w:r>
      <w:r>
        <w:rPr>
          <w:rFonts w:hint="eastAsia"/>
        </w:rPr>
        <w:t>天内为特别防护期，对返工返岗人员应立即进行健康检查和登记。健康检查内容包括发热、咳嗽等疑似新冠肺炎症状，有医务室的单位可自行开展健康检查，无医务室的单位由挂钩的健康体检机构进行健康检查，并将健康检查内容、既往</w:t>
      </w:r>
      <w:r>
        <w:rPr>
          <w:rFonts w:hint="eastAsia"/>
        </w:rPr>
        <w:t>14</w:t>
      </w:r>
      <w:r>
        <w:rPr>
          <w:rFonts w:hint="eastAsia"/>
        </w:rPr>
        <w:t>天是否有发热、咳嗽等疑似新冠肺炎症状以及既往</w:t>
      </w:r>
      <w:r>
        <w:rPr>
          <w:rFonts w:hint="eastAsia"/>
        </w:rPr>
        <w:t>14</w:t>
      </w:r>
      <w:r>
        <w:rPr>
          <w:rFonts w:hint="eastAsia"/>
        </w:rPr>
        <w:t>天旅行</w:t>
      </w:r>
      <w:proofErr w:type="gramStart"/>
      <w:r>
        <w:rPr>
          <w:rFonts w:hint="eastAsia"/>
        </w:rPr>
        <w:t>史接触</w:t>
      </w:r>
      <w:proofErr w:type="gramEnd"/>
      <w:r>
        <w:rPr>
          <w:rFonts w:hint="eastAsia"/>
        </w:rPr>
        <w:t>史等相关内容详细登记在健康登记册中。特别防护期内应每天测量并记录体温，做好每日健康记录。在特别防护期出现发热、咳嗽等疑似新冠肺炎症状的员工应立即到医疗机构发热门诊就诊；无需留院观察者，应在用人单位设立的特别</w:t>
      </w:r>
      <w:proofErr w:type="gramStart"/>
      <w:r>
        <w:rPr>
          <w:rFonts w:hint="eastAsia"/>
        </w:rPr>
        <w:t>观察区</w:t>
      </w:r>
      <w:proofErr w:type="gramEnd"/>
      <w:r>
        <w:rPr>
          <w:rFonts w:hint="eastAsia"/>
        </w:rPr>
        <w:t>/</w:t>
      </w:r>
      <w:r>
        <w:rPr>
          <w:rFonts w:hint="eastAsia"/>
        </w:rPr>
        <w:t>点观察，直至症状消失。</w:t>
      </w:r>
    </w:p>
    <w:p w:rsidR="00CA5D51" w:rsidRDefault="00CA5D51" w:rsidP="00CA5D51"/>
    <w:p w:rsidR="00CA5D51" w:rsidRDefault="00CA5D51" w:rsidP="00CA5D51">
      <w:pPr>
        <w:rPr>
          <w:rFonts w:hint="eastAsia"/>
        </w:rPr>
      </w:pPr>
      <w:r>
        <w:rPr>
          <w:rFonts w:hint="eastAsia"/>
        </w:rPr>
        <w:t xml:space="preserve">　　一般防护期。返工</w:t>
      </w:r>
      <w:r>
        <w:rPr>
          <w:rFonts w:hint="eastAsia"/>
        </w:rPr>
        <w:t>14</w:t>
      </w:r>
      <w:r>
        <w:rPr>
          <w:rFonts w:hint="eastAsia"/>
        </w:rPr>
        <w:t>天后为一般防护期，一般防护期应做好以下常规防护措施。</w:t>
      </w:r>
    </w:p>
    <w:p w:rsidR="00CA5D51" w:rsidRDefault="00CA5D51" w:rsidP="00CA5D51"/>
    <w:p w:rsidR="00CA5D51" w:rsidRDefault="00CA5D51" w:rsidP="00CA5D51">
      <w:pPr>
        <w:rPr>
          <w:rFonts w:hint="eastAsia"/>
        </w:rPr>
      </w:pPr>
      <w:r>
        <w:rPr>
          <w:rFonts w:hint="eastAsia"/>
        </w:rPr>
        <w:t xml:space="preserve">　　</w:t>
      </w:r>
      <w:r>
        <w:rPr>
          <w:rFonts w:hint="eastAsia"/>
        </w:rPr>
        <w:t>1.</w:t>
      </w:r>
      <w:r>
        <w:rPr>
          <w:rFonts w:hint="eastAsia"/>
        </w:rPr>
        <w:t>以班组</w:t>
      </w:r>
      <w:r>
        <w:rPr>
          <w:rFonts w:hint="eastAsia"/>
        </w:rPr>
        <w:t>/</w:t>
      </w:r>
      <w:r>
        <w:rPr>
          <w:rFonts w:hint="eastAsia"/>
        </w:rPr>
        <w:t>科室为小单位，每天开展健康筛查，重点筛查有无发热、咳嗽等症状，并如实在健康登记册中记录。</w:t>
      </w:r>
    </w:p>
    <w:p w:rsidR="00CA5D51" w:rsidRDefault="00CA5D51" w:rsidP="00CA5D51"/>
    <w:p w:rsidR="00CA5D51" w:rsidRDefault="00CA5D51" w:rsidP="00CA5D51">
      <w:pPr>
        <w:rPr>
          <w:rFonts w:hint="eastAsia"/>
        </w:rPr>
      </w:pPr>
      <w:r>
        <w:rPr>
          <w:rFonts w:hint="eastAsia"/>
        </w:rPr>
        <w:t xml:space="preserve">　　</w:t>
      </w:r>
      <w:r>
        <w:rPr>
          <w:rFonts w:hint="eastAsia"/>
        </w:rPr>
        <w:t>2.</w:t>
      </w:r>
      <w:r>
        <w:rPr>
          <w:rFonts w:hint="eastAsia"/>
        </w:rPr>
        <w:t>设立健康管理员，负责收集单位员工健康状况，按规定向卫生健康部门报告员工健康状况。</w:t>
      </w:r>
    </w:p>
    <w:p w:rsidR="00CA5D51" w:rsidRDefault="00CA5D51" w:rsidP="00CA5D51"/>
    <w:p w:rsidR="00CA5D51" w:rsidRDefault="00CA5D51" w:rsidP="00CA5D51">
      <w:pPr>
        <w:rPr>
          <w:rFonts w:hint="eastAsia"/>
        </w:rPr>
      </w:pPr>
      <w:r>
        <w:rPr>
          <w:rFonts w:hint="eastAsia"/>
        </w:rPr>
        <w:t xml:space="preserve">　　</w:t>
      </w:r>
      <w:r>
        <w:rPr>
          <w:rFonts w:hint="eastAsia"/>
        </w:rPr>
        <w:t>3.</w:t>
      </w:r>
      <w:r>
        <w:rPr>
          <w:rFonts w:hint="eastAsia"/>
        </w:rPr>
        <w:t>做好电梯（扶梯）等公用设施的日常清洁和预防性消毒。在流水生产线车间等，需要装备洗手设施和快速手消毒剂等卫生用品，提高工作人员的自我卫生管理能力。</w:t>
      </w:r>
    </w:p>
    <w:p w:rsidR="00CA5D51" w:rsidRDefault="00CA5D51" w:rsidP="00CA5D51"/>
    <w:p w:rsidR="00CA5D51" w:rsidRDefault="00CA5D51" w:rsidP="00CA5D51">
      <w:pPr>
        <w:rPr>
          <w:rFonts w:hint="eastAsia"/>
        </w:rPr>
      </w:pPr>
      <w:r>
        <w:rPr>
          <w:rFonts w:hint="eastAsia"/>
        </w:rPr>
        <w:t xml:space="preserve">　　</w:t>
      </w:r>
      <w:r>
        <w:rPr>
          <w:rFonts w:hint="eastAsia"/>
        </w:rPr>
        <w:t>4.</w:t>
      </w:r>
      <w:r>
        <w:rPr>
          <w:rFonts w:hint="eastAsia"/>
        </w:rPr>
        <w:t>如有发热、乏力、干咳及胸闷等症状的员工，立刻报告健康管理员和上级领导，并电话告知当地</w:t>
      </w:r>
      <w:proofErr w:type="gramStart"/>
      <w:r>
        <w:rPr>
          <w:rFonts w:hint="eastAsia"/>
        </w:rPr>
        <w:t>疾控机构</w:t>
      </w:r>
      <w:proofErr w:type="gramEnd"/>
      <w:r>
        <w:rPr>
          <w:rFonts w:hint="eastAsia"/>
        </w:rPr>
        <w:t>或街道</w:t>
      </w:r>
      <w:r>
        <w:rPr>
          <w:rFonts w:hint="eastAsia"/>
        </w:rPr>
        <w:t>/</w:t>
      </w:r>
      <w:proofErr w:type="gramStart"/>
      <w:r>
        <w:rPr>
          <w:rFonts w:hint="eastAsia"/>
        </w:rPr>
        <w:t>社区居</w:t>
      </w:r>
      <w:proofErr w:type="gramEnd"/>
      <w:r>
        <w:rPr>
          <w:rFonts w:hint="eastAsia"/>
        </w:rPr>
        <w:t>委，按其要求指引疑似患者到当地发热门诊作进一步检</w:t>
      </w:r>
      <w:r>
        <w:rPr>
          <w:rFonts w:hint="eastAsia"/>
        </w:rPr>
        <w:lastRenderedPageBreak/>
        <w:t>查或采取其他相应措施。</w:t>
      </w:r>
    </w:p>
    <w:p w:rsidR="00CA5D51" w:rsidRDefault="00CA5D51" w:rsidP="00CA5D51"/>
    <w:p w:rsidR="00CA5D51" w:rsidRDefault="00CA5D51" w:rsidP="00CA5D51">
      <w:pPr>
        <w:rPr>
          <w:rFonts w:hint="eastAsia"/>
        </w:rPr>
      </w:pPr>
      <w:r>
        <w:rPr>
          <w:rFonts w:hint="eastAsia"/>
        </w:rPr>
        <w:t xml:space="preserve">　　</w:t>
      </w:r>
      <w:r>
        <w:rPr>
          <w:rFonts w:hint="eastAsia"/>
        </w:rPr>
        <w:t>5.</w:t>
      </w:r>
      <w:r>
        <w:rPr>
          <w:rFonts w:hint="eastAsia"/>
        </w:rPr>
        <w:t>疫情防控期间不宜举办多人参加的会议、集体培训、聚会等，必须举办的可通过视频、网络等形式进行。</w:t>
      </w:r>
    </w:p>
    <w:p w:rsidR="00CA5D51" w:rsidRDefault="00CA5D51" w:rsidP="00CA5D51"/>
    <w:p w:rsidR="00CA5D51" w:rsidRDefault="00CA5D51" w:rsidP="00CA5D51">
      <w:pPr>
        <w:rPr>
          <w:rFonts w:hint="eastAsia"/>
        </w:rPr>
      </w:pPr>
      <w:r>
        <w:rPr>
          <w:rFonts w:hint="eastAsia"/>
        </w:rPr>
        <w:t xml:space="preserve">　　</w:t>
      </w:r>
      <w:r>
        <w:rPr>
          <w:rFonts w:hint="eastAsia"/>
        </w:rPr>
        <w:t>6.</w:t>
      </w:r>
      <w:r>
        <w:rPr>
          <w:rFonts w:hint="eastAsia"/>
        </w:rPr>
        <w:t>单位内如设有食堂的，要根据疫情分区分级防控要求进行管理。提供餐饮服务的（</w:t>
      </w:r>
      <w:proofErr w:type="gramStart"/>
      <w:r>
        <w:rPr>
          <w:rFonts w:hint="eastAsia"/>
        </w:rPr>
        <w:t>含单位</w:t>
      </w:r>
      <w:proofErr w:type="gramEnd"/>
      <w:r>
        <w:rPr>
          <w:rFonts w:hint="eastAsia"/>
        </w:rPr>
        <w:t>食堂）要根据疫情分区分级防控要求进行管理。所在县（市、区）为高风险地区的暂停堂食，采用打包送餐到人的办法；所在县（市、区）为中风险地区按照《广东省餐饮服务业新冠肺炎防控工作指引》开展堂食服务，分批就餐，控制同时就餐人数，就餐饭桌和座位增加距离。</w:t>
      </w:r>
    </w:p>
    <w:p w:rsidR="00CA5D51" w:rsidRDefault="00CA5D51" w:rsidP="00CA5D51"/>
    <w:p w:rsidR="00CA5D51" w:rsidRDefault="00CA5D51" w:rsidP="00CA5D51">
      <w:pPr>
        <w:rPr>
          <w:rFonts w:hint="eastAsia"/>
        </w:rPr>
      </w:pPr>
      <w:r>
        <w:rPr>
          <w:rFonts w:hint="eastAsia"/>
        </w:rPr>
        <w:t xml:space="preserve">　　</w:t>
      </w:r>
      <w:r>
        <w:rPr>
          <w:rFonts w:hint="eastAsia"/>
        </w:rPr>
        <w:t>7.</w:t>
      </w:r>
      <w:r>
        <w:rPr>
          <w:rFonts w:hint="eastAsia"/>
        </w:rPr>
        <w:t>加强健康知识宣教。要利用单位宣传栏、公告栏、</w:t>
      </w:r>
      <w:proofErr w:type="gramStart"/>
      <w:r>
        <w:rPr>
          <w:rFonts w:hint="eastAsia"/>
        </w:rPr>
        <w:t>微信群</w:t>
      </w:r>
      <w:proofErr w:type="gramEnd"/>
      <w:r>
        <w:rPr>
          <w:rFonts w:hint="eastAsia"/>
        </w:rPr>
        <w:t>、单位网站等开展多种形式的新冠肺炎和呼吸道传染病防治知识健康宣教。</w:t>
      </w:r>
    </w:p>
    <w:p w:rsidR="00CA5D51" w:rsidRDefault="00CA5D51" w:rsidP="00CA5D51"/>
    <w:p w:rsidR="00CA5D51" w:rsidRDefault="00CA5D51" w:rsidP="00CA5D51">
      <w:pPr>
        <w:rPr>
          <w:rFonts w:hint="eastAsia"/>
        </w:rPr>
      </w:pPr>
      <w:r>
        <w:rPr>
          <w:rFonts w:hint="eastAsia"/>
        </w:rPr>
        <w:t xml:space="preserve">　　</w:t>
      </w:r>
      <w:r>
        <w:rPr>
          <w:rFonts w:hint="eastAsia"/>
        </w:rPr>
        <w:t>8.</w:t>
      </w:r>
      <w:r>
        <w:rPr>
          <w:rFonts w:hint="eastAsia"/>
        </w:rPr>
        <w:t>减少人员聚集。分批次安排员工进行上岗前以及在岗期间的职业健康检查，也可以适当延期开展职业健康检查。高风险防控区内的机关、企事业单位暂停大型集中会议、培训、展览展示、文化娱乐等聚集性活动；员工不得组织、参与聚集活动。中风险防控区内的机关、企事业单位限制大型集中会议、培训、展览展示、文化娱乐等聚集性活动；员工减少聚集活动。</w:t>
      </w:r>
    </w:p>
    <w:p w:rsidR="00CA5D51" w:rsidRDefault="00CA5D51" w:rsidP="00CA5D51"/>
    <w:p w:rsidR="00CA5D51" w:rsidRDefault="00CA5D51" w:rsidP="00CA5D51">
      <w:pPr>
        <w:rPr>
          <w:rFonts w:hint="eastAsia"/>
        </w:rPr>
      </w:pPr>
      <w:r>
        <w:rPr>
          <w:rFonts w:hint="eastAsia"/>
        </w:rPr>
        <w:t xml:space="preserve">　　四、出现疫情后防控措施</w:t>
      </w:r>
    </w:p>
    <w:p w:rsidR="00CA5D51" w:rsidRDefault="00CA5D51" w:rsidP="00CA5D51"/>
    <w:p w:rsidR="00CA5D51" w:rsidRDefault="00CA5D51" w:rsidP="00CA5D51">
      <w:pPr>
        <w:rPr>
          <w:rFonts w:hint="eastAsia"/>
        </w:rPr>
      </w:pPr>
      <w:r>
        <w:rPr>
          <w:rFonts w:hint="eastAsia"/>
        </w:rPr>
        <w:t xml:space="preserve">　　复工复产期间如出现感染病例，应按照政府部门要求及时有效的开展相关防控措施。相关要求可参考《广东省卫生健康委关于印发广东省新型冠状病毒感染的肺炎疫情防控应急预案（试行）的通知》《企事业等集体单位新冠肺炎疫情应急预案》执行。</w:t>
      </w:r>
    </w:p>
    <w:p w:rsidR="00CA5D51" w:rsidRDefault="00CA5D51" w:rsidP="00CA5D51"/>
    <w:p w:rsidR="00CA5D51" w:rsidRDefault="00CA5D51" w:rsidP="00CA5D51">
      <w:pPr>
        <w:rPr>
          <w:rFonts w:hint="eastAsia"/>
        </w:rPr>
      </w:pPr>
      <w:r>
        <w:rPr>
          <w:rFonts w:hint="eastAsia"/>
        </w:rPr>
        <w:t xml:space="preserve">　　（一）出现散发病例。出现散发病例后，厂矿企业进入特别防护阶段，应提高监测防控力度，配合</w:t>
      </w:r>
      <w:proofErr w:type="gramStart"/>
      <w:r>
        <w:rPr>
          <w:rFonts w:hint="eastAsia"/>
        </w:rPr>
        <w:t>疾控机构</w:t>
      </w:r>
      <w:proofErr w:type="gramEnd"/>
      <w:r>
        <w:rPr>
          <w:rFonts w:hint="eastAsia"/>
        </w:rPr>
        <w:t>做好密切接触者的搜索与管理，并做好终末消毒，在当地卫生健康部门的指导下落实各项防控措施。</w:t>
      </w:r>
    </w:p>
    <w:p w:rsidR="00CA5D51" w:rsidRDefault="00CA5D51" w:rsidP="00CA5D51"/>
    <w:p w:rsidR="00CA5D51" w:rsidRPr="00CA5D51" w:rsidRDefault="00CA5D51" w:rsidP="00CA5D51">
      <w:r>
        <w:rPr>
          <w:rFonts w:hint="eastAsia"/>
        </w:rPr>
        <w:t xml:space="preserve">　　（二）一周内出现</w:t>
      </w:r>
      <w:r>
        <w:rPr>
          <w:rFonts w:hint="eastAsia"/>
        </w:rPr>
        <w:t>2</w:t>
      </w:r>
      <w:r>
        <w:rPr>
          <w:rFonts w:hint="eastAsia"/>
        </w:rPr>
        <w:t>例及以上聚集性病例。应由疫情防控专家评估后采取相应管控措施。</w:t>
      </w:r>
    </w:p>
    <w:sectPr w:rsidR="00CA5D51" w:rsidRPr="00CA5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8A"/>
    <w:rsid w:val="000F01CB"/>
    <w:rsid w:val="002B5198"/>
    <w:rsid w:val="003D36A4"/>
    <w:rsid w:val="004309EF"/>
    <w:rsid w:val="004C4292"/>
    <w:rsid w:val="00592B6C"/>
    <w:rsid w:val="008B6CE1"/>
    <w:rsid w:val="00A3119D"/>
    <w:rsid w:val="00A371D7"/>
    <w:rsid w:val="00A42A8A"/>
    <w:rsid w:val="00CA36BC"/>
    <w:rsid w:val="00CA5D51"/>
    <w:rsid w:val="00CD162C"/>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2020-03-04T08:11:00Z</dcterms:created>
  <dcterms:modified xsi:type="dcterms:W3CDTF">2020-03-04T08:11:00Z</dcterms:modified>
</cp:coreProperties>
</file>