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E6" w:rsidRPr="00B56748" w:rsidRDefault="00896E66" w:rsidP="00834167">
      <w:pPr>
        <w:spacing w:line="240" w:lineRule="atLeast"/>
        <w:jc w:val="center"/>
        <w:rPr>
          <w:rFonts w:ascii="黑体" w:eastAsia="黑体" w:hAnsi="黑体"/>
          <w:kern w:val="36"/>
          <w:sz w:val="36"/>
          <w:szCs w:val="36"/>
        </w:rPr>
      </w:pPr>
      <w:r w:rsidRPr="00B56748">
        <w:rPr>
          <w:rFonts w:ascii="黑体" w:eastAsia="黑体" w:hAnsi="黑体" w:hint="eastAsia"/>
          <w:kern w:val="36"/>
          <w:sz w:val="36"/>
          <w:szCs w:val="36"/>
        </w:rPr>
        <w:t>对外劳务合作经营资格核准</w:t>
      </w:r>
    </w:p>
    <w:p w:rsidR="00711ACA" w:rsidRPr="00144C54" w:rsidRDefault="00711ACA" w:rsidP="00834167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F977E6" w:rsidRPr="00D84542" w:rsidRDefault="003D2EFC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3F3EA1" w:rsidRPr="00AD567C" w:rsidRDefault="00B828D7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B828D7" w:rsidRPr="00AD567C" w:rsidRDefault="00E33BA5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企业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登录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商务部专网</w:t>
      </w:r>
      <w:r w:rsidR="00896E6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“走出去”公共服务平台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（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http://fec.mofcom.gov.cn/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），点击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在线办事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之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对外劳务合作企业资格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896E6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注册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，再点击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对外劳务合作经营资格管理系统</w:t>
      </w:r>
      <w:r w:rsidR="00896E66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896E6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5A435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在线填报资料并</w:t>
      </w:r>
      <w:r w:rsidR="000B59E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上传资料</w:t>
      </w:r>
      <w:r w:rsidR="005A435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F977E6" w:rsidRPr="00AD567C" w:rsidRDefault="00D154C4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</w:t>
      </w:r>
      <w:r w:rsidR="003F3EA1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D060C8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2B2EBB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需</w:t>
      </w:r>
      <w:r w:rsidR="001E25FE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提供</w:t>
      </w:r>
      <w:r w:rsidR="002B2EBB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954"/>
        <w:gridCol w:w="1276"/>
        <w:gridCol w:w="756"/>
      </w:tblGrid>
      <w:tr w:rsidR="00F977E6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7E6" w:rsidRPr="00AD567C" w:rsidRDefault="00F977E6" w:rsidP="00E2667C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77E6" w:rsidRPr="00AD567C" w:rsidRDefault="00F977E6" w:rsidP="00E2667C">
            <w:pPr>
              <w:ind w:firstLineChars="1073" w:firstLine="2111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77E6" w:rsidRPr="00AD567C" w:rsidRDefault="005045A3" w:rsidP="00E2667C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77E6" w:rsidRPr="00AD567C" w:rsidRDefault="005045A3" w:rsidP="00E2667C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企业的申请报告（含拟开展对外劳务合作的国别和地区计划）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会计师事务所出具的企业验资报告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企业法人营业执照或银行资信证明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公司章程、经营管理制度、突发事件应急处置制度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专业管理人员证书、在有经营资格的对外劳务合作企业从事对外劳务合作业务工作</w:t>
            </w:r>
            <w:r w:rsidRPr="00AD567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5</w:t>
            </w:r>
            <w:r w:rsidRPr="00AD567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年以上，企业为其购买的参（社保）等证明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95BC3" w:rsidRPr="00AD567C" w:rsidTr="00E2667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无犯罪记录证明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AD567C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C3" w:rsidRPr="00AD567C" w:rsidRDefault="00C95BC3" w:rsidP="00E2667C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D567C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C95BC3" w:rsidRPr="00AD567C" w:rsidRDefault="00C95BC3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D84542" w:rsidRDefault="003D2EFC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AD567C" w:rsidRDefault="00115EAD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—审批—办结发证</w:t>
      </w:r>
    </w:p>
    <w:p w:rsidR="00216BC1" w:rsidRPr="00D84542" w:rsidRDefault="00920EB6" w:rsidP="00AD567C">
      <w:pPr>
        <w:ind w:firstLineChars="200" w:firstLine="393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D47B8F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AD567C" w:rsidRDefault="00216BC1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C95BC3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20</w:t>
      </w:r>
      <w:r w:rsidR="003D2EF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AD567C" w:rsidRDefault="00216BC1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C95BC3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D84542" w:rsidRDefault="00CF57C9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</w:p>
    <w:p w:rsidR="002029A7" w:rsidRPr="00AD567C" w:rsidRDefault="00216BC1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D84542" w:rsidRDefault="002029A7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0B59EC" w:rsidRPr="00AD567C" w:rsidRDefault="00216BC1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0B59E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0B59EC" w:rsidRPr="00AD56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0B59EC" w:rsidRPr="00AD567C" w:rsidRDefault="000B59EC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实体大厅受理：市行政服务中心二楼经营许可类“一门式”服务区</w:t>
      </w:r>
    </w:p>
    <w:p w:rsidR="007B0599" w:rsidRPr="00D84542" w:rsidRDefault="007B0599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AD567C" w:rsidRDefault="006054B5" w:rsidP="00AD567C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</w:t>
      </w:r>
      <w:r w:rsidR="00896E66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AD567C" w:rsidRDefault="006054B5" w:rsidP="00D84542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0753-6133816</w:t>
      </w:r>
    </w:p>
    <w:p w:rsidR="003D2EFC" w:rsidRPr="00AD567C" w:rsidRDefault="006054B5" w:rsidP="00D84542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D84542" w:rsidRDefault="006054B5" w:rsidP="00D84542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D84542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AD567C" w:rsidRDefault="00234483" w:rsidP="00B56748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受理地址：梅州市</w:t>
      </w:r>
      <w:r w:rsidR="00904F30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梅江区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B5674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AD567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B5674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AD567C" w:rsidSect="00144C54">
      <w:footerReference w:type="even" r:id="rId7"/>
      <w:footerReference w:type="default" r:id="rId8"/>
      <w:pgSz w:w="11906" w:h="16838" w:code="9"/>
      <w:pgMar w:top="1134" w:right="1418" w:bottom="1134" w:left="1559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9C" w:rsidRDefault="0079259C">
      <w:r>
        <w:separator/>
      </w:r>
    </w:p>
  </w:endnote>
  <w:endnote w:type="continuationSeparator" w:id="1">
    <w:p w:rsidR="0079259C" w:rsidRDefault="0079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F13882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F13882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C54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9C" w:rsidRDefault="0079259C">
      <w:r>
        <w:separator/>
      </w:r>
    </w:p>
  </w:footnote>
  <w:footnote w:type="continuationSeparator" w:id="1">
    <w:p w:rsidR="0079259C" w:rsidRDefault="0079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235A"/>
    <w:rsid w:val="00021695"/>
    <w:rsid w:val="00031F7A"/>
    <w:rsid w:val="00045963"/>
    <w:rsid w:val="0007333B"/>
    <w:rsid w:val="000928B1"/>
    <w:rsid w:val="000B59EC"/>
    <w:rsid w:val="000F689C"/>
    <w:rsid w:val="0011179B"/>
    <w:rsid w:val="00115EAD"/>
    <w:rsid w:val="00122397"/>
    <w:rsid w:val="00127AFF"/>
    <w:rsid w:val="00144C54"/>
    <w:rsid w:val="00155C38"/>
    <w:rsid w:val="00163147"/>
    <w:rsid w:val="001664FA"/>
    <w:rsid w:val="00173A08"/>
    <w:rsid w:val="001D44EC"/>
    <w:rsid w:val="001E25FE"/>
    <w:rsid w:val="001F4311"/>
    <w:rsid w:val="001F46DA"/>
    <w:rsid w:val="002029A7"/>
    <w:rsid w:val="00216BC1"/>
    <w:rsid w:val="002170E2"/>
    <w:rsid w:val="00234483"/>
    <w:rsid w:val="00277E7D"/>
    <w:rsid w:val="0028422F"/>
    <w:rsid w:val="002970AC"/>
    <w:rsid w:val="002B1E97"/>
    <w:rsid w:val="002B2EBB"/>
    <w:rsid w:val="002C2119"/>
    <w:rsid w:val="002C3038"/>
    <w:rsid w:val="002F065E"/>
    <w:rsid w:val="00334205"/>
    <w:rsid w:val="0036147D"/>
    <w:rsid w:val="003740EF"/>
    <w:rsid w:val="003871F5"/>
    <w:rsid w:val="00397EC6"/>
    <w:rsid w:val="003C2248"/>
    <w:rsid w:val="003D2EFC"/>
    <w:rsid w:val="003F3EA1"/>
    <w:rsid w:val="0042587E"/>
    <w:rsid w:val="004C459F"/>
    <w:rsid w:val="004C4935"/>
    <w:rsid w:val="004D78FF"/>
    <w:rsid w:val="005045A3"/>
    <w:rsid w:val="005146C2"/>
    <w:rsid w:val="0053263A"/>
    <w:rsid w:val="005414A5"/>
    <w:rsid w:val="00560C08"/>
    <w:rsid w:val="00592C74"/>
    <w:rsid w:val="005A4356"/>
    <w:rsid w:val="005A68EF"/>
    <w:rsid w:val="005C3BE0"/>
    <w:rsid w:val="005F1C3A"/>
    <w:rsid w:val="00600828"/>
    <w:rsid w:val="006054B5"/>
    <w:rsid w:val="00621D7E"/>
    <w:rsid w:val="0062576A"/>
    <w:rsid w:val="006A7A3D"/>
    <w:rsid w:val="006B37C2"/>
    <w:rsid w:val="006E7BB5"/>
    <w:rsid w:val="00711ACA"/>
    <w:rsid w:val="00736C1A"/>
    <w:rsid w:val="00741F2D"/>
    <w:rsid w:val="00756116"/>
    <w:rsid w:val="00784AE1"/>
    <w:rsid w:val="00784EA3"/>
    <w:rsid w:val="0079259C"/>
    <w:rsid w:val="007A3584"/>
    <w:rsid w:val="007B0599"/>
    <w:rsid w:val="007D3E3D"/>
    <w:rsid w:val="007E049E"/>
    <w:rsid w:val="007E3F5E"/>
    <w:rsid w:val="00814F79"/>
    <w:rsid w:val="00834167"/>
    <w:rsid w:val="008417C1"/>
    <w:rsid w:val="008559B9"/>
    <w:rsid w:val="00877EF4"/>
    <w:rsid w:val="00896E66"/>
    <w:rsid w:val="008B1EF8"/>
    <w:rsid w:val="008D240E"/>
    <w:rsid w:val="008E659E"/>
    <w:rsid w:val="008F2B47"/>
    <w:rsid w:val="008F4C03"/>
    <w:rsid w:val="00904F30"/>
    <w:rsid w:val="00911D3E"/>
    <w:rsid w:val="009176FB"/>
    <w:rsid w:val="00920EB6"/>
    <w:rsid w:val="00923344"/>
    <w:rsid w:val="00926953"/>
    <w:rsid w:val="009574B2"/>
    <w:rsid w:val="009663A4"/>
    <w:rsid w:val="00983676"/>
    <w:rsid w:val="00991310"/>
    <w:rsid w:val="00997468"/>
    <w:rsid w:val="009D076C"/>
    <w:rsid w:val="009D4F6D"/>
    <w:rsid w:val="00A05148"/>
    <w:rsid w:val="00A37D53"/>
    <w:rsid w:val="00A461D1"/>
    <w:rsid w:val="00A50233"/>
    <w:rsid w:val="00A71AFC"/>
    <w:rsid w:val="00A87C82"/>
    <w:rsid w:val="00A909C8"/>
    <w:rsid w:val="00AB6B48"/>
    <w:rsid w:val="00AD567C"/>
    <w:rsid w:val="00AD6730"/>
    <w:rsid w:val="00AE03D5"/>
    <w:rsid w:val="00B43BF0"/>
    <w:rsid w:val="00B56748"/>
    <w:rsid w:val="00B828D7"/>
    <w:rsid w:val="00B873D5"/>
    <w:rsid w:val="00BA530B"/>
    <w:rsid w:val="00BB186B"/>
    <w:rsid w:val="00BC04BA"/>
    <w:rsid w:val="00BD0394"/>
    <w:rsid w:val="00BF23E1"/>
    <w:rsid w:val="00C95BC3"/>
    <w:rsid w:val="00C961BE"/>
    <w:rsid w:val="00CA4C99"/>
    <w:rsid w:val="00CC1E85"/>
    <w:rsid w:val="00CE0036"/>
    <w:rsid w:val="00CF0FBB"/>
    <w:rsid w:val="00CF57C9"/>
    <w:rsid w:val="00D060C8"/>
    <w:rsid w:val="00D154C4"/>
    <w:rsid w:val="00D22EC9"/>
    <w:rsid w:val="00D25E8A"/>
    <w:rsid w:val="00D40A73"/>
    <w:rsid w:val="00D47B8F"/>
    <w:rsid w:val="00D47E98"/>
    <w:rsid w:val="00D60EF5"/>
    <w:rsid w:val="00D759B0"/>
    <w:rsid w:val="00D84542"/>
    <w:rsid w:val="00D94A05"/>
    <w:rsid w:val="00DC126A"/>
    <w:rsid w:val="00E106A8"/>
    <w:rsid w:val="00E2667C"/>
    <w:rsid w:val="00E33BA5"/>
    <w:rsid w:val="00E376EB"/>
    <w:rsid w:val="00E853A6"/>
    <w:rsid w:val="00EB38EF"/>
    <w:rsid w:val="00EF44CD"/>
    <w:rsid w:val="00EF6454"/>
    <w:rsid w:val="00F13882"/>
    <w:rsid w:val="00F54030"/>
    <w:rsid w:val="00F674D6"/>
    <w:rsid w:val="00F83456"/>
    <w:rsid w:val="00F977E6"/>
    <w:rsid w:val="00FA1F60"/>
    <w:rsid w:val="00FE1816"/>
    <w:rsid w:val="00F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7</cp:revision>
  <dcterms:created xsi:type="dcterms:W3CDTF">2020-03-17T09:00:00Z</dcterms:created>
  <dcterms:modified xsi:type="dcterms:W3CDTF">2020-03-23T01:31:00Z</dcterms:modified>
</cp:coreProperties>
</file>