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C8" w:rsidRPr="00FD69EA" w:rsidRDefault="009964AE" w:rsidP="00FD69EA">
      <w:pPr>
        <w:spacing w:line="240" w:lineRule="atLeast"/>
        <w:ind w:firstLineChars="98" w:firstLine="340"/>
        <w:rPr>
          <w:rFonts w:ascii="黑体" w:eastAsia="黑体"/>
          <w:bCs/>
          <w:kern w:val="36"/>
          <w:sz w:val="36"/>
          <w:szCs w:val="36"/>
        </w:rPr>
      </w:pPr>
      <w:r w:rsidRPr="00FD69EA">
        <w:rPr>
          <w:rFonts w:ascii="黑体" w:eastAsia="黑体" w:hint="eastAsia"/>
          <w:bCs/>
          <w:kern w:val="36"/>
          <w:sz w:val="36"/>
          <w:szCs w:val="36"/>
        </w:rPr>
        <w:t>拍卖</w:t>
      </w:r>
      <w:r w:rsidR="00A333FD" w:rsidRPr="00FD69EA">
        <w:rPr>
          <w:rFonts w:ascii="黑体" w:eastAsia="黑体" w:hint="eastAsia"/>
          <w:bCs/>
          <w:kern w:val="36"/>
          <w:sz w:val="36"/>
          <w:szCs w:val="36"/>
        </w:rPr>
        <w:t>企业</w:t>
      </w:r>
      <w:r w:rsidR="00C66139" w:rsidRPr="00FD69EA">
        <w:rPr>
          <w:rFonts w:ascii="黑体" w:eastAsia="黑体" w:hint="eastAsia"/>
          <w:kern w:val="36"/>
          <w:sz w:val="36"/>
          <w:szCs w:val="36"/>
        </w:rPr>
        <w:t>及分公司</w:t>
      </w:r>
      <w:r w:rsidR="00A333FD" w:rsidRPr="00FD69EA">
        <w:rPr>
          <w:rFonts w:ascii="黑体" w:eastAsia="黑体" w:hint="eastAsia"/>
          <w:bCs/>
          <w:kern w:val="36"/>
          <w:sz w:val="36"/>
          <w:szCs w:val="36"/>
        </w:rPr>
        <w:t>申请取得从事拍卖业务</w:t>
      </w:r>
      <w:r w:rsidRPr="00FD69EA">
        <w:rPr>
          <w:rFonts w:ascii="黑体" w:eastAsia="黑体" w:hint="eastAsia"/>
          <w:bCs/>
          <w:kern w:val="36"/>
          <w:sz w:val="36"/>
          <w:szCs w:val="36"/>
        </w:rPr>
        <w:t>许可</w:t>
      </w:r>
      <w:r w:rsidR="00A333FD" w:rsidRPr="00FD69EA">
        <w:rPr>
          <w:rFonts w:ascii="黑体" w:eastAsia="黑体" w:hint="eastAsia"/>
          <w:bCs/>
          <w:kern w:val="36"/>
          <w:sz w:val="36"/>
          <w:szCs w:val="36"/>
        </w:rPr>
        <w:t>的</w:t>
      </w:r>
      <w:r w:rsidRPr="00FD69EA">
        <w:rPr>
          <w:rFonts w:ascii="黑体" w:eastAsia="黑体" w:hint="eastAsia"/>
          <w:bCs/>
          <w:kern w:val="36"/>
          <w:sz w:val="36"/>
          <w:szCs w:val="36"/>
        </w:rPr>
        <w:t>核准</w:t>
      </w:r>
    </w:p>
    <w:p w:rsidR="00F977E6" w:rsidRPr="00FD69EA" w:rsidRDefault="00F977E6" w:rsidP="00834167">
      <w:pPr>
        <w:spacing w:line="240" w:lineRule="atLeast"/>
        <w:jc w:val="center"/>
        <w:rPr>
          <w:rFonts w:ascii="黑体" w:eastAsia="黑体" w:hAnsi="宋体"/>
          <w:sz w:val="21"/>
          <w:szCs w:val="21"/>
        </w:rPr>
      </w:pPr>
    </w:p>
    <w:p w:rsidR="00F977E6" w:rsidRPr="00FD69EA" w:rsidRDefault="003D2EFC" w:rsidP="00FD69EA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一</w:t>
      </w:r>
      <w:r w:rsidR="00F977E6"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</w:t>
      </w:r>
      <w:r w:rsidR="006054B5"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需提供材料</w:t>
      </w:r>
    </w:p>
    <w:p w:rsidR="00A333FD" w:rsidRPr="002674BA" w:rsidRDefault="00A333FD" w:rsidP="002674BA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（一）网上申报</w:t>
      </w:r>
    </w:p>
    <w:p w:rsidR="00A333FD" w:rsidRPr="002674BA" w:rsidRDefault="00A333FD" w:rsidP="002674BA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674B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企业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登录（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http://ecomp.mofcom.gov.cn/pages/login/ApplyAccount.html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）商务部业务系统统一服务平台，在线填报资料并提交。</w:t>
      </w:r>
    </w:p>
    <w:p w:rsidR="00A333FD" w:rsidRPr="002674BA" w:rsidRDefault="00A333FD" w:rsidP="002674BA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（二）需提供材料</w:t>
      </w:r>
    </w:p>
    <w:p w:rsidR="00F977E6" w:rsidRPr="002674BA" w:rsidRDefault="000C7270" w:rsidP="002674BA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申请人应将材料按顺序用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A4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纸装订成册并附目录、联系人、联系电话等，</w:t>
      </w:r>
      <w:r w:rsidR="003F5C39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一式</w:t>
      </w:r>
      <w:r w:rsidR="00AB0FF4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二</w:t>
      </w:r>
      <w:r w:rsidR="003F5C39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份</w:t>
      </w:r>
    </w:p>
    <w:p w:rsidR="00C66139" w:rsidRPr="002674BA" w:rsidRDefault="00C66139" w:rsidP="002674BA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、企业申请取得从事拍卖业务</w:t>
      </w:r>
      <w:r w:rsidR="00E349CF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许可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</w:t>
      </w:r>
      <w:r w:rsidR="00E349CF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核准</w:t>
      </w:r>
    </w:p>
    <w:tbl>
      <w:tblPr>
        <w:tblW w:w="4889" w:type="pct"/>
        <w:jc w:val="center"/>
        <w:tblInd w:w="-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0"/>
        <w:gridCol w:w="5528"/>
        <w:gridCol w:w="1309"/>
        <w:gridCol w:w="1148"/>
      </w:tblGrid>
      <w:tr w:rsidR="00A5239F" w:rsidRPr="002674BA" w:rsidTr="001D44EC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39F" w:rsidRPr="00E349CF" w:rsidRDefault="00A5239F" w:rsidP="00AB6B4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5239F" w:rsidRPr="00E349CF" w:rsidRDefault="00A5239F" w:rsidP="00AB6B4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名</w:t>
            </w: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5239F" w:rsidRPr="00E349CF" w:rsidRDefault="00A5239F" w:rsidP="00161AB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材料类型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5239F" w:rsidRPr="00E349CF" w:rsidRDefault="00A5239F" w:rsidP="00161AB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份数</w:t>
            </w:r>
          </w:p>
        </w:tc>
      </w:tr>
      <w:tr w:rsidR="00A333FD" w:rsidRPr="002674BA" w:rsidTr="009A2EDE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333FD" w:rsidRPr="00E349CF" w:rsidRDefault="00A333FD" w:rsidP="00AB6B4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FD" w:rsidRPr="00E349CF" w:rsidRDefault="00E349CF" w:rsidP="003063B8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企业取得从事拍卖业务的许可申请书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FD" w:rsidRPr="00E349CF" w:rsidRDefault="00E349CF" w:rsidP="003F5C3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FD" w:rsidRPr="00E349CF" w:rsidRDefault="00E349CF" w:rsidP="00AB6B4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A333FD" w:rsidRPr="002674BA" w:rsidTr="009A2EDE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333FD" w:rsidRPr="00E349CF" w:rsidRDefault="00A333FD" w:rsidP="00AB6B4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FD" w:rsidRPr="00E349CF" w:rsidRDefault="00E349CF" w:rsidP="00665E5B">
            <w:pPr>
              <w:spacing w:line="540" w:lineRule="exac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公司章程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FD" w:rsidRPr="00E349CF" w:rsidRDefault="00E349CF" w:rsidP="003F5C3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FD" w:rsidRPr="00E349CF" w:rsidRDefault="00E349CF" w:rsidP="00AB6B4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A333FD" w:rsidRPr="002674BA" w:rsidTr="009A2EDE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333FD" w:rsidRPr="00E349CF" w:rsidRDefault="00A333FD" w:rsidP="003C224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FD" w:rsidRPr="00E349CF" w:rsidRDefault="00E349CF" w:rsidP="00665E5B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  <w:r w:rsidRPr="00E349CF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营业执照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FD" w:rsidRPr="00E349CF" w:rsidRDefault="00E349CF" w:rsidP="003F5C3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复印件（注）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FD" w:rsidRPr="00E349CF" w:rsidRDefault="00E349CF" w:rsidP="00AB0FF4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</w:tr>
      <w:tr w:rsidR="00A333FD" w:rsidRPr="002674BA" w:rsidTr="009A2EDE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333FD" w:rsidRPr="00E349CF" w:rsidRDefault="00A333FD" w:rsidP="003C224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FD" w:rsidRPr="00E349CF" w:rsidRDefault="00E349CF" w:rsidP="005D2E9E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公司拍卖业务规则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FD" w:rsidRPr="00E349CF" w:rsidRDefault="00E349CF" w:rsidP="003F5C3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FD" w:rsidRPr="00E349CF" w:rsidRDefault="00E349CF" w:rsidP="00AB6B4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A333FD" w:rsidRPr="002674BA" w:rsidTr="009A2EDE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333FD" w:rsidRPr="00E349CF" w:rsidRDefault="00A333FD" w:rsidP="003C224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FD" w:rsidRPr="00E349CF" w:rsidRDefault="00E349CF" w:rsidP="005D2E9E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拟聘任拍卖师职业资格证书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FD" w:rsidRPr="00E349CF" w:rsidRDefault="00E349CF" w:rsidP="003F5C3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FD" w:rsidRPr="00E349CF" w:rsidRDefault="00E349CF" w:rsidP="00AB6B4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E349CF" w:rsidRPr="002674BA" w:rsidTr="009A2EDE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349CF" w:rsidRPr="00E349CF" w:rsidRDefault="00E349CF" w:rsidP="003C224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CF" w:rsidRPr="00E349CF" w:rsidRDefault="00E349CF" w:rsidP="005D2E9E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居民身份证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CF" w:rsidRPr="00E349CF" w:rsidRDefault="00E349CF" w:rsidP="003F5C3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CF" w:rsidRPr="00E349CF" w:rsidRDefault="00E349CF" w:rsidP="00AB6B48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</w:tbl>
    <w:p w:rsidR="00C66139" w:rsidRPr="002674BA" w:rsidRDefault="00C66139" w:rsidP="002674BA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E349CF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拍卖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企业分公司申请取得从事拍卖业务</w:t>
      </w:r>
      <w:r w:rsidR="00E349CF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许可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</w:t>
      </w:r>
      <w:r w:rsidR="00E349CF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核准</w:t>
      </w:r>
    </w:p>
    <w:tbl>
      <w:tblPr>
        <w:tblW w:w="4889" w:type="pct"/>
        <w:jc w:val="center"/>
        <w:tblInd w:w="-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0"/>
        <w:gridCol w:w="5528"/>
        <w:gridCol w:w="1309"/>
        <w:gridCol w:w="1148"/>
      </w:tblGrid>
      <w:tr w:rsidR="00A5239F" w:rsidRPr="002674BA" w:rsidTr="002E2EFD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39F" w:rsidRPr="00E349CF" w:rsidRDefault="00A5239F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5239F" w:rsidRPr="00E349CF" w:rsidRDefault="00A5239F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名</w:t>
            </w: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5239F" w:rsidRPr="00E349CF" w:rsidRDefault="00A5239F" w:rsidP="00161AB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材料类型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5239F" w:rsidRPr="00E349CF" w:rsidRDefault="00A5239F" w:rsidP="00161AB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份数</w:t>
            </w:r>
          </w:p>
        </w:tc>
      </w:tr>
      <w:tr w:rsidR="00C66139" w:rsidRPr="002674BA" w:rsidTr="002E2EFD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6139" w:rsidRPr="00E349CF" w:rsidRDefault="00C66139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E349CF" w:rsidP="00385DC3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拍卖企业分公司申请取得从事拍卖业务许可申请书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9964AE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9964AE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C66139" w:rsidRPr="002674BA" w:rsidTr="002E2EFD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6139" w:rsidRPr="00E349CF" w:rsidRDefault="00C66139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9964AE" w:rsidP="002E2EFD">
            <w:pPr>
              <w:spacing w:line="540" w:lineRule="exac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674BA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营业执照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9964AE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原件（注）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9964AE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</w:tr>
      <w:tr w:rsidR="00C66139" w:rsidRPr="002674BA" w:rsidTr="002E2EFD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6139" w:rsidRPr="00E349CF" w:rsidRDefault="00C66139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9964AE" w:rsidP="00385DC3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674BA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最近两年经会计师事务所审计的年度财务会计报表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9964AE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9964AE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385DC3" w:rsidRPr="002674BA" w:rsidTr="002E2EFD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85DC3" w:rsidRPr="00E349CF" w:rsidRDefault="00385DC3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C3" w:rsidRPr="00E349CF" w:rsidRDefault="009964AE" w:rsidP="001949F1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674BA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拟聘任拍卖师职业资格证书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C3" w:rsidRPr="00E349CF" w:rsidRDefault="009964AE" w:rsidP="001949F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C3" w:rsidRPr="00E349CF" w:rsidRDefault="009964AE" w:rsidP="001949F1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</w:tbl>
    <w:p w:rsidR="00C66139" w:rsidRPr="002674BA" w:rsidRDefault="00C66139" w:rsidP="002674BA">
      <w:pPr>
        <w:spacing w:line="240" w:lineRule="atLeast"/>
        <w:ind w:firstLineChars="200" w:firstLine="393"/>
        <w:jc w:val="lef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A5239F" w:rsidRPr="002674B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拍卖企业及分公司</w:t>
      </w:r>
      <w:r w:rsidR="00A5239F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从事拍卖业务</w:t>
      </w:r>
      <w:r w:rsidR="00A5239F" w:rsidRPr="002674B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变更</w:t>
      </w:r>
      <w:r w:rsidR="00A5239F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核准</w:t>
      </w:r>
      <w:r w:rsidR="001855A8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（省委托市级办理）</w:t>
      </w:r>
    </w:p>
    <w:tbl>
      <w:tblPr>
        <w:tblW w:w="4889" w:type="pct"/>
        <w:jc w:val="center"/>
        <w:tblInd w:w="-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0"/>
        <w:gridCol w:w="5528"/>
        <w:gridCol w:w="1309"/>
        <w:gridCol w:w="1148"/>
      </w:tblGrid>
      <w:tr w:rsidR="00A5239F" w:rsidRPr="002674BA" w:rsidTr="002E2EFD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39F" w:rsidRPr="00E349CF" w:rsidRDefault="00A5239F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5239F" w:rsidRPr="00E349CF" w:rsidRDefault="00A5239F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名</w:t>
            </w: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5239F" w:rsidRPr="00E349CF" w:rsidRDefault="00A5239F" w:rsidP="00161AB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材料类型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5239F" w:rsidRPr="00E349CF" w:rsidRDefault="00A5239F" w:rsidP="00161AB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份数</w:t>
            </w:r>
          </w:p>
        </w:tc>
      </w:tr>
      <w:tr w:rsidR="00C66139" w:rsidRPr="002674BA" w:rsidTr="002E2EFD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6139" w:rsidRPr="00E349CF" w:rsidRDefault="00C66139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A5239F" w:rsidP="00385DC3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拍卖企业及分公司变更许可事项申请表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A5239F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A5239F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1433C1" w:rsidRPr="002674BA" w:rsidTr="002E2EFD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433C1" w:rsidRPr="00E349CF" w:rsidRDefault="001433C1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C1" w:rsidRPr="00E349CF" w:rsidRDefault="00A5239F" w:rsidP="001433C1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营业执照（</w:t>
            </w:r>
            <w:r w:rsidRPr="00E349CF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A</w:t>
            </w:r>
            <w:r w:rsidRPr="00E349CF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类有限责任公司）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C1" w:rsidRPr="00E349CF" w:rsidRDefault="00A5239F" w:rsidP="00676E7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原件（注）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C1" w:rsidRPr="00E349CF" w:rsidRDefault="00A5239F" w:rsidP="00676E7C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</w:tr>
      <w:tr w:rsidR="001433C1" w:rsidRPr="002674BA" w:rsidTr="002E2EFD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433C1" w:rsidRPr="00E349CF" w:rsidRDefault="001433C1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C1" w:rsidRPr="00E349CF" w:rsidRDefault="00A5239F" w:rsidP="001433C1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拍卖经营批准证书正副本及复印件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C1" w:rsidRPr="00E349CF" w:rsidRDefault="00A5239F" w:rsidP="002433D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C1" w:rsidRPr="00E349CF" w:rsidRDefault="00A5239F" w:rsidP="002433D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1433C1" w:rsidRPr="002674BA" w:rsidTr="002E2EFD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433C1" w:rsidRPr="00E349CF" w:rsidRDefault="001433C1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C1" w:rsidRPr="00E349CF" w:rsidRDefault="00A5239F" w:rsidP="00C52D0E">
            <w:pPr>
              <w:spacing w:line="540" w:lineRule="exac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核准变更登记通知书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C1" w:rsidRPr="00E349CF" w:rsidRDefault="00A5239F" w:rsidP="00C52D0E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C1" w:rsidRPr="00E349CF" w:rsidRDefault="00A5239F" w:rsidP="00C52D0E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1433C1" w:rsidRPr="002674BA" w:rsidTr="002E2EFD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433C1" w:rsidRPr="00E349CF" w:rsidRDefault="001433C1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C1" w:rsidRPr="00E349CF" w:rsidRDefault="00A5239F" w:rsidP="007239B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居民身份证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C1" w:rsidRPr="00E349CF" w:rsidRDefault="00A5239F" w:rsidP="00EA4B0B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C1" w:rsidRPr="00E349CF" w:rsidRDefault="00A5239F" w:rsidP="00EA4B0B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</w:tbl>
    <w:p w:rsidR="00C66139" w:rsidRPr="002674BA" w:rsidRDefault="00C66139" w:rsidP="002674BA">
      <w:pPr>
        <w:spacing w:line="240" w:lineRule="atLeast"/>
        <w:ind w:firstLineChars="200" w:firstLine="393"/>
        <w:jc w:val="lef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4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、企业及分公司申请取得从事拍卖业务</w:t>
      </w:r>
      <w:r w:rsidR="009964AE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终止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</w:t>
      </w:r>
      <w:r w:rsidR="009964AE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核准</w:t>
      </w:r>
    </w:p>
    <w:tbl>
      <w:tblPr>
        <w:tblW w:w="4889" w:type="pct"/>
        <w:jc w:val="center"/>
        <w:tblInd w:w="-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0"/>
        <w:gridCol w:w="5528"/>
        <w:gridCol w:w="1309"/>
        <w:gridCol w:w="1148"/>
      </w:tblGrid>
      <w:tr w:rsidR="00A5239F" w:rsidRPr="002674BA" w:rsidTr="002E2EFD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39F" w:rsidRPr="00E349CF" w:rsidRDefault="00A5239F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5239F" w:rsidRPr="00E349CF" w:rsidRDefault="00A5239F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名</w:t>
            </w: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5239F" w:rsidRPr="00E349CF" w:rsidRDefault="00A5239F" w:rsidP="00161AB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材料类型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5239F" w:rsidRPr="00E349CF" w:rsidRDefault="00A5239F" w:rsidP="00161AB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份数</w:t>
            </w:r>
          </w:p>
        </w:tc>
      </w:tr>
      <w:tr w:rsidR="00C66139" w:rsidRPr="002674BA" w:rsidTr="002E2EFD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6139" w:rsidRPr="00E349CF" w:rsidRDefault="00C66139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9964AE" w:rsidP="001433C1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拍卖企业及分公司申请取得从事拍卖业务许可终止的申请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9964AE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9964AE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C66139" w:rsidRPr="002674BA" w:rsidTr="002E2EFD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6139" w:rsidRPr="00E349CF" w:rsidRDefault="00C66139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E349CF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9964AE" w:rsidP="001433C1">
            <w:pPr>
              <w:spacing w:line="540" w:lineRule="exac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拍卖经营批准证书正副本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9964AE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39" w:rsidRPr="00E349CF" w:rsidRDefault="009964AE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9964AE" w:rsidRPr="002674BA" w:rsidTr="002E2EFD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964AE" w:rsidRPr="00E349CF" w:rsidRDefault="009964AE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AE" w:rsidRPr="00E349CF" w:rsidRDefault="009964AE" w:rsidP="001433C1">
            <w:pPr>
              <w:spacing w:line="540" w:lineRule="exac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股东会决议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AE" w:rsidRPr="00E349CF" w:rsidRDefault="009964AE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AE" w:rsidRPr="00E349CF" w:rsidRDefault="009964AE" w:rsidP="002E2EF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 w:rsidR="00C66139" w:rsidRPr="002674BA" w:rsidRDefault="00E349CF" w:rsidP="002674BA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注：申请人（广东省内注册登记企业）应向政务中心前台登记人提供统一社会信用代码；广东省外注册登记企业及机关事业单位需提供原件或复印件。</w:t>
      </w:r>
    </w:p>
    <w:p w:rsidR="00216BC1" w:rsidRPr="00FD69EA" w:rsidRDefault="003D2EFC" w:rsidP="00FD69EA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二、</w:t>
      </w:r>
      <w:r w:rsidR="00216BC1"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窗口</w:t>
      </w:r>
      <w:r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审批流程</w:t>
      </w:r>
    </w:p>
    <w:p w:rsidR="00A05148" w:rsidRPr="002674BA" w:rsidRDefault="009863E9" w:rsidP="002674BA">
      <w:pPr>
        <w:ind w:firstLineChars="400" w:firstLine="787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窗口申请—受理—审核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softHyphen/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—审批—办结发证</w:t>
      </w:r>
      <w:r w:rsidR="005A4356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（报省</w:t>
      </w:r>
      <w:r w:rsidR="003F5C39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审批</w:t>
      </w:r>
      <w:r w:rsidR="005A4356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）</w:t>
      </w:r>
    </w:p>
    <w:p w:rsidR="00216BC1" w:rsidRPr="00FD69EA" w:rsidRDefault="00920EB6" w:rsidP="00FD69EA">
      <w:pPr>
        <w:ind w:firstLineChars="147" w:firstLine="290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</w:t>
      </w:r>
      <w:r w:rsidR="00D47B8F"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三、办</w:t>
      </w:r>
      <w:r w:rsidR="003D2EFC"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理</w:t>
      </w:r>
      <w:r w:rsidR="00D47B8F"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时限</w:t>
      </w:r>
    </w:p>
    <w:p w:rsidR="00D47B8F" w:rsidRPr="002674BA" w:rsidRDefault="00216BC1" w:rsidP="002674BA">
      <w:pPr>
        <w:ind w:firstLineChars="397" w:firstLine="781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法定时限：</w:t>
      </w:r>
      <w:r w:rsidR="003F5C39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20</w:t>
      </w:r>
      <w:r w:rsidR="003D2EFC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2674BA" w:rsidRDefault="00216BC1" w:rsidP="002674BA">
      <w:pPr>
        <w:ind w:firstLineChars="397" w:firstLine="781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承诺时限：</w:t>
      </w:r>
      <w:r w:rsidR="001433C1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FD69EA" w:rsidRDefault="00CF57C9" w:rsidP="00FD69EA">
      <w:pPr>
        <w:ind w:firstLineChars="199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四、收费</w:t>
      </w:r>
      <w:r w:rsidR="00216BC1"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标准</w:t>
      </w:r>
      <w:r w:rsid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 </w:t>
      </w:r>
      <w:r w:rsidR="00FD69EA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不收费</w:t>
      </w:r>
    </w:p>
    <w:p w:rsidR="002029A7" w:rsidRPr="00FD69EA" w:rsidRDefault="002029A7" w:rsidP="00FD69EA">
      <w:pPr>
        <w:ind w:firstLineChars="199" w:firstLine="393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五、</w:t>
      </w:r>
      <w:r w:rsidR="00216BC1"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受理</w:t>
      </w:r>
      <w:r w:rsidR="003D2EFC"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方式</w:t>
      </w:r>
    </w:p>
    <w:p w:rsidR="001433C1" w:rsidRPr="002674BA" w:rsidRDefault="00216BC1" w:rsidP="002674BA">
      <w:pPr>
        <w:ind w:firstLineChars="196" w:firstLine="386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1433C1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网上受理：网址</w:t>
      </w:r>
      <w:r w:rsidR="001433C1" w:rsidRPr="002674B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http://www.gdzwfw.gov.cn/portal/index?region=441400</w:t>
      </w:r>
    </w:p>
    <w:p w:rsidR="007B0599" w:rsidRPr="002674BA" w:rsidRDefault="00FD69EA" w:rsidP="002674BA">
      <w:pPr>
        <w:ind w:firstLineChars="196" w:firstLine="386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1433C1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实体大厅受理：</w:t>
      </w:r>
      <w:r w:rsidR="00AE5F8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AE5F8C" w:rsidRPr="00C2541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="00AE5F8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彬芳大道北</w:t>
      </w:r>
      <w:r w:rsidR="00AE5F8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r w:rsidR="00AE5F8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号市外经贸大楼</w:t>
      </w:r>
      <w:r w:rsidR="00AE5F8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8</w:t>
      </w:r>
      <w:r w:rsidR="00AE5F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楼贸易管理科；</w:t>
      </w:r>
      <w:r w:rsidR="00102A6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梅州市梅江区彬芳大道</w:t>
      </w:r>
      <w:r w:rsidR="00102A6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53</w:t>
      </w:r>
      <w:r w:rsidR="00102A6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</w:t>
      </w:r>
      <w:r w:rsidR="001433C1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市行政服务中心二楼经营许可类“一门式”服务区</w:t>
      </w:r>
      <w:r w:rsidR="00DD620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7B0599" w:rsidRPr="00FD69EA" w:rsidRDefault="007B0599" w:rsidP="00FD69EA">
      <w:pPr>
        <w:ind w:firstLineChars="199" w:firstLine="393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六、申请表格名称及获取方式</w:t>
      </w:r>
    </w:p>
    <w:p w:rsidR="006054B5" w:rsidRPr="002674BA" w:rsidRDefault="00AB0FF4" w:rsidP="00FD69EA">
      <w:pPr>
        <w:ind w:firstLineChars="196" w:firstLine="386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登录（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http://ecomp.mofcom.gov.cn/pages/login/ApplyAccount.html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）商务部业务系统统一服务平台，在线填报资料并提交，</w:t>
      </w:r>
      <w:r w:rsidR="009863E9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下载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打印《设立拍卖企业申请表》</w:t>
      </w:r>
      <w:r w:rsidR="002E7FE4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、《设立拍卖企业分公司申请表》、《拍卖企业及分公司变更申请表》、《拍卖企业及分公司终止申请表》</w:t>
      </w:r>
      <w:r w:rsidR="00DD620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3D2EFC" w:rsidRPr="002674BA" w:rsidRDefault="006054B5" w:rsidP="00FD69EA">
      <w:pPr>
        <w:ind w:firstLineChars="196" w:firstLine="387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七</w:t>
      </w:r>
      <w:r w:rsidR="003D2EFC"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、咨询电话</w:t>
      </w:r>
      <w:r w:rsidR="003D2EFC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3D2EFC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</w:t>
      </w:r>
      <w:r w:rsidR="00AE5F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2256603</w:t>
      </w:r>
      <w:r w:rsidR="00FD69E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="003D2EFC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6133816</w:t>
      </w:r>
    </w:p>
    <w:p w:rsidR="003D2EFC" w:rsidRPr="002674BA" w:rsidRDefault="006054B5" w:rsidP="00FD69EA">
      <w:pPr>
        <w:ind w:firstLineChars="196" w:firstLine="387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八</w:t>
      </w:r>
      <w:r w:rsidR="003D2EFC"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、投诉电话：</w:t>
      </w:r>
      <w:r w:rsidR="00234483"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0753-6133883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2674B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12345</w:t>
      </w:r>
    </w:p>
    <w:p w:rsidR="00234483" w:rsidRPr="00FD69EA" w:rsidRDefault="006054B5" w:rsidP="00FD69EA">
      <w:pPr>
        <w:ind w:firstLineChars="196" w:firstLine="387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九</w:t>
      </w:r>
      <w:r w:rsidR="00234483" w:rsidRPr="00FD69E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、受理地址及邮政编码：</w:t>
      </w:r>
    </w:p>
    <w:p w:rsidR="00234483" w:rsidRPr="00FD69EA" w:rsidRDefault="00234483" w:rsidP="00FD69EA">
      <w:pPr>
        <w:rPr>
          <w:sz w:val="21"/>
          <w:szCs w:val="21"/>
        </w:rPr>
      </w:pPr>
      <w:r w:rsidRPr="002674BA">
        <w:rPr>
          <w:rFonts w:hint="eastAsia"/>
          <w:shd w:val="clear" w:color="auto" w:fill="FFFFFF"/>
        </w:rPr>
        <w:t xml:space="preserve">   </w:t>
      </w:r>
      <w:r w:rsidRPr="00FD69EA">
        <w:rPr>
          <w:rFonts w:hint="eastAsia"/>
          <w:sz w:val="21"/>
          <w:szCs w:val="21"/>
        </w:rPr>
        <w:t xml:space="preserve"> </w:t>
      </w:r>
      <w:r w:rsidRPr="00FD69EA">
        <w:rPr>
          <w:rFonts w:hint="eastAsia"/>
          <w:sz w:val="21"/>
          <w:szCs w:val="21"/>
        </w:rPr>
        <w:t>受理地址：</w:t>
      </w:r>
      <w:r w:rsidR="00AE5F8C" w:rsidRPr="00FD69EA">
        <w:rPr>
          <w:rFonts w:hint="eastAsia"/>
          <w:sz w:val="21"/>
          <w:szCs w:val="21"/>
        </w:rPr>
        <w:t>梅州市</w:t>
      </w:r>
      <w:r w:rsidR="00AE5F8C" w:rsidRPr="00FD69EA">
        <w:rPr>
          <w:sz w:val="21"/>
          <w:szCs w:val="21"/>
        </w:rPr>
        <w:t>梅江区</w:t>
      </w:r>
      <w:r w:rsidR="00AE5F8C" w:rsidRPr="00FD69EA">
        <w:rPr>
          <w:rFonts w:hint="eastAsia"/>
          <w:sz w:val="21"/>
          <w:szCs w:val="21"/>
        </w:rPr>
        <w:t>彬芳大道北</w:t>
      </w:r>
      <w:r w:rsidR="00AE5F8C" w:rsidRPr="00FD69EA">
        <w:rPr>
          <w:rFonts w:hint="eastAsia"/>
          <w:sz w:val="21"/>
          <w:szCs w:val="21"/>
        </w:rPr>
        <w:t>3</w:t>
      </w:r>
      <w:r w:rsidR="00AE5F8C" w:rsidRPr="00FD69EA">
        <w:rPr>
          <w:rFonts w:hint="eastAsia"/>
          <w:sz w:val="21"/>
          <w:szCs w:val="21"/>
        </w:rPr>
        <w:t>号市外经贸大楼</w:t>
      </w:r>
      <w:r w:rsidR="00AE5F8C" w:rsidRPr="00FD69EA">
        <w:rPr>
          <w:rFonts w:hint="eastAsia"/>
          <w:sz w:val="21"/>
          <w:szCs w:val="21"/>
        </w:rPr>
        <w:t>8</w:t>
      </w:r>
      <w:r w:rsidR="00AE5F8C" w:rsidRPr="00FD69EA">
        <w:rPr>
          <w:rFonts w:hint="eastAsia"/>
          <w:sz w:val="21"/>
          <w:szCs w:val="21"/>
        </w:rPr>
        <w:t>楼贸易管理科；</w:t>
      </w:r>
      <w:r w:rsidRPr="00FD69EA">
        <w:rPr>
          <w:rFonts w:hint="eastAsia"/>
          <w:sz w:val="21"/>
          <w:szCs w:val="21"/>
        </w:rPr>
        <w:t>梅州市</w:t>
      </w:r>
      <w:r w:rsidR="007239BC" w:rsidRPr="00FD69EA">
        <w:rPr>
          <w:rFonts w:hint="eastAsia"/>
          <w:sz w:val="21"/>
          <w:szCs w:val="21"/>
        </w:rPr>
        <w:t>梅江区</w:t>
      </w:r>
      <w:r w:rsidRPr="00FD69EA">
        <w:rPr>
          <w:rFonts w:hint="eastAsia"/>
          <w:sz w:val="21"/>
          <w:szCs w:val="21"/>
        </w:rPr>
        <w:t>彬芳大道</w:t>
      </w:r>
      <w:r w:rsidRPr="00FD69EA">
        <w:rPr>
          <w:rFonts w:hint="eastAsia"/>
          <w:sz w:val="21"/>
          <w:szCs w:val="21"/>
        </w:rPr>
        <w:t>53</w:t>
      </w:r>
      <w:r w:rsidR="008B1EF8" w:rsidRPr="00FD69EA">
        <w:rPr>
          <w:rFonts w:hint="eastAsia"/>
          <w:sz w:val="21"/>
          <w:szCs w:val="21"/>
        </w:rPr>
        <w:t>号市行政服务中心二</w:t>
      </w:r>
      <w:r w:rsidRPr="00FD69EA">
        <w:rPr>
          <w:rFonts w:hint="eastAsia"/>
          <w:sz w:val="21"/>
          <w:szCs w:val="21"/>
        </w:rPr>
        <w:t>楼</w:t>
      </w:r>
      <w:r w:rsidR="006054B5" w:rsidRPr="00FD69EA">
        <w:rPr>
          <w:rFonts w:hint="eastAsia"/>
          <w:sz w:val="21"/>
          <w:szCs w:val="21"/>
        </w:rPr>
        <w:t>经营许可类“一门式”服务区</w:t>
      </w:r>
      <w:r w:rsidR="00FD69EA">
        <w:rPr>
          <w:rFonts w:hint="eastAsia"/>
          <w:sz w:val="21"/>
          <w:szCs w:val="21"/>
        </w:rPr>
        <w:t>，</w:t>
      </w:r>
      <w:r w:rsidRPr="00FD69EA">
        <w:rPr>
          <w:rFonts w:hint="eastAsia"/>
          <w:sz w:val="21"/>
          <w:szCs w:val="21"/>
        </w:rPr>
        <w:t xml:space="preserve"> </w:t>
      </w:r>
      <w:r w:rsidRPr="00FD69EA">
        <w:rPr>
          <w:rFonts w:hint="eastAsia"/>
          <w:sz w:val="21"/>
          <w:szCs w:val="21"/>
        </w:rPr>
        <w:t>邮政编码：</w:t>
      </w:r>
      <w:r w:rsidRPr="00FD69EA">
        <w:rPr>
          <w:rFonts w:hint="eastAsia"/>
          <w:sz w:val="21"/>
          <w:szCs w:val="21"/>
        </w:rPr>
        <w:t>514021</w:t>
      </w:r>
      <w:r w:rsidR="00FD69EA">
        <w:rPr>
          <w:rFonts w:hint="eastAsia"/>
          <w:sz w:val="21"/>
          <w:szCs w:val="21"/>
        </w:rPr>
        <w:t>。</w:t>
      </w:r>
    </w:p>
    <w:sectPr w:rsidR="00234483" w:rsidRPr="00FD69EA" w:rsidSect="00A05148">
      <w:footerReference w:type="even" r:id="rId7"/>
      <w:footerReference w:type="default" r:id="rId8"/>
      <w:pgSz w:w="11906" w:h="16838" w:code="9"/>
      <w:pgMar w:top="1361" w:right="1418" w:bottom="1361" w:left="1560" w:header="851" w:footer="992" w:gutter="0"/>
      <w:cols w:space="425"/>
      <w:docGrid w:type="linesAndChars" w:linePitch="403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6B" w:rsidRDefault="00585F6B">
      <w:r>
        <w:separator/>
      </w:r>
    </w:p>
  </w:endnote>
  <w:endnote w:type="continuationSeparator" w:id="1">
    <w:p w:rsidR="00585F6B" w:rsidRDefault="00585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EA20BF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EA20BF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69EA">
      <w:rPr>
        <w:rStyle w:val="a6"/>
        <w:noProof/>
      </w:rPr>
      <w:t>2</w: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6B" w:rsidRDefault="00585F6B">
      <w:r>
        <w:separator/>
      </w:r>
    </w:p>
  </w:footnote>
  <w:footnote w:type="continuationSeparator" w:id="1">
    <w:p w:rsidR="00585F6B" w:rsidRDefault="00585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3BFB"/>
    <w:multiLevelType w:val="hybridMultilevel"/>
    <w:tmpl w:val="EF3694B4"/>
    <w:lvl w:ilvl="0" w:tplc="4A3C2EFC">
      <w:start w:val="1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27"/>
  <w:drawingGridVerticalSpacing w:val="403"/>
  <w:displayHorizontalDrawingGridEvery w:val="0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E6"/>
    <w:rsid w:val="00021695"/>
    <w:rsid w:val="00045963"/>
    <w:rsid w:val="000928B1"/>
    <w:rsid w:val="000C7270"/>
    <w:rsid w:val="000F689C"/>
    <w:rsid w:val="00102A6C"/>
    <w:rsid w:val="0011179B"/>
    <w:rsid w:val="00122397"/>
    <w:rsid w:val="001433C1"/>
    <w:rsid w:val="00155C38"/>
    <w:rsid w:val="00163147"/>
    <w:rsid w:val="001664FA"/>
    <w:rsid w:val="00173A08"/>
    <w:rsid w:val="001855A8"/>
    <w:rsid w:val="001D44EC"/>
    <w:rsid w:val="001F4311"/>
    <w:rsid w:val="001F46DA"/>
    <w:rsid w:val="002029A7"/>
    <w:rsid w:val="00207743"/>
    <w:rsid w:val="00216BC1"/>
    <w:rsid w:val="00234483"/>
    <w:rsid w:val="00236402"/>
    <w:rsid w:val="002674BA"/>
    <w:rsid w:val="00277E7D"/>
    <w:rsid w:val="0028422F"/>
    <w:rsid w:val="00287076"/>
    <w:rsid w:val="00293DD5"/>
    <w:rsid w:val="002970AC"/>
    <w:rsid w:val="002B1E97"/>
    <w:rsid w:val="002B1F73"/>
    <w:rsid w:val="002B2EBB"/>
    <w:rsid w:val="002C2119"/>
    <w:rsid w:val="002C3038"/>
    <w:rsid w:val="002E7FE4"/>
    <w:rsid w:val="002F065E"/>
    <w:rsid w:val="003063B8"/>
    <w:rsid w:val="00334205"/>
    <w:rsid w:val="00340B0C"/>
    <w:rsid w:val="003740EF"/>
    <w:rsid w:val="00385DC3"/>
    <w:rsid w:val="003871F5"/>
    <w:rsid w:val="00397EC6"/>
    <w:rsid w:val="003C2248"/>
    <w:rsid w:val="003C7C58"/>
    <w:rsid w:val="003D2EFC"/>
    <w:rsid w:val="003F3EA1"/>
    <w:rsid w:val="003F5C39"/>
    <w:rsid w:val="00403965"/>
    <w:rsid w:val="0042587E"/>
    <w:rsid w:val="0043197E"/>
    <w:rsid w:val="004B5227"/>
    <w:rsid w:val="004B6848"/>
    <w:rsid w:val="004C459F"/>
    <w:rsid w:val="004C4935"/>
    <w:rsid w:val="005146C2"/>
    <w:rsid w:val="0053263A"/>
    <w:rsid w:val="005345F8"/>
    <w:rsid w:val="005414A5"/>
    <w:rsid w:val="005456E0"/>
    <w:rsid w:val="00560C08"/>
    <w:rsid w:val="00585F6B"/>
    <w:rsid w:val="00592C74"/>
    <w:rsid w:val="0059653C"/>
    <w:rsid w:val="005A4356"/>
    <w:rsid w:val="005A68EF"/>
    <w:rsid w:val="005C3BE0"/>
    <w:rsid w:val="005D2E9E"/>
    <w:rsid w:val="005D4E05"/>
    <w:rsid w:val="005F1C3A"/>
    <w:rsid w:val="00600828"/>
    <w:rsid w:val="006054B5"/>
    <w:rsid w:val="0062576A"/>
    <w:rsid w:val="006B37C2"/>
    <w:rsid w:val="006E2150"/>
    <w:rsid w:val="006E7BB5"/>
    <w:rsid w:val="007239BC"/>
    <w:rsid w:val="00756116"/>
    <w:rsid w:val="00784AE1"/>
    <w:rsid w:val="00784EA3"/>
    <w:rsid w:val="007A3584"/>
    <w:rsid w:val="007B0599"/>
    <w:rsid w:val="007D3E3D"/>
    <w:rsid w:val="00814F79"/>
    <w:rsid w:val="00834167"/>
    <w:rsid w:val="008559B9"/>
    <w:rsid w:val="00877EF4"/>
    <w:rsid w:val="008B1EF8"/>
    <w:rsid w:val="008B5565"/>
    <w:rsid w:val="008E659E"/>
    <w:rsid w:val="008F2B47"/>
    <w:rsid w:val="008F4C03"/>
    <w:rsid w:val="0090165F"/>
    <w:rsid w:val="00911D3E"/>
    <w:rsid w:val="009176FB"/>
    <w:rsid w:val="00920EB6"/>
    <w:rsid w:val="00923344"/>
    <w:rsid w:val="009663A4"/>
    <w:rsid w:val="00983676"/>
    <w:rsid w:val="009863E9"/>
    <w:rsid w:val="00991310"/>
    <w:rsid w:val="009964AE"/>
    <w:rsid w:val="00997468"/>
    <w:rsid w:val="009D076C"/>
    <w:rsid w:val="009D4F6D"/>
    <w:rsid w:val="009F2E4F"/>
    <w:rsid w:val="009F2F1C"/>
    <w:rsid w:val="00A05148"/>
    <w:rsid w:val="00A12ABC"/>
    <w:rsid w:val="00A333FD"/>
    <w:rsid w:val="00A37D53"/>
    <w:rsid w:val="00A461D1"/>
    <w:rsid w:val="00A50233"/>
    <w:rsid w:val="00A5239F"/>
    <w:rsid w:val="00A87204"/>
    <w:rsid w:val="00A87C82"/>
    <w:rsid w:val="00A909C8"/>
    <w:rsid w:val="00AB0FF4"/>
    <w:rsid w:val="00AB6B48"/>
    <w:rsid w:val="00AE03D5"/>
    <w:rsid w:val="00AE5F8C"/>
    <w:rsid w:val="00B213EE"/>
    <w:rsid w:val="00B41F5C"/>
    <w:rsid w:val="00B43BF0"/>
    <w:rsid w:val="00B828D7"/>
    <w:rsid w:val="00B873D5"/>
    <w:rsid w:val="00BA530B"/>
    <w:rsid w:val="00BB186B"/>
    <w:rsid w:val="00BC04BA"/>
    <w:rsid w:val="00BD0394"/>
    <w:rsid w:val="00BD2D95"/>
    <w:rsid w:val="00BD7B61"/>
    <w:rsid w:val="00C47670"/>
    <w:rsid w:val="00C65971"/>
    <w:rsid w:val="00C66139"/>
    <w:rsid w:val="00C961BE"/>
    <w:rsid w:val="00CA4C99"/>
    <w:rsid w:val="00CC1E85"/>
    <w:rsid w:val="00CD2304"/>
    <w:rsid w:val="00CF0FBB"/>
    <w:rsid w:val="00CF57C9"/>
    <w:rsid w:val="00D060C8"/>
    <w:rsid w:val="00D154C4"/>
    <w:rsid w:val="00D22EC9"/>
    <w:rsid w:val="00D25E8A"/>
    <w:rsid w:val="00D40A73"/>
    <w:rsid w:val="00D47B8F"/>
    <w:rsid w:val="00D47E98"/>
    <w:rsid w:val="00D539AE"/>
    <w:rsid w:val="00D759B0"/>
    <w:rsid w:val="00DC126A"/>
    <w:rsid w:val="00DD620D"/>
    <w:rsid w:val="00E33BA5"/>
    <w:rsid w:val="00E349CF"/>
    <w:rsid w:val="00E376EB"/>
    <w:rsid w:val="00E853A6"/>
    <w:rsid w:val="00EA20BF"/>
    <w:rsid w:val="00EB38EF"/>
    <w:rsid w:val="00EF44CD"/>
    <w:rsid w:val="00F54030"/>
    <w:rsid w:val="00F674D6"/>
    <w:rsid w:val="00F73E36"/>
    <w:rsid w:val="00F83456"/>
    <w:rsid w:val="00F91C7A"/>
    <w:rsid w:val="00F977E6"/>
    <w:rsid w:val="00FA1F60"/>
    <w:rsid w:val="00FD69EA"/>
    <w:rsid w:val="00FE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B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basedOn w:val="a0"/>
    <w:qFormat/>
    <w:rsid w:val="00F977E6"/>
    <w:rPr>
      <w:b/>
      <w:bCs/>
    </w:rPr>
  </w:style>
  <w:style w:type="paragraph" w:styleId="a5">
    <w:name w:val="footer"/>
    <w:basedOn w:val="a"/>
    <w:rsid w:val="0056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60C08"/>
  </w:style>
  <w:style w:type="paragraph" w:styleId="a7">
    <w:name w:val="header"/>
    <w:basedOn w:val="a"/>
    <w:link w:val="Char"/>
    <w:rsid w:val="00D1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154C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63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05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356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622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960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76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6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98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178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064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1130</Characters>
  <Application>Microsoft Office Word</Application>
  <DocSecurity>0</DocSecurity>
  <Lines>9</Lines>
  <Paragraphs>2</Paragraphs>
  <ScaleCrop>false</ScaleCrop>
  <Company>微软中国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办理外商投资企业的设立、变更、中止及终止</dc:title>
  <dc:subject/>
  <dc:creator>微软用户</dc:creator>
  <cp:keywords/>
  <dc:description/>
  <cp:lastModifiedBy>我的文档</cp:lastModifiedBy>
  <cp:revision>8</cp:revision>
  <dcterms:created xsi:type="dcterms:W3CDTF">2020-03-18T07:59:00Z</dcterms:created>
  <dcterms:modified xsi:type="dcterms:W3CDTF">2020-03-23T01:47:00Z</dcterms:modified>
</cp:coreProperties>
</file>