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E6" w:rsidRPr="000015B1" w:rsidRDefault="007904AC" w:rsidP="00834167">
      <w:pPr>
        <w:spacing w:line="240" w:lineRule="atLeast"/>
        <w:jc w:val="center"/>
        <w:rPr>
          <w:rFonts w:ascii="黑体" w:eastAsia="黑体" w:hAnsi="黑体"/>
          <w:kern w:val="36"/>
          <w:sz w:val="36"/>
          <w:szCs w:val="36"/>
        </w:rPr>
      </w:pPr>
      <w:r w:rsidRPr="000015B1">
        <w:rPr>
          <w:rFonts w:ascii="黑体" w:eastAsia="黑体" w:hAnsi="黑体"/>
          <w:kern w:val="36"/>
          <w:sz w:val="36"/>
          <w:szCs w:val="36"/>
        </w:rPr>
        <w:t>二手车交易市场经营者备案</w:t>
      </w:r>
    </w:p>
    <w:p w:rsidR="00711ACA" w:rsidRPr="000015B1" w:rsidRDefault="00711ACA" w:rsidP="00834167">
      <w:pPr>
        <w:spacing w:line="240" w:lineRule="atLeast"/>
        <w:jc w:val="center"/>
        <w:rPr>
          <w:rFonts w:ascii="黑体" w:eastAsia="黑体" w:hAnsi="宋体"/>
          <w:sz w:val="21"/>
          <w:szCs w:val="21"/>
        </w:rPr>
      </w:pPr>
    </w:p>
    <w:p w:rsidR="00F977E6" w:rsidRPr="00584351" w:rsidRDefault="003D2EFC" w:rsidP="00584351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3F3EA1" w:rsidRPr="00C25411" w:rsidRDefault="00B828D7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B828D7" w:rsidRPr="00C25411" w:rsidRDefault="007904AC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企业登录“商务部业务系统统一平台”国内贸易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--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汽车企业注册，企业注册（网址：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http://emanage.mofcom.gov.cn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896E66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5A4356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在线填报资料并提交。</w:t>
      </w:r>
    </w:p>
    <w:p w:rsidR="00F977E6" w:rsidRPr="00C25411" w:rsidRDefault="00D154C4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</w:t>
      </w:r>
      <w:r w:rsidR="003F3EA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二</w:t>
      </w:r>
      <w:r w:rsidR="00D060C8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2B2EBB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需</w:t>
      </w:r>
      <w:r w:rsidR="001E25FE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提供</w:t>
      </w:r>
      <w:r w:rsidR="002B2EBB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材料</w:t>
      </w:r>
      <w:r w:rsidR="00925EFF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（省委托市级办理）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670"/>
        <w:gridCol w:w="1417"/>
        <w:gridCol w:w="898"/>
      </w:tblGrid>
      <w:tr w:rsidR="00060A98" w:rsidRPr="00C25411" w:rsidTr="000015B1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0A98" w:rsidRPr="00C25411" w:rsidRDefault="00060A98" w:rsidP="00584351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C25411" w:rsidRDefault="00060A98" w:rsidP="000015B1">
            <w:pPr>
              <w:ind w:firstLineChars="1073" w:firstLine="2111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C25411" w:rsidRDefault="00060A98" w:rsidP="00584351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60A98" w:rsidRPr="00C25411" w:rsidRDefault="00060A98" w:rsidP="00584351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D47308" w:rsidRPr="00C25411" w:rsidTr="000015B1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47308" w:rsidRPr="00C25411" w:rsidRDefault="00D47308" w:rsidP="00C25411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C25411" w:rsidRDefault="007904AC" w:rsidP="00C25411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广东省二手车交易市场经营者备案登记表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C25411" w:rsidRDefault="00060A98" w:rsidP="00584351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08" w:rsidRPr="00C25411" w:rsidRDefault="00DD76A7" w:rsidP="00C25411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7904AC" w:rsidRPr="00C25411" w:rsidTr="000015B1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904AC" w:rsidRPr="00C25411" w:rsidRDefault="007904AC" w:rsidP="00C25411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C25411" w:rsidRDefault="007904AC" w:rsidP="00C25411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C25411" w:rsidRDefault="007904AC" w:rsidP="00584351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C" w:rsidRPr="00C25411" w:rsidRDefault="007904AC" w:rsidP="00C25411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C25411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</w:tbl>
    <w:p w:rsidR="001E75E3" w:rsidRPr="00C25411" w:rsidRDefault="00060A98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584351" w:rsidRDefault="003D2EFC" w:rsidP="00584351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C25411" w:rsidRDefault="009C02C0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</w:t>
      </w:r>
      <w:r w:rsidR="00925EFF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备案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—办结发证</w:t>
      </w:r>
    </w:p>
    <w:p w:rsidR="00216BC1" w:rsidRPr="00584351" w:rsidRDefault="00920EB6" w:rsidP="00584351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  <w:r w:rsidR="00D47B8F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="00D47B8F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C25411" w:rsidRDefault="00216BC1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="003D2EF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C25411" w:rsidRDefault="00216BC1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584351" w:rsidRDefault="00CF57C9" w:rsidP="00584351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</w:p>
    <w:p w:rsidR="002029A7" w:rsidRPr="00C25411" w:rsidRDefault="00216BC1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584351" w:rsidRDefault="002029A7" w:rsidP="00584351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D47308" w:rsidRPr="00C25411" w:rsidRDefault="00216BC1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="00D47308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D47308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D47308" w:rsidRPr="00C25411" w:rsidRDefault="00D47308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041E9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041E91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041E9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041E9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041E9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041E91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8</w:t>
      </w:r>
      <w:r w:rsidR="00041E9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楼贸易管理科；</w:t>
      </w:r>
      <w:r w:rsidR="00342F8F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342F8F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342F8F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="00342F8F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342F8F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  <w:r w:rsidR="00041E9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7B0599" w:rsidRPr="00584351" w:rsidRDefault="007B0599" w:rsidP="00584351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C25411" w:rsidRDefault="006054B5" w:rsidP="00C2541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 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企业登录“商务部业务系统统一平台”国内贸易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--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汽车企业注册，企业注册（网址：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http://emanage.mofcom.gov.cn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37522A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，下载《</w:t>
      </w:r>
      <w:r w:rsidR="007904AC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广东省二手车交易市场经营者备案登记表</w:t>
      </w:r>
      <w:r w:rsidR="0037522A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》。</w:t>
      </w:r>
    </w:p>
    <w:p w:rsidR="003D2EFC" w:rsidRPr="00584351" w:rsidRDefault="006054B5" w:rsidP="00584351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、咨询电话：</w:t>
      </w:r>
      <w:r w:rsidR="003D2EFC" w:rsidRPr="0058435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</w:t>
      </w:r>
      <w:r w:rsidR="00041E91" w:rsidRPr="0058435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2256603</w:t>
      </w:r>
      <w:r w:rsidR="00584351" w:rsidRPr="0058435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3D2EFC" w:rsidRPr="0058435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6133816</w:t>
      </w:r>
    </w:p>
    <w:p w:rsidR="003D2EFC" w:rsidRPr="00C25411" w:rsidRDefault="006054B5" w:rsidP="00584351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584351" w:rsidRDefault="006054B5" w:rsidP="00584351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584351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C25411" w:rsidRDefault="00234483" w:rsidP="000015B1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</w:t>
      </w:r>
      <w:r w:rsidR="002D302A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2D302A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="002D302A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彬芳大道北</w:t>
      </w:r>
      <w:r w:rsidR="002D302A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3</w:t>
      </w:r>
      <w:r w:rsidR="002D302A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号市外经贸大楼</w:t>
      </w:r>
      <w:r w:rsidR="002D302A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8</w:t>
      </w:r>
      <w:r w:rsidR="002D302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楼贸易管理科；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</w:t>
      </w:r>
      <w:r w:rsidR="00EF6834" w:rsidRPr="00C2541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梅江区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彬芳大道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8B1EF8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楼</w:t>
      </w:r>
      <w:r w:rsidR="006054B5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经营许可类“一门式”服务区</w:t>
      </w:r>
      <w:r w:rsidR="002D302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电话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</w:t>
      </w:r>
      <w:r w:rsidR="007904AC"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－</w:t>
      </w:r>
      <w:r w:rsidR="000015B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2256603</w:t>
      </w:r>
      <w:r w:rsidR="000015B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C2541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0015B1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234483" w:rsidRPr="00C25411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13" w:rsidRDefault="00B87613">
      <w:r>
        <w:separator/>
      </w:r>
    </w:p>
  </w:endnote>
  <w:endnote w:type="continuationSeparator" w:id="1">
    <w:p w:rsidR="00B87613" w:rsidRDefault="00B8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D37AC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D37AC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15B1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13" w:rsidRDefault="00B87613">
      <w:r>
        <w:separator/>
      </w:r>
    </w:p>
  </w:footnote>
  <w:footnote w:type="continuationSeparator" w:id="1">
    <w:p w:rsidR="00B87613" w:rsidRDefault="00B87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015B1"/>
    <w:rsid w:val="0000235A"/>
    <w:rsid w:val="00021695"/>
    <w:rsid w:val="00031F7A"/>
    <w:rsid w:val="00041E91"/>
    <w:rsid w:val="00045963"/>
    <w:rsid w:val="00060A98"/>
    <w:rsid w:val="00074192"/>
    <w:rsid w:val="000928B1"/>
    <w:rsid w:val="000F689C"/>
    <w:rsid w:val="0011179B"/>
    <w:rsid w:val="00122397"/>
    <w:rsid w:val="00155C38"/>
    <w:rsid w:val="00156B3D"/>
    <w:rsid w:val="00163147"/>
    <w:rsid w:val="001664FA"/>
    <w:rsid w:val="00173A08"/>
    <w:rsid w:val="001D44EC"/>
    <w:rsid w:val="001E25FE"/>
    <w:rsid w:val="001E75E3"/>
    <w:rsid w:val="001F4311"/>
    <w:rsid w:val="001F46DA"/>
    <w:rsid w:val="002029A7"/>
    <w:rsid w:val="00216BC1"/>
    <w:rsid w:val="002170E2"/>
    <w:rsid w:val="00234483"/>
    <w:rsid w:val="00277E7D"/>
    <w:rsid w:val="0028422F"/>
    <w:rsid w:val="002970AC"/>
    <w:rsid w:val="002B1E97"/>
    <w:rsid w:val="002B2EBB"/>
    <w:rsid w:val="002C2119"/>
    <w:rsid w:val="002C3038"/>
    <w:rsid w:val="002D302A"/>
    <w:rsid w:val="002E21E0"/>
    <w:rsid w:val="002E3224"/>
    <w:rsid w:val="002F065E"/>
    <w:rsid w:val="003057F2"/>
    <w:rsid w:val="003338C9"/>
    <w:rsid w:val="00334205"/>
    <w:rsid w:val="00342F8F"/>
    <w:rsid w:val="00343B3E"/>
    <w:rsid w:val="003740EF"/>
    <w:rsid w:val="0037522A"/>
    <w:rsid w:val="00382BDF"/>
    <w:rsid w:val="003871F5"/>
    <w:rsid w:val="00397EC6"/>
    <w:rsid w:val="003C2248"/>
    <w:rsid w:val="003D2EFC"/>
    <w:rsid w:val="003F3EA1"/>
    <w:rsid w:val="0042587E"/>
    <w:rsid w:val="004C459F"/>
    <w:rsid w:val="004C4935"/>
    <w:rsid w:val="004C65C5"/>
    <w:rsid w:val="004D78FF"/>
    <w:rsid w:val="004F4B1F"/>
    <w:rsid w:val="005146C2"/>
    <w:rsid w:val="0053263A"/>
    <w:rsid w:val="005414A5"/>
    <w:rsid w:val="00560C08"/>
    <w:rsid w:val="00584351"/>
    <w:rsid w:val="00592C74"/>
    <w:rsid w:val="005A4356"/>
    <w:rsid w:val="005A68EF"/>
    <w:rsid w:val="005C3BE0"/>
    <w:rsid w:val="005F1C3A"/>
    <w:rsid w:val="00600828"/>
    <w:rsid w:val="006054B5"/>
    <w:rsid w:val="0062576A"/>
    <w:rsid w:val="00684A1E"/>
    <w:rsid w:val="006B37C2"/>
    <w:rsid w:val="006C650A"/>
    <w:rsid w:val="006E7BB5"/>
    <w:rsid w:val="00711ACA"/>
    <w:rsid w:val="00756116"/>
    <w:rsid w:val="00784AE1"/>
    <w:rsid w:val="00784EA3"/>
    <w:rsid w:val="007904AC"/>
    <w:rsid w:val="007A3584"/>
    <w:rsid w:val="007B0599"/>
    <w:rsid w:val="007B37A5"/>
    <w:rsid w:val="007D3E3D"/>
    <w:rsid w:val="007E0F47"/>
    <w:rsid w:val="007E49EF"/>
    <w:rsid w:val="00814F79"/>
    <w:rsid w:val="00834167"/>
    <w:rsid w:val="008559B9"/>
    <w:rsid w:val="00877EF4"/>
    <w:rsid w:val="00896E66"/>
    <w:rsid w:val="008B1EF8"/>
    <w:rsid w:val="008C2CA0"/>
    <w:rsid w:val="008D48E5"/>
    <w:rsid w:val="008E659E"/>
    <w:rsid w:val="008F2B47"/>
    <w:rsid w:val="008F4C03"/>
    <w:rsid w:val="00911D3E"/>
    <w:rsid w:val="009176FB"/>
    <w:rsid w:val="00920EB6"/>
    <w:rsid w:val="00923344"/>
    <w:rsid w:val="00925EFF"/>
    <w:rsid w:val="009663A4"/>
    <w:rsid w:val="00983676"/>
    <w:rsid w:val="00991310"/>
    <w:rsid w:val="00997468"/>
    <w:rsid w:val="009C02C0"/>
    <w:rsid w:val="009D076C"/>
    <w:rsid w:val="009D4F6D"/>
    <w:rsid w:val="00A05148"/>
    <w:rsid w:val="00A37D53"/>
    <w:rsid w:val="00A461D1"/>
    <w:rsid w:val="00A50233"/>
    <w:rsid w:val="00A64EF8"/>
    <w:rsid w:val="00A87C82"/>
    <w:rsid w:val="00A909C8"/>
    <w:rsid w:val="00AB6B48"/>
    <w:rsid w:val="00AE03D5"/>
    <w:rsid w:val="00B10A14"/>
    <w:rsid w:val="00B43BF0"/>
    <w:rsid w:val="00B763A9"/>
    <w:rsid w:val="00B828D7"/>
    <w:rsid w:val="00B873D5"/>
    <w:rsid w:val="00B87613"/>
    <w:rsid w:val="00BA530B"/>
    <w:rsid w:val="00BB186B"/>
    <w:rsid w:val="00BC04BA"/>
    <w:rsid w:val="00BC3627"/>
    <w:rsid w:val="00BD0394"/>
    <w:rsid w:val="00C25411"/>
    <w:rsid w:val="00C961BE"/>
    <w:rsid w:val="00CA4C99"/>
    <w:rsid w:val="00CC1E85"/>
    <w:rsid w:val="00CD2E48"/>
    <w:rsid w:val="00CF0FBB"/>
    <w:rsid w:val="00CF57C9"/>
    <w:rsid w:val="00CF7A7B"/>
    <w:rsid w:val="00CF7E46"/>
    <w:rsid w:val="00D060C8"/>
    <w:rsid w:val="00D154C4"/>
    <w:rsid w:val="00D22EC9"/>
    <w:rsid w:val="00D25E8A"/>
    <w:rsid w:val="00D37AC9"/>
    <w:rsid w:val="00D40A73"/>
    <w:rsid w:val="00D47308"/>
    <w:rsid w:val="00D47B8F"/>
    <w:rsid w:val="00D47E98"/>
    <w:rsid w:val="00D759B0"/>
    <w:rsid w:val="00D94A05"/>
    <w:rsid w:val="00DC126A"/>
    <w:rsid w:val="00DD76A7"/>
    <w:rsid w:val="00DF3855"/>
    <w:rsid w:val="00E106A8"/>
    <w:rsid w:val="00E33BA5"/>
    <w:rsid w:val="00E376EB"/>
    <w:rsid w:val="00E853A6"/>
    <w:rsid w:val="00EB38EF"/>
    <w:rsid w:val="00EF0B0F"/>
    <w:rsid w:val="00EF44CD"/>
    <w:rsid w:val="00EF6834"/>
    <w:rsid w:val="00F02C75"/>
    <w:rsid w:val="00F15517"/>
    <w:rsid w:val="00F54030"/>
    <w:rsid w:val="00F674D6"/>
    <w:rsid w:val="00F83456"/>
    <w:rsid w:val="00F94FAC"/>
    <w:rsid w:val="00F977E6"/>
    <w:rsid w:val="00FA1F60"/>
    <w:rsid w:val="00F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  <w:style w:type="character" w:styleId="a8">
    <w:name w:val="Hyperlink"/>
    <w:rsid w:val="001E7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9</cp:revision>
  <dcterms:created xsi:type="dcterms:W3CDTF">2020-03-19T09:36:00Z</dcterms:created>
  <dcterms:modified xsi:type="dcterms:W3CDTF">2020-03-23T01:35:00Z</dcterms:modified>
</cp:coreProperties>
</file>