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766" w:rsidRPr="00380F9A" w:rsidRDefault="008164FA" w:rsidP="008164FA">
      <w:pPr>
        <w:jc w:val="left"/>
        <w:rPr>
          <w:sz w:val="32"/>
          <w:szCs w:val="32"/>
        </w:rPr>
      </w:pPr>
      <w:r w:rsidRPr="00380F9A">
        <w:rPr>
          <w:rFonts w:hint="eastAsia"/>
          <w:sz w:val="32"/>
          <w:szCs w:val="32"/>
        </w:rPr>
        <w:t>附件</w:t>
      </w:r>
      <w:r w:rsidRPr="00380F9A">
        <w:rPr>
          <w:rFonts w:hint="eastAsia"/>
          <w:sz w:val="32"/>
          <w:szCs w:val="32"/>
        </w:rPr>
        <w:t>2</w:t>
      </w:r>
    </w:p>
    <w:p w:rsidR="00133766" w:rsidRDefault="00133766" w:rsidP="00133766">
      <w:pPr>
        <w:jc w:val="center"/>
      </w:pPr>
    </w:p>
    <w:p w:rsidR="00133766" w:rsidRDefault="00133766" w:rsidP="00133766">
      <w:pPr>
        <w:jc w:val="center"/>
      </w:pPr>
    </w:p>
    <w:p w:rsidR="005946D8" w:rsidRDefault="00133766" w:rsidP="00133766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第三方机构</w:t>
      </w:r>
      <w:r w:rsidR="00223C9F">
        <w:rPr>
          <w:rFonts w:hint="eastAsia"/>
          <w:b/>
          <w:sz w:val="36"/>
          <w:szCs w:val="36"/>
        </w:rPr>
        <w:t>向委托部门</w:t>
      </w:r>
      <w:r>
        <w:rPr>
          <w:rFonts w:hint="eastAsia"/>
          <w:b/>
          <w:sz w:val="36"/>
          <w:szCs w:val="36"/>
        </w:rPr>
        <w:t>提交</w:t>
      </w:r>
      <w:r w:rsidRPr="00133766">
        <w:rPr>
          <w:rFonts w:hint="eastAsia"/>
          <w:b/>
          <w:sz w:val="36"/>
          <w:szCs w:val="36"/>
        </w:rPr>
        <w:t>材料</w:t>
      </w:r>
      <w:r w:rsidR="00960CB3">
        <w:rPr>
          <w:rFonts w:hint="eastAsia"/>
          <w:b/>
          <w:sz w:val="36"/>
          <w:szCs w:val="36"/>
        </w:rPr>
        <w:t>清单</w:t>
      </w:r>
    </w:p>
    <w:p w:rsidR="00133766" w:rsidRDefault="00133766" w:rsidP="00133766">
      <w:pPr>
        <w:jc w:val="center"/>
        <w:rPr>
          <w:b/>
          <w:sz w:val="36"/>
          <w:szCs w:val="36"/>
        </w:rPr>
      </w:pPr>
    </w:p>
    <w:p w:rsidR="00133766" w:rsidRPr="00F9463D" w:rsidRDefault="00F9463D" w:rsidP="00F9463D">
      <w:pPr>
        <w:pStyle w:val="a3"/>
        <w:numPr>
          <w:ilvl w:val="0"/>
          <w:numId w:val="1"/>
        </w:numPr>
        <w:ind w:firstLineChars="0"/>
        <w:rPr>
          <w:rFonts w:ascii="文星仿宋" w:eastAsia="文星仿宋"/>
          <w:sz w:val="32"/>
          <w:szCs w:val="32"/>
        </w:rPr>
      </w:pPr>
      <w:r w:rsidRPr="00F9463D">
        <w:rPr>
          <w:rFonts w:ascii="文星仿宋" w:eastAsia="文星仿宋" w:hint="eastAsia"/>
          <w:sz w:val="32"/>
          <w:szCs w:val="32"/>
        </w:rPr>
        <w:t>技改项目完工评价报告</w:t>
      </w:r>
      <w:r w:rsidR="007E50F5">
        <w:rPr>
          <w:rFonts w:ascii="文星仿宋" w:eastAsia="文星仿宋" w:hint="eastAsia"/>
          <w:sz w:val="32"/>
          <w:szCs w:val="32"/>
        </w:rPr>
        <w:t>（内容</w:t>
      </w:r>
      <w:r w:rsidR="007E50F5" w:rsidRPr="00097D17">
        <w:rPr>
          <w:rFonts w:ascii="文星仿宋" w:eastAsia="文星仿宋" w:hint="eastAsia"/>
          <w:sz w:val="32"/>
          <w:szCs w:val="32"/>
        </w:rPr>
        <w:t>包括</w:t>
      </w:r>
      <w:r w:rsidR="007E50F5">
        <w:rPr>
          <w:rFonts w:ascii="文星仿宋" w:eastAsia="文星仿宋" w:hint="eastAsia"/>
          <w:sz w:val="32"/>
          <w:szCs w:val="32"/>
        </w:rPr>
        <w:t>：</w:t>
      </w:r>
      <w:r w:rsidR="007E50F5" w:rsidRPr="00097D17">
        <w:rPr>
          <w:rFonts w:ascii="文星仿宋" w:eastAsia="文星仿宋" w:hint="eastAsia"/>
          <w:sz w:val="32"/>
          <w:szCs w:val="32"/>
        </w:rPr>
        <w:t>项</w:t>
      </w:r>
      <w:r w:rsidR="007E50F5">
        <w:rPr>
          <w:rFonts w:ascii="文星仿宋" w:eastAsia="文星仿宋" w:hint="eastAsia"/>
          <w:sz w:val="32"/>
          <w:szCs w:val="32"/>
        </w:rPr>
        <w:t>目类别、建设规模、开竣工时间、工程质量评定、经济效益分析评价等）</w:t>
      </w:r>
    </w:p>
    <w:p w:rsidR="00F9463D" w:rsidRPr="00097D17" w:rsidRDefault="00F9463D" w:rsidP="00F9463D">
      <w:pPr>
        <w:pStyle w:val="a3"/>
        <w:numPr>
          <w:ilvl w:val="0"/>
          <w:numId w:val="1"/>
        </w:numPr>
        <w:ind w:firstLineChars="0"/>
        <w:rPr>
          <w:rFonts w:ascii="文星仿宋" w:eastAsia="文星仿宋"/>
          <w:sz w:val="32"/>
          <w:szCs w:val="32"/>
        </w:rPr>
      </w:pPr>
      <w:r w:rsidRPr="00097D17">
        <w:rPr>
          <w:rFonts w:ascii="文星仿宋" w:eastAsia="文星仿宋" w:hint="eastAsia"/>
          <w:sz w:val="32"/>
          <w:szCs w:val="32"/>
        </w:rPr>
        <w:t>技术改造投资情况和事后奖补资金预核算报告</w:t>
      </w:r>
      <w:r w:rsidR="007E50F5">
        <w:rPr>
          <w:rFonts w:ascii="文星仿宋" w:eastAsia="文星仿宋" w:hint="eastAsia"/>
          <w:sz w:val="32"/>
          <w:szCs w:val="32"/>
        </w:rPr>
        <w:t>（内容</w:t>
      </w:r>
      <w:r w:rsidR="007E50F5" w:rsidRPr="00097D17">
        <w:rPr>
          <w:rFonts w:ascii="文星仿宋" w:eastAsia="文星仿宋" w:hint="eastAsia"/>
          <w:sz w:val="32"/>
          <w:szCs w:val="32"/>
        </w:rPr>
        <w:t>包括：项目投资额、新增固定资产增量、税收增量和税收增长率的核实情况、事后奖补资金额度建议等</w:t>
      </w:r>
      <w:r w:rsidR="007E50F5">
        <w:rPr>
          <w:rFonts w:ascii="文星仿宋" w:eastAsia="文星仿宋" w:hint="eastAsia"/>
          <w:sz w:val="32"/>
          <w:szCs w:val="32"/>
        </w:rPr>
        <w:t>）</w:t>
      </w:r>
      <w:r w:rsidR="007E50F5" w:rsidRPr="00097D17">
        <w:rPr>
          <w:rFonts w:ascii="文星仿宋" w:eastAsia="文星仿宋" w:hint="eastAsia"/>
          <w:sz w:val="32"/>
          <w:szCs w:val="32"/>
        </w:rPr>
        <w:t>。</w:t>
      </w:r>
    </w:p>
    <w:p w:rsidR="00097D17" w:rsidRDefault="00097D17" w:rsidP="00097D17">
      <w:pPr>
        <w:ind w:firstLineChars="200" w:firstLine="640"/>
        <w:rPr>
          <w:rFonts w:ascii="文星仿宋" w:eastAsia="文星仿宋"/>
          <w:sz w:val="32"/>
          <w:szCs w:val="32"/>
        </w:rPr>
      </w:pPr>
    </w:p>
    <w:p w:rsidR="00C76213" w:rsidRPr="003B2FD3" w:rsidRDefault="00C76213" w:rsidP="00097D17">
      <w:pPr>
        <w:ind w:firstLineChars="200" w:firstLine="640"/>
        <w:rPr>
          <w:rFonts w:ascii="文星仿宋" w:eastAsia="文星仿宋"/>
          <w:sz w:val="32"/>
          <w:szCs w:val="32"/>
        </w:rPr>
      </w:pPr>
    </w:p>
    <w:p w:rsidR="00C76213" w:rsidRDefault="00C76213" w:rsidP="00097D17">
      <w:pPr>
        <w:ind w:firstLineChars="200" w:firstLine="640"/>
        <w:rPr>
          <w:rFonts w:ascii="文星仿宋" w:eastAsia="文星仿宋"/>
          <w:sz w:val="32"/>
          <w:szCs w:val="32"/>
        </w:rPr>
      </w:pPr>
    </w:p>
    <w:p w:rsidR="00C76213" w:rsidRDefault="00C76213" w:rsidP="00097D17">
      <w:pPr>
        <w:ind w:firstLineChars="200" w:firstLine="640"/>
        <w:rPr>
          <w:rFonts w:ascii="文星仿宋" w:eastAsia="文星仿宋"/>
          <w:sz w:val="32"/>
          <w:szCs w:val="32"/>
        </w:rPr>
      </w:pPr>
    </w:p>
    <w:p w:rsidR="00C76213" w:rsidRDefault="00C76213" w:rsidP="00097D17">
      <w:pPr>
        <w:ind w:firstLineChars="200" w:firstLine="640"/>
        <w:rPr>
          <w:rFonts w:ascii="文星仿宋" w:eastAsia="文星仿宋"/>
          <w:sz w:val="32"/>
          <w:szCs w:val="32"/>
        </w:rPr>
      </w:pPr>
    </w:p>
    <w:p w:rsidR="00C76213" w:rsidRDefault="00C76213" w:rsidP="00097D17">
      <w:pPr>
        <w:ind w:firstLineChars="200" w:firstLine="640"/>
        <w:rPr>
          <w:rFonts w:ascii="文星仿宋" w:eastAsia="文星仿宋"/>
          <w:sz w:val="32"/>
          <w:szCs w:val="32"/>
        </w:rPr>
      </w:pPr>
    </w:p>
    <w:p w:rsidR="00C76213" w:rsidRDefault="00C76213" w:rsidP="00097D17">
      <w:pPr>
        <w:ind w:firstLineChars="200" w:firstLine="640"/>
        <w:rPr>
          <w:rFonts w:ascii="文星仿宋" w:eastAsia="文星仿宋"/>
          <w:sz w:val="32"/>
          <w:szCs w:val="32"/>
        </w:rPr>
      </w:pPr>
    </w:p>
    <w:p w:rsidR="00C76213" w:rsidRDefault="00C76213" w:rsidP="00097D17">
      <w:pPr>
        <w:ind w:firstLineChars="200" w:firstLine="640"/>
        <w:rPr>
          <w:rFonts w:ascii="文星仿宋" w:eastAsia="文星仿宋"/>
          <w:sz w:val="32"/>
          <w:szCs w:val="32"/>
        </w:rPr>
      </w:pPr>
    </w:p>
    <w:p w:rsidR="00C76213" w:rsidRDefault="00C76213" w:rsidP="00097D17">
      <w:pPr>
        <w:ind w:firstLineChars="200" w:firstLine="640"/>
        <w:rPr>
          <w:rFonts w:ascii="文星仿宋" w:eastAsia="文星仿宋"/>
          <w:sz w:val="32"/>
          <w:szCs w:val="32"/>
        </w:rPr>
      </w:pPr>
    </w:p>
    <w:p w:rsidR="00C76213" w:rsidRDefault="00C76213" w:rsidP="00097D17">
      <w:pPr>
        <w:ind w:firstLineChars="200" w:firstLine="640"/>
        <w:rPr>
          <w:rFonts w:ascii="文星仿宋" w:eastAsia="文星仿宋"/>
          <w:sz w:val="32"/>
          <w:szCs w:val="32"/>
        </w:rPr>
      </w:pPr>
    </w:p>
    <w:p w:rsidR="00D9237D" w:rsidRDefault="00D9237D" w:rsidP="00C76213">
      <w:pPr>
        <w:pStyle w:val="a3"/>
        <w:ind w:firstLineChars="0" w:firstLine="0"/>
        <w:rPr>
          <w:rFonts w:ascii="文星仿宋" w:eastAsia="文星仿宋"/>
          <w:sz w:val="32"/>
          <w:szCs w:val="32"/>
        </w:rPr>
      </w:pPr>
    </w:p>
    <w:p w:rsidR="002543C2" w:rsidRPr="009759DA" w:rsidRDefault="00196AF3" w:rsidP="002543C2">
      <w:pPr>
        <w:pStyle w:val="a3"/>
        <w:ind w:firstLineChars="0" w:firstLine="0"/>
        <w:jc w:val="left"/>
        <w:rPr>
          <w:rFonts w:asciiTheme="majorEastAsia" w:eastAsiaTheme="majorEastAsia" w:hAnsiTheme="majorEastAsia"/>
          <w:b/>
          <w:sz w:val="30"/>
          <w:szCs w:val="30"/>
        </w:rPr>
      </w:pPr>
      <w:bookmarkStart w:id="0" w:name="_GoBack"/>
      <w:bookmarkEnd w:id="0"/>
      <w:r>
        <w:rPr>
          <w:rFonts w:ascii="文星仿宋" w:eastAsia="文星仿宋" w:hint="eastAsia"/>
          <w:sz w:val="32"/>
          <w:szCs w:val="32"/>
        </w:rPr>
        <w:t xml:space="preserve"> </w:t>
      </w:r>
    </w:p>
    <w:p w:rsidR="007E50F5" w:rsidRPr="00C76213" w:rsidRDefault="007E50F5">
      <w:pPr>
        <w:ind w:firstLineChars="150" w:firstLine="480"/>
        <w:rPr>
          <w:rFonts w:ascii="文星仿宋" w:eastAsia="文星仿宋"/>
          <w:sz w:val="32"/>
          <w:szCs w:val="32"/>
        </w:rPr>
      </w:pPr>
    </w:p>
    <w:sectPr w:rsidR="007E50F5" w:rsidRPr="00C76213" w:rsidSect="00B97A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2DE" w:rsidRDefault="008452DE" w:rsidP="00C76213">
      <w:r>
        <w:separator/>
      </w:r>
    </w:p>
  </w:endnote>
  <w:endnote w:type="continuationSeparator" w:id="0">
    <w:p w:rsidR="008452DE" w:rsidRDefault="008452DE" w:rsidP="00C76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文星仿宋">
    <w:panose1 w:val="0201060900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2DE" w:rsidRDefault="008452DE" w:rsidP="00C76213">
      <w:r>
        <w:separator/>
      </w:r>
    </w:p>
  </w:footnote>
  <w:footnote w:type="continuationSeparator" w:id="0">
    <w:p w:rsidR="008452DE" w:rsidRDefault="008452DE" w:rsidP="00C762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EC5628"/>
    <w:multiLevelType w:val="hybridMultilevel"/>
    <w:tmpl w:val="DA5A3DC4"/>
    <w:lvl w:ilvl="0" w:tplc="073CF1B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6683"/>
    <w:rsid w:val="00037FFB"/>
    <w:rsid w:val="0004060B"/>
    <w:rsid w:val="00097D17"/>
    <w:rsid w:val="000B237C"/>
    <w:rsid w:val="000B4E44"/>
    <w:rsid w:val="000C6E23"/>
    <w:rsid w:val="000E5624"/>
    <w:rsid w:val="000F45CA"/>
    <w:rsid w:val="000F48D2"/>
    <w:rsid w:val="000F57E7"/>
    <w:rsid w:val="00133766"/>
    <w:rsid w:val="00147BA3"/>
    <w:rsid w:val="00196AF3"/>
    <w:rsid w:val="001A501D"/>
    <w:rsid w:val="001D5BC3"/>
    <w:rsid w:val="00204A0D"/>
    <w:rsid w:val="00207C25"/>
    <w:rsid w:val="00223C9F"/>
    <w:rsid w:val="002543C2"/>
    <w:rsid w:val="00277B27"/>
    <w:rsid w:val="0035024A"/>
    <w:rsid w:val="00380F9A"/>
    <w:rsid w:val="003945DC"/>
    <w:rsid w:val="003B2FD3"/>
    <w:rsid w:val="003C47F8"/>
    <w:rsid w:val="003E469A"/>
    <w:rsid w:val="00473AE4"/>
    <w:rsid w:val="004A3C79"/>
    <w:rsid w:val="004E2BA3"/>
    <w:rsid w:val="00501AA0"/>
    <w:rsid w:val="00527D33"/>
    <w:rsid w:val="0054197C"/>
    <w:rsid w:val="00545795"/>
    <w:rsid w:val="005946D8"/>
    <w:rsid w:val="00605E9B"/>
    <w:rsid w:val="00634767"/>
    <w:rsid w:val="00635EB8"/>
    <w:rsid w:val="00645014"/>
    <w:rsid w:val="007161E0"/>
    <w:rsid w:val="00770011"/>
    <w:rsid w:val="007A2C93"/>
    <w:rsid w:val="007E50F5"/>
    <w:rsid w:val="00800F4C"/>
    <w:rsid w:val="008164FA"/>
    <w:rsid w:val="008452DE"/>
    <w:rsid w:val="00870374"/>
    <w:rsid w:val="00876428"/>
    <w:rsid w:val="00884A04"/>
    <w:rsid w:val="008D1DF5"/>
    <w:rsid w:val="00960CB3"/>
    <w:rsid w:val="009A21C8"/>
    <w:rsid w:val="009F0830"/>
    <w:rsid w:val="00A6418F"/>
    <w:rsid w:val="00A8482C"/>
    <w:rsid w:val="00A86E01"/>
    <w:rsid w:val="00B97A88"/>
    <w:rsid w:val="00BA71FA"/>
    <w:rsid w:val="00C76213"/>
    <w:rsid w:val="00CC6683"/>
    <w:rsid w:val="00CE5390"/>
    <w:rsid w:val="00D26D28"/>
    <w:rsid w:val="00D4666A"/>
    <w:rsid w:val="00D850F7"/>
    <w:rsid w:val="00D9237D"/>
    <w:rsid w:val="00DA1950"/>
    <w:rsid w:val="00E33E87"/>
    <w:rsid w:val="00E934FD"/>
    <w:rsid w:val="00F44869"/>
    <w:rsid w:val="00F94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A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463D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762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7621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762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7621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463D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762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7621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762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7621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</dc:creator>
  <cp:keywords/>
  <dc:description/>
  <cp:lastModifiedBy>吴学明</cp:lastModifiedBy>
  <cp:revision>2</cp:revision>
  <dcterms:created xsi:type="dcterms:W3CDTF">2019-06-17T09:44:00Z</dcterms:created>
  <dcterms:modified xsi:type="dcterms:W3CDTF">2019-06-17T09:44:00Z</dcterms:modified>
</cp:coreProperties>
</file>