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18" w:rsidRDefault="00C85C3C" w:rsidP="00C85C3C">
      <w:pPr>
        <w:widowControl/>
        <w:shd w:val="clear" w:color="auto" w:fill="FFFFFF"/>
        <w:spacing w:before="120" w:after="120" w:line="480" w:lineRule="auto"/>
        <w:rPr>
          <w:rFonts w:ascii="文星仿宋" w:eastAsia="文星仿宋" w:hAnsi="微软雅黑" w:cs="宋体"/>
          <w:color w:val="333333"/>
          <w:kern w:val="0"/>
          <w:sz w:val="32"/>
          <w:szCs w:val="32"/>
        </w:rPr>
      </w:pPr>
      <w:r>
        <w:rPr>
          <w:rFonts w:ascii="文星仿宋" w:eastAsia="文星仿宋" w:hAnsi="微软雅黑" w:cs="宋体" w:hint="eastAsia"/>
          <w:color w:val="333333"/>
          <w:kern w:val="0"/>
          <w:sz w:val="32"/>
          <w:szCs w:val="32"/>
        </w:rPr>
        <w:t>附件</w:t>
      </w:r>
      <w:r w:rsidR="0026641C">
        <w:rPr>
          <w:rFonts w:ascii="文星仿宋" w:eastAsia="文星仿宋" w:hAnsi="微软雅黑" w:cs="宋体" w:hint="eastAsia"/>
          <w:color w:val="333333"/>
          <w:kern w:val="0"/>
          <w:sz w:val="32"/>
          <w:szCs w:val="32"/>
        </w:rPr>
        <w:t>4</w:t>
      </w:r>
      <w:bookmarkStart w:id="0" w:name="_GoBack"/>
      <w:bookmarkEnd w:id="0"/>
    </w:p>
    <w:p w:rsidR="003F6D18" w:rsidRDefault="00022487" w:rsidP="00D8190E">
      <w:pPr>
        <w:widowControl/>
        <w:shd w:val="clear" w:color="auto" w:fill="FFFFFF"/>
        <w:spacing w:before="120" w:after="120" w:line="480" w:lineRule="auto"/>
        <w:ind w:firstLineChars="200" w:firstLine="88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县级工</w:t>
      </w:r>
      <w:r w:rsidR="00D8190E" w:rsidRPr="00D8190E">
        <w:rPr>
          <w:rFonts w:asciiTheme="majorEastAsia" w:eastAsiaTheme="majorEastAsia" w:hAnsiTheme="majorEastAsia" w:hint="eastAsia"/>
          <w:b/>
          <w:sz w:val="44"/>
          <w:szCs w:val="44"/>
        </w:rPr>
        <w:t>信主管部门（市级工业园区）上报材料清单</w:t>
      </w:r>
    </w:p>
    <w:p w:rsidR="00D8190E" w:rsidRDefault="00D8190E" w:rsidP="00D8190E">
      <w:pPr>
        <w:widowControl/>
        <w:shd w:val="clear" w:color="auto" w:fill="FFFFFF"/>
        <w:spacing w:before="120" w:after="120" w:line="480" w:lineRule="auto"/>
        <w:ind w:firstLineChars="200" w:firstLine="640"/>
        <w:jc w:val="center"/>
        <w:rPr>
          <w:rFonts w:eastAsia="仿宋_GB2312"/>
          <w:sz w:val="32"/>
          <w:szCs w:val="30"/>
        </w:rPr>
      </w:pPr>
    </w:p>
    <w:p w:rsidR="00AF0199" w:rsidRDefault="00DA003F" w:rsidP="00D8190E">
      <w:pPr>
        <w:widowControl/>
        <w:shd w:val="clear" w:color="auto" w:fill="FFFFFF"/>
        <w:spacing w:before="120" w:after="120" w:line="480" w:lineRule="auto"/>
        <w:ind w:leftChars="200" w:left="900" w:hangingChars="150" w:hanging="48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1</w:t>
      </w:r>
      <w:r w:rsidR="00AF0199">
        <w:rPr>
          <w:rFonts w:eastAsia="仿宋_GB2312" w:hint="eastAsia"/>
          <w:sz w:val="32"/>
          <w:szCs w:val="30"/>
        </w:rPr>
        <w:t>、</w:t>
      </w:r>
      <w:r w:rsidR="00E526B0">
        <w:rPr>
          <w:rFonts w:eastAsia="仿宋_GB2312" w:hint="eastAsia"/>
          <w:sz w:val="32"/>
          <w:szCs w:val="30"/>
        </w:rPr>
        <w:t>县</w:t>
      </w:r>
      <w:r w:rsidR="00D8190E">
        <w:rPr>
          <w:rFonts w:eastAsia="仿宋_GB2312" w:hint="eastAsia"/>
          <w:sz w:val="32"/>
          <w:szCs w:val="30"/>
        </w:rPr>
        <w:t>级</w:t>
      </w:r>
      <w:r w:rsidR="00E526B0">
        <w:rPr>
          <w:rFonts w:eastAsia="仿宋_GB2312" w:hint="eastAsia"/>
          <w:sz w:val="32"/>
          <w:szCs w:val="30"/>
        </w:rPr>
        <w:t>（</w:t>
      </w:r>
      <w:r w:rsidR="00D8190E" w:rsidRPr="00D8190E">
        <w:rPr>
          <w:rFonts w:eastAsia="仿宋_GB2312" w:hint="eastAsia"/>
          <w:sz w:val="32"/>
          <w:szCs w:val="30"/>
        </w:rPr>
        <w:t>市级工业园区</w:t>
      </w:r>
      <w:r w:rsidR="00E526B0">
        <w:rPr>
          <w:rFonts w:eastAsia="仿宋_GB2312" w:hint="eastAsia"/>
          <w:sz w:val="32"/>
          <w:szCs w:val="30"/>
        </w:rPr>
        <w:t>）工业企业技术改造事后奖补资金核算报告</w:t>
      </w:r>
      <w:r w:rsidR="005618E8">
        <w:rPr>
          <w:rFonts w:eastAsia="仿宋_GB2312" w:hint="eastAsia"/>
          <w:sz w:val="32"/>
          <w:szCs w:val="30"/>
        </w:rPr>
        <w:t>；</w:t>
      </w:r>
    </w:p>
    <w:p w:rsidR="00AF0199" w:rsidRDefault="00DA003F" w:rsidP="00D8190E">
      <w:pPr>
        <w:widowControl/>
        <w:shd w:val="clear" w:color="auto" w:fill="FFFFFF"/>
        <w:spacing w:before="120" w:after="120" w:line="480" w:lineRule="auto"/>
        <w:ind w:leftChars="200" w:left="900" w:hangingChars="150" w:hanging="48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2</w:t>
      </w:r>
      <w:r w:rsidR="00AF0199">
        <w:rPr>
          <w:rFonts w:eastAsia="仿宋_GB2312" w:hint="eastAsia"/>
          <w:sz w:val="32"/>
          <w:szCs w:val="30"/>
        </w:rPr>
        <w:t>、</w:t>
      </w:r>
      <w:r w:rsidR="00D8190E" w:rsidRPr="00D8190E">
        <w:rPr>
          <w:rFonts w:eastAsia="仿宋_GB2312" w:hint="eastAsia"/>
          <w:sz w:val="32"/>
          <w:szCs w:val="30"/>
        </w:rPr>
        <w:t>广东省工业企业技术改造项目事后奖补资金安排汇总表</w:t>
      </w:r>
      <w:r w:rsidR="00F330BE">
        <w:rPr>
          <w:rFonts w:eastAsia="仿宋_GB2312" w:hint="eastAsia"/>
          <w:sz w:val="32"/>
          <w:szCs w:val="30"/>
        </w:rPr>
        <w:t>（附件</w:t>
      </w:r>
      <w:r w:rsidR="00022487">
        <w:rPr>
          <w:rFonts w:eastAsia="仿宋_GB2312" w:hint="eastAsia"/>
          <w:sz w:val="32"/>
          <w:szCs w:val="30"/>
        </w:rPr>
        <w:t>5</w:t>
      </w:r>
      <w:r w:rsidR="00F330BE">
        <w:rPr>
          <w:rFonts w:eastAsia="仿宋_GB2312" w:hint="eastAsia"/>
          <w:sz w:val="32"/>
          <w:szCs w:val="30"/>
        </w:rPr>
        <w:t>）</w:t>
      </w:r>
      <w:r w:rsidR="005618E8">
        <w:rPr>
          <w:rFonts w:eastAsia="仿宋_GB2312" w:hint="eastAsia"/>
          <w:sz w:val="32"/>
          <w:szCs w:val="30"/>
        </w:rPr>
        <w:t>；</w:t>
      </w:r>
    </w:p>
    <w:p w:rsidR="00AF0199" w:rsidRDefault="00D8190E" w:rsidP="00111C3D">
      <w:pPr>
        <w:widowControl/>
        <w:shd w:val="clear" w:color="auto" w:fill="FFFFFF"/>
        <w:spacing w:before="120" w:after="120" w:line="480" w:lineRule="auto"/>
        <w:ind w:firstLineChars="150" w:firstLine="48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3</w:t>
      </w:r>
      <w:r w:rsidR="00AF0199">
        <w:rPr>
          <w:rFonts w:eastAsia="仿宋_GB2312" w:hint="eastAsia"/>
          <w:sz w:val="32"/>
          <w:szCs w:val="30"/>
        </w:rPr>
        <w:t>、</w:t>
      </w:r>
      <w:r w:rsidR="00DA003F">
        <w:rPr>
          <w:rFonts w:eastAsia="仿宋_GB2312" w:hint="eastAsia"/>
          <w:sz w:val="32"/>
          <w:szCs w:val="30"/>
        </w:rPr>
        <w:t>每个</w:t>
      </w:r>
      <w:r w:rsidR="00E526B0">
        <w:rPr>
          <w:rFonts w:eastAsia="仿宋_GB2312" w:hint="eastAsia"/>
          <w:sz w:val="32"/>
          <w:szCs w:val="30"/>
        </w:rPr>
        <w:t>项目现场核查情况表</w:t>
      </w:r>
      <w:r w:rsidR="00392607">
        <w:rPr>
          <w:rFonts w:eastAsia="仿宋_GB2312" w:hint="eastAsia"/>
          <w:sz w:val="32"/>
          <w:szCs w:val="30"/>
        </w:rPr>
        <w:t>（附件</w:t>
      </w:r>
      <w:r w:rsidR="00022487">
        <w:rPr>
          <w:rFonts w:eastAsia="仿宋_GB2312" w:hint="eastAsia"/>
          <w:sz w:val="32"/>
          <w:szCs w:val="30"/>
        </w:rPr>
        <w:t>3</w:t>
      </w:r>
      <w:r w:rsidR="00392607">
        <w:rPr>
          <w:rFonts w:eastAsia="仿宋_GB2312" w:hint="eastAsia"/>
          <w:sz w:val="32"/>
          <w:szCs w:val="30"/>
        </w:rPr>
        <w:t>-1</w:t>
      </w:r>
      <w:r w:rsidR="00392607">
        <w:rPr>
          <w:rFonts w:eastAsia="仿宋_GB2312" w:hint="eastAsia"/>
          <w:sz w:val="32"/>
          <w:szCs w:val="30"/>
        </w:rPr>
        <w:t>）</w:t>
      </w:r>
      <w:r w:rsidR="005618E8">
        <w:rPr>
          <w:rFonts w:eastAsia="仿宋_GB2312" w:hint="eastAsia"/>
          <w:sz w:val="32"/>
          <w:szCs w:val="30"/>
        </w:rPr>
        <w:t>；</w:t>
      </w:r>
    </w:p>
    <w:p w:rsidR="0022752C" w:rsidRDefault="00D8190E" w:rsidP="00111C3D">
      <w:pPr>
        <w:widowControl/>
        <w:shd w:val="clear" w:color="auto" w:fill="FFFFFF"/>
        <w:spacing w:before="120" w:after="120" w:line="480" w:lineRule="auto"/>
        <w:ind w:firstLineChars="150" w:firstLine="48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4</w:t>
      </w:r>
      <w:r w:rsidR="00AF0199">
        <w:rPr>
          <w:rFonts w:eastAsia="仿宋_GB2312" w:hint="eastAsia"/>
          <w:sz w:val="32"/>
          <w:szCs w:val="30"/>
        </w:rPr>
        <w:t>、</w:t>
      </w:r>
      <w:r w:rsidR="00E526B0">
        <w:rPr>
          <w:rFonts w:eastAsia="仿宋_GB2312" w:hint="eastAsia"/>
          <w:sz w:val="32"/>
          <w:szCs w:val="30"/>
        </w:rPr>
        <w:t>事后奖补资金审核责任承诺书。</w:t>
      </w:r>
    </w:p>
    <w:p w:rsidR="00D8190E" w:rsidRPr="00D8190E" w:rsidRDefault="00D8190E" w:rsidP="00111C3D">
      <w:pPr>
        <w:widowControl/>
        <w:shd w:val="clear" w:color="auto" w:fill="FFFFFF"/>
        <w:spacing w:before="120" w:after="120" w:line="480" w:lineRule="auto"/>
        <w:ind w:leftChars="200" w:left="1060" w:hangingChars="200" w:hanging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5</w:t>
      </w:r>
      <w:r w:rsidRPr="00D8190E">
        <w:rPr>
          <w:rFonts w:eastAsia="仿宋_GB2312" w:hint="eastAsia"/>
          <w:sz w:val="32"/>
          <w:szCs w:val="30"/>
        </w:rPr>
        <w:t>、</w:t>
      </w:r>
      <w:r w:rsidR="00111C3D">
        <w:rPr>
          <w:rFonts w:eastAsia="仿宋_GB2312" w:hint="eastAsia"/>
          <w:sz w:val="32"/>
          <w:szCs w:val="30"/>
        </w:rPr>
        <w:t>本辖区所有</w:t>
      </w:r>
      <w:r w:rsidRPr="00D8190E">
        <w:rPr>
          <w:rFonts w:eastAsia="仿宋_GB2312" w:hint="eastAsia"/>
          <w:sz w:val="32"/>
          <w:szCs w:val="30"/>
        </w:rPr>
        <w:t>申请事后奖补资金的技术改造项目企业的申请材料；</w:t>
      </w:r>
    </w:p>
    <w:p w:rsidR="00E73C33" w:rsidRDefault="00E73C33" w:rsidP="00455D7F">
      <w:pPr>
        <w:widowControl/>
        <w:shd w:val="clear" w:color="auto" w:fill="FFFFFF"/>
        <w:spacing w:before="120" w:after="120" w:line="480" w:lineRule="auto"/>
        <w:ind w:firstLineChars="200" w:firstLine="640"/>
        <w:rPr>
          <w:rFonts w:ascii="文星仿宋" w:eastAsia="文星仿宋" w:hAnsi="微软雅黑" w:cs="宋体"/>
          <w:color w:val="333333"/>
          <w:kern w:val="0"/>
          <w:sz w:val="32"/>
          <w:szCs w:val="32"/>
        </w:rPr>
      </w:pPr>
    </w:p>
    <w:p w:rsidR="00E73C33" w:rsidRPr="00AD7DC3" w:rsidRDefault="00E73C33" w:rsidP="00392607">
      <w:pPr>
        <w:widowControl/>
        <w:shd w:val="clear" w:color="auto" w:fill="FFFFFF"/>
        <w:spacing w:before="120" w:after="120" w:line="480" w:lineRule="auto"/>
        <w:ind w:firstLineChars="200" w:firstLine="640"/>
        <w:rPr>
          <w:rFonts w:eastAsia="仿宋_GB2312"/>
          <w:sz w:val="32"/>
          <w:szCs w:val="30"/>
        </w:rPr>
      </w:pPr>
      <w:r w:rsidRPr="00AD7DC3">
        <w:rPr>
          <w:rFonts w:eastAsia="仿宋_GB2312" w:hint="eastAsia"/>
          <w:sz w:val="32"/>
          <w:szCs w:val="30"/>
        </w:rPr>
        <w:t>注：除</w:t>
      </w:r>
      <w:r w:rsidR="00ED7B3A">
        <w:rPr>
          <w:rFonts w:eastAsia="仿宋_GB2312" w:hint="eastAsia"/>
          <w:sz w:val="32"/>
          <w:szCs w:val="30"/>
        </w:rPr>
        <w:t>第</w:t>
      </w:r>
      <w:r w:rsidR="00D8190E">
        <w:rPr>
          <w:rFonts w:eastAsia="仿宋_GB2312" w:hint="eastAsia"/>
          <w:sz w:val="32"/>
          <w:szCs w:val="30"/>
        </w:rPr>
        <w:t>5</w:t>
      </w:r>
      <w:r w:rsidRPr="00AD7DC3">
        <w:rPr>
          <w:rFonts w:eastAsia="仿宋_GB2312" w:hint="eastAsia"/>
          <w:sz w:val="32"/>
          <w:szCs w:val="30"/>
        </w:rPr>
        <w:t>项外，其他合订成册</w:t>
      </w:r>
      <w:r w:rsidR="00022487">
        <w:rPr>
          <w:rFonts w:eastAsia="仿宋_GB2312" w:hint="eastAsia"/>
          <w:sz w:val="32"/>
          <w:szCs w:val="30"/>
        </w:rPr>
        <w:t>，报市工</w:t>
      </w:r>
      <w:r w:rsidR="000E1F55">
        <w:rPr>
          <w:rFonts w:eastAsia="仿宋_GB2312" w:hint="eastAsia"/>
          <w:sz w:val="32"/>
          <w:szCs w:val="30"/>
        </w:rPr>
        <w:t>信局</w:t>
      </w:r>
      <w:r w:rsidR="000E1F55">
        <w:rPr>
          <w:rFonts w:eastAsia="仿宋_GB2312" w:hint="eastAsia"/>
          <w:sz w:val="32"/>
          <w:szCs w:val="30"/>
        </w:rPr>
        <w:t>2</w:t>
      </w:r>
      <w:r w:rsidR="000E1F55">
        <w:rPr>
          <w:rFonts w:eastAsia="仿宋_GB2312" w:hint="eastAsia"/>
          <w:sz w:val="32"/>
          <w:szCs w:val="30"/>
        </w:rPr>
        <w:t>份</w:t>
      </w:r>
      <w:r w:rsidR="00392607">
        <w:rPr>
          <w:rFonts w:eastAsia="仿宋_GB2312" w:hint="eastAsia"/>
          <w:sz w:val="32"/>
          <w:szCs w:val="30"/>
        </w:rPr>
        <w:t>（含电子版）</w:t>
      </w:r>
      <w:r w:rsidR="000E1F55">
        <w:rPr>
          <w:rFonts w:eastAsia="仿宋_GB2312" w:hint="eastAsia"/>
          <w:sz w:val="32"/>
          <w:szCs w:val="30"/>
        </w:rPr>
        <w:t>。</w:t>
      </w:r>
    </w:p>
    <w:p w:rsidR="00BC2B96" w:rsidRPr="00392607" w:rsidRDefault="00BC2B96" w:rsidP="00BC2B96">
      <w:pPr>
        <w:rPr>
          <w:rFonts w:ascii="文星仿宋" w:eastAsia="文星仿宋"/>
          <w:sz w:val="32"/>
          <w:szCs w:val="32"/>
        </w:rPr>
      </w:pPr>
    </w:p>
    <w:p w:rsidR="00490C86" w:rsidRDefault="00490C86" w:rsidP="00BC2B96">
      <w:pPr>
        <w:rPr>
          <w:rFonts w:ascii="文星仿宋" w:eastAsia="文星仿宋"/>
          <w:sz w:val="32"/>
          <w:szCs w:val="32"/>
        </w:rPr>
      </w:pPr>
    </w:p>
    <w:p w:rsidR="00490C86" w:rsidRDefault="00490C86" w:rsidP="00BC2B96">
      <w:pPr>
        <w:rPr>
          <w:rFonts w:ascii="文星仿宋" w:eastAsia="文星仿宋"/>
          <w:sz w:val="32"/>
          <w:szCs w:val="32"/>
        </w:rPr>
      </w:pPr>
    </w:p>
    <w:p w:rsidR="00490C86" w:rsidRDefault="00490C86" w:rsidP="00BC2B96">
      <w:pPr>
        <w:rPr>
          <w:rFonts w:eastAsia="文星仿宋"/>
          <w:sz w:val="32"/>
          <w:szCs w:val="32"/>
        </w:rPr>
      </w:pPr>
    </w:p>
    <w:p w:rsidR="00D8190E" w:rsidRDefault="00D8190E" w:rsidP="00BC2B96">
      <w:pPr>
        <w:rPr>
          <w:rFonts w:eastAsia="文星仿宋"/>
          <w:sz w:val="32"/>
          <w:szCs w:val="32"/>
        </w:rPr>
      </w:pPr>
    </w:p>
    <w:p w:rsidR="00D8190E" w:rsidRDefault="00D8190E" w:rsidP="00BC2B96">
      <w:pPr>
        <w:rPr>
          <w:rFonts w:eastAsia="文星仿宋"/>
          <w:sz w:val="32"/>
          <w:szCs w:val="32"/>
        </w:rPr>
      </w:pPr>
    </w:p>
    <w:p w:rsidR="00392607" w:rsidRPr="00392607" w:rsidRDefault="00392607" w:rsidP="00BC2B96">
      <w:pPr>
        <w:rPr>
          <w:rFonts w:eastAsia="文星仿宋"/>
          <w:sz w:val="32"/>
          <w:szCs w:val="32"/>
        </w:rPr>
      </w:pPr>
      <w:r>
        <w:rPr>
          <w:rFonts w:eastAsia="文星仿宋" w:hint="eastAsia"/>
          <w:sz w:val="32"/>
          <w:szCs w:val="32"/>
        </w:rPr>
        <w:t>附件</w:t>
      </w:r>
      <w:r w:rsidR="00022487">
        <w:rPr>
          <w:rFonts w:eastAsia="文星仿宋" w:hint="eastAsia"/>
          <w:sz w:val="32"/>
          <w:szCs w:val="32"/>
        </w:rPr>
        <w:t>3</w:t>
      </w:r>
      <w:r>
        <w:rPr>
          <w:rFonts w:eastAsia="文星仿宋" w:hint="eastAsia"/>
          <w:sz w:val="32"/>
          <w:szCs w:val="32"/>
        </w:rPr>
        <w:t>-1</w:t>
      </w:r>
    </w:p>
    <w:p w:rsidR="00392607" w:rsidRPr="00392607" w:rsidRDefault="00392607" w:rsidP="00392607">
      <w:pPr>
        <w:keepLines/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392607">
        <w:rPr>
          <w:rFonts w:ascii="方正小标宋简体" w:eastAsia="方正小标宋简体" w:hAnsi="方正小标宋简体" w:cs="方正小标宋简体" w:hint="eastAsia"/>
          <w:sz w:val="36"/>
          <w:szCs w:val="36"/>
        </w:rPr>
        <w:t>广东省工业企业技术改造事后奖补现场核查情况表</w:t>
      </w:r>
    </w:p>
    <w:p w:rsidR="00392607" w:rsidRPr="00392607" w:rsidRDefault="00392607" w:rsidP="00392607">
      <w:pPr>
        <w:keepLines/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487"/>
        <w:gridCol w:w="452"/>
        <w:gridCol w:w="1086"/>
        <w:gridCol w:w="292"/>
        <w:gridCol w:w="500"/>
        <w:gridCol w:w="1023"/>
        <w:gridCol w:w="607"/>
        <w:gridCol w:w="248"/>
        <w:gridCol w:w="817"/>
        <w:gridCol w:w="1320"/>
      </w:tblGrid>
      <w:tr w:rsidR="00392607" w:rsidRPr="00392607" w:rsidTr="003A39AD">
        <w:trPr>
          <w:trHeight w:val="467"/>
          <w:jc w:val="center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属地</w:t>
            </w:r>
          </w:p>
        </w:tc>
        <w:tc>
          <w:tcPr>
            <w:tcW w:w="2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核查时间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92607" w:rsidRPr="00392607" w:rsidTr="003A39AD">
        <w:trPr>
          <w:trHeight w:val="467"/>
          <w:jc w:val="center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企业名称</w:t>
            </w:r>
          </w:p>
        </w:tc>
        <w:tc>
          <w:tcPr>
            <w:tcW w:w="2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项目名称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92607" w:rsidRPr="00392607" w:rsidTr="003A39AD">
        <w:trPr>
          <w:trHeight w:val="608"/>
          <w:jc w:val="center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完工评价时间</w:t>
            </w:r>
          </w:p>
        </w:tc>
        <w:tc>
          <w:tcPr>
            <w:tcW w:w="68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92607" w:rsidRPr="00392607" w:rsidTr="003A39AD">
        <w:trPr>
          <w:trHeight w:val="1482"/>
          <w:jc w:val="center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拟申请奖补资金额度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县（区）级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ind w:leftChars="-95" w:left="-199" w:rightChars="-120" w:right="-252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地市级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省级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92607" w:rsidRPr="00392607" w:rsidTr="003A39AD">
        <w:trPr>
          <w:trHeight w:val="637"/>
          <w:jc w:val="center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项目负责人</w:t>
            </w:r>
          </w:p>
        </w:tc>
        <w:tc>
          <w:tcPr>
            <w:tcW w:w="2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联系方式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napToGrid w:val="0"/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392607" w:rsidRPr="00392607" w:rsidTr="003A39AD">
        <w:trPr>
          <w:trHeight w:val="860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pacing w:line="56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392607">
              <w:rPr>
                <w:rFonts w:ascii="Times New Roman" w:eastAsia="仿宋" w:hAnsi="Times New Roman" w:cs="Times New Roman" w:hint="eastAsia"/>
                <w:bCs/>
                <w:sz w:val="32"/>
                <w:szCs w:val="32"/>
              </w:rPr>
              <w:t>（一）企业基本情况</w:t>
            </w:r>
          </w:p>
        </w:tc>
      </w:tr>
      <w:tr w:rsidR="00392607" w:rsidRPr="00392607" w:rsidTr="003A39AD">
        <w:trPr>
          <w:trHeight w:val="890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（二）项目建设情况</w:t>
            </w:r>
          </w:p>
        </w:tc>
      </w:tr>
      <w:tr w:rsidR="00392607" w:rsidRPr="00392607" w:rsidTr="003A39AD">
        <w:trPr>
          <w:trHeight w:val="860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keepLines/>
              <w:spacing w:line="560" w:lineRule="exact"/>
              <w:jc w:val="left"/>
              <w:rPr>
                <w:rFonts w:ascii="Times New Roman" w:eastAsia="仿宋" w:hAnsi="Times New Roman" w:cs="Times New Roman"/>
                <w:bCs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bCs/>
                <w:sz w:val="32"/>
                <w:szCs w:val="32"/>
              </w:rPr>
              <w:t>（三）项目完工评价情况</w:t>
            </w:r>
          </w:p>
        </w:tc>
      </w:tr>
      <w:tr w:rsidR="00392607" w:rsidRPr="00392607" w:rsidTr="003A39AD">
        <w:trPr>
          <w:trHeight w:val="1505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pacing w:line="56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392607">
              <w:rPr>
                <w:rFonts w:ascii="Times New Roman" w:eastAsia="仿宋" w:hAnsi="Times New Roman" w:cs="Times New Roman" w:hint="eastAsia"/>
                <w:bCs/>
                <w:sz w:val="32"/>
                <w:szCs w:val="32"/>
              </w:rPr>
              <w:t>（四）企业申请事后奖补资金提交材料情况：需核实是否真实，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是否齐全规范</w:t>
            </w:r>
          </w:p>
        </w:tc>
      </w:tr>
      <w:tr w:rsidR="00392607" w:rsidRPr="00392607" w:rsidTr="003A39AD">
        <w:trPr>
          <w:trHeight w:val="1505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bCs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bCs/>
                <w:sz w:val="32"/>
                <w:szCs w:val="32"/>
              </w:rPr>
              <w:t>（五）现场核查情况：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包含固定资产核查情况、财务票据核查情况等。</w:t>
            </w:r>
          </w:p>
        </w:tc>
      </w:tr>
      <w:tr w:rsidR="00392607" w:rsidRPr="00392607" w:rsidTr="003A39AD">
        <w:trPr>
          <w:trHeight w:val="1175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jc w:val="left"/>
              <w:rPr>
                <w:rFonts w:ascii="Times New Roman" w:eastAsia="仿宋" w:hAnsi="Times New Roman" w:cs="Times New Roman"/>
                <w:bCs/>
                <w:sz w:val="32"/>
                <w:szCs w:val="32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（六）现场核查出现的问题及处理意见</w:t>
            </w:r>
          </w:p>
        </w:tc>
      </w:tr>
      <w:tr w:rsidR="00392607" w:rsidRPr="00392607" w:rsidTr="003A39AD">
        <w:trPr>
          <w:trHeight w:val="710"/>
          <w:jc w:val="center"/>
        </w:trPr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lastRenderedPageBreak/>
              <w:t>现场核查部门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联系方式</w:t>
            </w:r>
          </w:p>
        </w:tc>
        <w:tc>
          <w:tcPr>
            <w:tcW w:w="2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</w:p>
        </w:tc>
      </w:tr>
      <w:tr w:rsidR="00392607" w:rsidRPr="00392607" w:rsidTr="003A39AD">
        <w:trPr>
          <w:trHeight w:val="1730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现场核查最终意见：</w:t>
            </w:r>
          </w:p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/>
                <w:sz w:val="32"/>
                <w:szCs w:val="30"/>
              </w:rPr>
              <w:t xml:space="preserve">                            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盖章</w:t>
            </w:r>
          </w:p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/>
                <w:sz w:val="32"/>
                <w:szCs w:val="30"/>
              </w:rPr>
              <w:t xml:space="preserve">                           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年</w:t>
            </w:r>
            <w:r w:rsidRPr="00392607">
              <w:rPr>
                <w:rFonts w:ascii="Times New Roman" w:eastAsia="仿宋" w:hAnsi="Times New Roman" w:cs="Times New Roman"/>
                <w:sz w:val="32"/>
                <w:szCs w:val="30"/>
              </w:rPr>
              <w:t xml:space="preserve">    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月</w:t>
            </w:r>
            <w:r w:rsidRPr="00392607">
              <w:rPr>
                <w:rFonts w:ascii="Times New Roman" w:eastAsia="仿宋" w:hAnsi="Times New Roman" w:cs="Times New Roman"/>
                <w:sz w:val="32"/>
                <w:szCs w:val="30"/>
              </w:rPr>
              <w:t xml:space="preserve">     </w:t>
            </w: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日</w:t>
            </w:r>
          </w:p>
        </w:tc>
      </w:tr>
      <w:tr w:rsidR="00392607" w:rsidRPr="00392607" w:rsidTr="003A39AD">
        <w:trPr>
          <w:trHeight w:val="1155"/>
          <w:jc w:val="center"/>
        </w:trPr>
        <w:tc>
          <w:tcPr>
            <w:tcW w:w="89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607" w:rsidRPr="00392607" w:rsidRDefault="00392607" w:rsidP="00392607">
            <w:pPr>
              <w:snapToGrid w:val="0"/>
              <w:spacing w:line="560" w:lineRule="exact"/>
              <w:rPr>
                <w:rFonts w:ascii="Times New Roman" w:eastAsia="仿宋" w:hAnsi="Times New Roman" w:cs="Times New Roman"/>
                <w:sz w:val="32"/>
                <w:szCs w:val="30"/>
              </w:rPr>
            </w:pPr>
            <w:r w:rsidRPr="00392607">
              <w:rPr>
                <w:rFonts w:ascii="Times New Roman" w:eastAsia="仿宋" w:hAnsi="Times New Roman" w:cs="Times New Roman" w:hint="eastAsia"/>
                <w:sz w:val="32"/>
                <w:szCs w:val="30"/>
              </w:rPr>
              <w:t>参与现场核查人员签字</w:t>
            </w:r>
          </w:p>
        </w:tc>
      </w:tr>
    </w:tbl>
    <w:p w:rsidR="00392607" w:rsidRPr="00392607" w:rsidRDefault="00392607" w:rsidP="00392607">
      <w:pPr>
        <w:keepLines/>
        <w:spacing w:line="560" w:lineRule="exact"/>
        <w:rPr>
          <w:rFonts w:ascii="Times New Roman" w:eastAsia="仿宋_GB2312" w:hAnsi="Times New Roman" w:cs="Times New Roman"/>
          <w:bCs/>
          <w:color w:val="000000"/>
          <w:sz w:val="32"/>
          <w:szCs w:val="32"/>
        </w:rPr>
      </w:pPr>
      <w:r w:rsidRPr="00392607"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</w:rPr>
        <w:t>注：</w:t>
      </w:r>
      <w:r w:rsidRPr="00392607">
        <w:rPr>
          <w:rFonts w:ascii="Times New Roman" w:eastAsia="仿宋_GB2312" w:hAnsi="Times New Roman" w:cs="Times New Roman"/>
          <w:bCs/>
          <w:color w:val="000000"/>
          <w:sz w:val="32"/>
          <w:szCs w:val="32"/>
        </w:rPr>
        <w:t>1.</w:t>
      </w:r>
      <w:r w:rsidRPr="00392607"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</w:rPr>
        <w:t xml:space="preserve"> </w:t>
      </w:r>
      <w:r w:rsidRPr="00392607"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</w:rPr>
        <w:t>此表由项目所属县（市区）经济和信息化、财政部门联合填报并上报地市主管部门。</w:t>
      </w:r>
    </w:p>
    <w:p w:rsidR="00392607" w:rsidRPr="00392607" w:rsidRDefault="00392607" w:rsidP="00392607">
      <w:pPr>
        <w:keepLines/>
        <w:spacing w:line="560" w:lineRule="exact"/>
        <w:rPr>
          <w:rFonts w:ascii="Times New Roman" w:eastAsia="仿宋_GB2312" w:hAnsi="Times New Roman" w:cs="Times New Roman"/>
          <w:bCs/>
          <w:color w:val="000000"/>
          <w:sz w:val="32"/>
          <w:szCs w:val="32"/>
        </w:rPr>
      </w:pPr>
      <w:r w:rsidRPr="00392607">
        <w:rPr>
          <w:rFonts w:ascii="Times New Roman" w:eastAsia="仿宋_GB2312" w:hAnsi="Times New Roman" w:cs="Times New Roman" w:hint="eastAsia"/>
          <w:bCs/>
          <w:color w:val="000000"/>
          <w:sz w:val="32"/>
          <w:szCs w:val="32"/>
        </w:rPr>
        <w:t xml:space="preserve">    </w:t>
      </w:r>
      <w:r w:rsidRPr="00392607">
        <w:rPr>
          <w:rFonts w:ascii="Times New Roman" w:eastAsia="仿宋" w:hAnsi="Times New Roman" w:cs="仿宋"/>
          <w:bCs/>
          <w:sz w:val="30"/>
          <w:szCs w:val="30"/>
        </w:rPr>
        <w:t>2.</w:t>
      </w:r>
      <w:r w:rsidRPr="00392607">
        <w:rPr>
          <w:rFonts w:ascii="Times New Roman" w:eastAsia="仿宋" w:hAnsi="Times New Roman" w:cs="仿宋" w:hint="eastAsia"/>
          <w:bCs/>
          <w:sz w:val="30"/>
          <w:szCs w:val="30"/>
        </w:rPr>
        <w:t xml:space="preserve"> </w:t>
      </w:r>
      <w:r w:rsidRPr="00392607">
        <w:rPr>
          <w:rFonts w:ascii="Times New Roman" w:eastAsia="仿宋" w:hAnsi="Times New Roman" w:cs="仿宋" w:hint="eastAsia"/>
          <w:bCs/>
          <w:sz w:val="30"/>
          <w:szCs w:val="30"/>
        </w:rPr>
        <w:t>“</w:t>
      </w:r>
      <w:r w:rsidRPr="00392607">
        <w:rPr>
          <w:rFonts w:ascii="Times New Roman" w:eastAsia="仿宋_GB2312" w:hAnsi="Times New Roman" w:cs="Times New Roman" w:hint="eastAsia"/>
          <w:sz w:val="32"/>
          <w:szCs w:val="32"/>
        </w:rPr>
        <w:t>珠三角产业转出市转移到粤东西北地区省产业园的工业企业”加盖项目企业所在园区管理机构公章（依托园区带动产业集聚发展的项目，由项目企业所依托的省产业园管理机构加盖公章）。</w:t>
      </w:r>
    </w:p>
    <w:p w:rsidR="00392607" w:rsidRPr="00392607" w:rsidRDefault="00392607" w:rsidP="00392607">
      <w:pPr>
        <w:widowControl/>
        <w:spacing w:line="560" w:lineRule="exact"/>
        <w:ind w:firstLine="645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392607" w:rsidRPr="00392607" w:rsidRDefault="00392607" w:rsidP="00BC2B96">
      <w:pPr>
        <w:rPr>
          <w:rFonts w:eastAsia="文星仿宋"/>
          <w:sz w:val="32"/>
          <w:szCs w:val="32"/>
        </w:rPr>
      </w:pPr>
    </w:p>
    <w:sectPr w:rsidR="00392607" w:rsidRPr="00392607" w:rsidSect="00073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B4" w:rsidRDefault="004771B4" w:rsidP="00E526B0">
      <w:r>
        <w:separator/>
      </w:r>
    </w:p>
  </w:endnote>
  <w:endnote w:type="continuationSeparator" w:id="0">
    <w:p w:rsidR="004771B4" w:rsidRDefault="004771B4" w:rsidP="00E5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B4" w:rsidRDefault="004771B4" w:rsidP="00E526B0">
      <w:r>
        <w:separator/>
      </w:r>
    </w:p>
  </w:footnote>
  <w:footnote w:type="continuationSeparator" w:id="0">
    <w:p w:rsidR="004771B4" w:rsidRDefault="004771B4" w:rsidP="00E52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3665"/>
    <w:rsid w:val="0000084E"/>
    <w:rsid w:val="000074CC"/>
    <w:rsid w:val="00022487"/>
    <w:rsid w:val="00043168"/>
    <w:rsid w:val="00073628"/>
    <w:rsid w:val="00074A63"/>
    <w:rsid w:val="00081D58"/>
    <w:rsid w:val="00085180"/>
    <w:rsid w:val="00090136"/>
    <w:rsid w:val="000A2BC5"/>
    <w:rsid w:val="000A7127"/>
    <w:rsid w:val="000B09C2"/>
    <w:rsid w:val="000B0C9C"/>
    <w:rsid w:val="000B237C"/>
    <w:rsid w:val="000C125E"/>
    <w:rsid w:val="000C2351"/>
    <w:rsid w:val="000C6E23"/>
    <w:rsid w:val="000D0CD0"/>
    <w:rsid w:val="000E167A"/>
    <w:rsid w:val="000E1F55"/>
    <w:rsid w:val="000F0ED1"/>
    <w:rsid w:val="000F4184"/>
    <w:rsid w:val="000F48D2"/>
    <w:rsid w:val="00111C3D"/>
    <w:rsid w:val="00115013"/>
    <w:rsid w:val="001156D8"/>
    <w:rsid w:val="001179C4"/>
    <w:rsid w:val="001232AB"/>
    <w:rsid w:val="00125E91"/>
    <w:rsid w:val="00153B4E"/>
    <w:rsid w:val="00161F68"/>
    <w:rsid w:val="00166368"/>
    <w:rsid w:val="0016643D"/>
    <w:rsid w:val="00172138"/>
    <w:rsid w:val="00186122"/>
    <w:rsid w:val="001B61A0"/>
    <w:rsid w:val="001C3ED6"/>
    <w:rsid w:val="001C4A57"/>
    <w:rsid w:val="001C5FBA"/>
    <w:rsid w:val="001C7957"/>
    <w:rsid w:val="001D6957"/>
    <w:rsid w:val="001E269D"/>
    <w:rsid w:val="001E4469"/>
    <w:rsid w:val="001F7E24"/>
    <w:rsid w:val="002023DD"/>
    <w:rsid w:val="00204A0D"/>
    <w:rsid w:val="00205764"/>
    <w:rsid w:val="00207C25"/>
    <w:rsid w:val="0022752C"/>
    <w:rsid w:val="00250803"/>
    <w:rsid w:val="00261FB2"/>
    <w:rsid w:val="00265F25"/>
    <w:rsid w:val="0026641C"/>
    <w:rsid w:val="00266CF2"/>
    <w:rsid w:val="00267FEC"/>
    <w:rsid w:val="00275E60"/>
    <w:rsid w:val="002A00A9"/>
    <w:rsid w:val="002A5101"/>
    <w:rsid w:val="002C5B85"/>
    <w:rsid w:val="002D57A7"/>
    <w:rsid w:val="002E1176"/>
    <w:rsid w:val="002E5691"/>
    <w:rsid w:val="002F1ABF"/>
    <w:rsid w:val="002F7896"/>
    <w:rsid w:val="002F7E34"/>
    <w:rsid w:val="0030257E"/>
    <w:rsid w:val="003132EE"/>
    <w:rsid w:val="0031696B"/>
    <w:rsid w:val="00326436"/>
    <w:rsid w:val="00345B0C"/>
    <w:rsid w:val="00347C27"/>
    <w:rsid w:val="00365C88"/>
    <w:rsid w:val="003908F7"/>
    <w:rsid w:val="00392607"/>
    <w:rsid w:val="003932A0"/>
    <w:rsid w:val="003B3941"/>
    <w:rsid w:val="003C65CF"/>
    <w:rsid w:val="003D379F"/>
    <w:rsid w:val="003E469A"/>
    <w:rsid w:val="003F6D18"/>
    <w:rsid w:val="003F7519"/>
    <w:rsid w:val="003F76F0"/>
    <w:rsid w:val="00412442"/>
    <w:rsid w:val="00445621"/>
    <w:rsid w:val="00453665"/>
    <w:rsid w:val="00455D7F"/>
    <w:rsid w:val="00460621"/>
    <w:rsid w:val="00471BA2"/>
    <w:rsid w:val="00473AE4"/>
    <w:rsid w:val="0047532F"/>
    <w:rsid w:val="004771B4"/>
    <w:rsid w:val="00480164"/>
    <w:rsid w:val="004809E4"/>
    <w:rsid w:val="00490C86"/>
    <w:rsid w:val="00492E40"/>
    <w:rsid w:val="00493868"/>
    <w:rsid w:val="004942A3"/>
    <w:rsid w:val="004A3C79"/>
    <w:rsid w:val="004A5778"/>
    <w:rsid w:val="004B343F"/>
    <w:rsid w:val="004B616A"/>
    <w:rsid w:val="004C47C8"/>
    <w:rsid w:val="004C65DC"/>
    <w:rsid w:val="00526FF6"/>
    <w:rsid w:val="00527D33"/>
    <w:rsid w:val="00540ECD"/>
    <w:rsid w:val="0054197C"/>
    <w:rsid w:val="00555A7A"/>
    <w:rsid w:val="005618E8"/>
    <w:rsid w:val="00570B14"/>
    <w:rsid w:val="00570C72"/>
    <w:rsid w:val="005774B9"/>
    <w:rsid w:val="00586EA4"/>
    <w:rsid w:val="005946D8"/>
    <w:rsid w:val="005A5299"/>
    <w:rsid w:val="005C2887"/>
    <w:rsid w:val="005C3680"/>
    <w:rsid w:val="005C73F4"/>
    <w:rsid w:val="005E7B85"/>
    <w:rsid w:val="00603126"/>
    <w:rsid w:val="00605E9B"/>
    <w:rsid w:val="00607B02"/>
    <w:rsid w:val="00626DF7"/>
    <w:rsid w:val="00650767"/>
    <w:rsid w:val="00657EBB"/>
    <w:rsid w:val="00692E6E"/>
    <w:rsid w:val="006A102C"/>
    <w:rsid w:val="006B0390"/>
    <w:rsid w:val="006B203E"/>
    <w:rsid w:val="006B51A0"/>
    <w:rsid w:val="006C5F12"/>
    <w:rsid w:val="006D24BC"/>
    <w:rsid w:val="006D3588"/>
    <w:rsid w:val="006E12D7"/>
    <w:rsid w:val="006E675E"/>
    <w:rsid w:val="006F7048"/>
    <w:rsid w:val="00707215"/>
    <w:rsid w:val="00732351"/>
    <w:rsid w:val="0073482E"/>
    <w:rsid w:val="007366EA"/>
    <w:rsid w:val="00747CC7"/>
    <w:rsid w:val="00767E23"/>
    <w:rsid w:val="007702F2"/>
    <w:rsid w:val="00774B0A"/>
    <w:rsid w:val="00780633"/>
    <w:rsid w:val="00782F8D"/>
    <w:rsid w:val="007C040B"/>
    <w:rsid w:val="007C5D30"/>
    <w:rsid w:val="007C659C"/>
    <w:rsid w:val="007D4924"/>
    <w:rsid w:val="007D66B9"/>
    <w:rsid w:val="00800F4C"/>
    <w:rsid w:val="00821DC1"/>
    <w:rsid w:val="008377A2"/>
    <w:rsid w:val="0085256C"/>
    <w:rsid w:val="00876428"/>
    <w:rsid w:val="008C7417"/>
    <w:rsid w:val="008C79B6"/>
    <w:rsid w:val="008E63DF"/>
    <w:rsid w:val="008E7080"/>
    <w:rsid w:val="009265FE"/>
    <w:rsid w:val="0094774E"/>
    <w:rsid w:val="009479B5"/>
    <w:rsid w:val="009532EC"/>
    <w:rsid w:val="0096320C"/>
    <w:rsid w:val="009672CF"/>
    <w:rsid w:val="009755DA"/>
    <w:rsid w:val="0098534A"/>
    <w:rsid w:val="009A1F7A"/>
    <w:rsid w:val="009A6408"/>
    <w:rsid w:val="009A654E"/>
    <w:rsid w:val="009B37C6"/>
    <w:rsid w:val="009B7514"/>
    <w:rsid w:val="009D7184"/>
    <w:rsid w:val="009F0830"/>
    <w:rsid w:val="009F0C52"/>
    <w:rsid w:val="00A010A2"/>
    <w:rsid w:val="00A044A7"/>
    <w:rsid w:val="00A10427"/>
    <w:rsid w:val="00A359EB"/>
    <w:rsid w:val="00A5433C"/>
    <w:rsid w:val="00A5489D"/>
    <w:rsid w:val="00A63AE0"/>
    <w:rsid w:val="00A6418F"/>
    <w:rsid w:val="00AA2D8A"/>
    <w:rsid w:val="00AB2375"/>
    <w:rsid w:val="00AB4044"/>
    <w:rsid w:val="00AC674E"/>
    <w:rsid w:val="00AD66B4"/>
    <w:rsid w:val="00AD7DC3"/>
    <w:rsid w:val="00AF0199"/>
    <w:rsid w:val="00AF06DA"/>
    <w:rsid w:val="00AF736B"/>
    <w:rsid w:val="00B31AC7"/>
    <w:rsid w:val="00B65798"/>
    <w:rsid w:val="00B94150"/>
    <w:rsid w:val="00BB4D63"/>
    <w:rsid w:val="00BB74EA"/>
    <w:rsid w:val="00BC2B96"/>
    <w:rsid w:val="00BD571D"/>
    <w:rsid w:val="00BE7E6C"/>
    <w:rsid w:val="00BF4AA6"/>
    <w:rsid w:val="00C01230"/>
    <w:rsid w:val="00C01777"/>
    <w:rsid w:val="00C07187"/>
    <w:rsid w:val="00C10F89"/>
    <w:rsid w:val="00C23C15"/>
    <w:rsid w:val="00C36E2C"/>
    <w:rsid w:val="00C51120"/>
    <w:rsid w:val="00C717BA"/>
    <w:rsid w:val="00C72728"/>
    <w:rsid w:val="00C72FDA"/>
    <w:rsid w:val="00C77EFF"/>
    <w:rsid w:val="00C81231"/>
    <w:rsid w:val="00C85C3C"/>
    <w:rsid w:val="00CA085D"/>
    <w:rsid w:val="00CA68C7"/>
    <w:rsid w:val="00CB3A2A"/>
    <w:rsid w:val="00CC0B44"/>
    <w:rsid w:val="00CC27C8"/>
    <w:rsid w:val="00CC494C"/>
    <w:rsid w:val="00CC5F7B"/>
    <w:rsid w:val="00CE3BC3"/>
    <w:rsid w:val="00D038DD"/>
    <w:rsid w:val="00D26D28"/>
    <w:rsid w:val="00D45833"/>
    <w:rsid w:val="00D6028C"/>
    <w:rsid w:val="00D7248F"/>
    <w:rsid w:val="00D72AB1"/>
    <w:rsid w:val="00D8190E"/>
    <w:rsid w:val="00D84371"/>
    <w:rsid w:val="00D84CED"/>
    <w:rsid w:val="00D850F7"/>
    <w:rsid w:val="00DA003F"/>
    <w:rsid w:val="00DA1950"/>
    <w:rsid w:val="00DA55CF"/>
    <w:rsid w:val="00DA5EDF"/>
    <w:rsid w:val="00E175A0"/>
    <w:rsid w:val="00E21D01"/>
    <w:rsid w:val="00E234CC"/>
    <w:rsid w:val="00E36F01"/>
    <w:rsid w:val="00E455F8"/>
    <w:rsid w:val="00E526B0"/>
    <w:rsid w:val="00E56008"/>
    <w:rsid w:val="00E5704E"/>
    <w:rsid w:val="00E73C33"/>
    <w:rsid w:val="00E77B63"/>
    <w:rsid w:val="00EA1AD2"/>
    <w:rsid w:val="00EC67BE"/>
    <w:rsid w:val="00EC7A40"/>
    <w:rsid w:val="00ED19A0"/>
    <w:rsid w:val="00ED7B3A"/>
    <w:rsid w:val="00EE79A5"/>
    <w:rsid w:val="00EF131A"/>
    <w:rsid w:val="00F02D78"/>
    <w:rsid w:val="00F05C9A"/>
    <w:rsid w:val="00F141B5"/>
    <w:rsid w:val="00F173EC"/>
    <w:rsid w:val="00F330BE"/>
    <w:rsid w:val="00F33AC1"/>
    <w:rsid w:val="00F43659"/>
    <w:rsid w:val="00F44869"/>
    <w:rsid w:val="00FD39B8"/>
    <w:rsid w:val="00FD67F9"/>
    <w:rsid w:val="00FF66D3"/>
    <w:rsid w:val="00FF6DDE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2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64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64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9A6408"/>
  </w:style>
  <w:style w:type="character" w:customStyle="1" w:styleId="ly">
    <w:name w:val="ly"/>
    <w:basedOn w:val="a0"/>
    <w:rsid w:val="009A6408"/>
  </w:style>
  <w:style w:type="character" w:customStyle="1" w:styleId="zh">
    <w:name w:val="zh"/>
    <w:basedOn w:val="a0"/>
    <w:rsid w:val="009A6408"/>
  </w:style>
  <w:style w:type="paragraph" w:styleId="a3">
    <w:name w:val="Normal (Web)"/>
    <w:basedOn w:val="a"/>
    <w:uiPriority w:val="99"/>
    <w:semiHidden/>
    <w:unhideWhenUsed/>
    <w:rsid w:val="009A64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6408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570C72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570C72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570C72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570C72"/>
    <w:rPr>
      <w:b/>
      <w:bCs/>
    </w:rPr>
  </w:style>
  <w:style w:type="character" w:customStyle="1" w:styleId="Char0">
    <w:name w:val="批注主题 Char"/>
    <w:basedOn w:val="Char"/>
    <w:link w:val="a7"/>
    <w:uiPriority w:val="99"/>
    <w:semiHidden/>
    <w:rsid w:val="00570C72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570C7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70C72"/>
    <w:rPr>
      <w:sz w:val="18"/>
      <w:szCs w:val="18"/>
    </w:rPr>
  </w:style>
  <w:style w:type="paragraph" w:customStyle="1" w:styleId="Char10">
    <w:name w:val="Char1"/>
    <w:basedOn w:val="a"/>
    <w:rsid w:val="00F43659"/>
    <w:rPr>
      <w:rFonts w:ascii="Times New Roman" w:eastAsia="宋体" w:hAnsi="Times New Roman" w:cs="Times New Roman"/>
      <w:szCs w:val="24"/>
    </w:rPr>
  </w:style>
  <w:style w:type="paragraph" w:styleId="a9">
    <w:name w:val="Date"/>
    <w:basedOn w:val="a"/>
    <w:next w:val="a"/>
    <w:link w:val="Char2"/>
    <w:uiPriority w:val="99"/>
    <w:semiHidden/>
    <w:unhideWhenUsed/>
    <w:rsid w:val="00BC2B96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BC2B96"/>
  </w:style>
  <w:style w:type="paragraph" w:styleId="aa">
    <w:name w:val="header"/>
    <w:basedOn w:val="a"/>
    <w:link w:val="Char3"/>
    <w:uiPriority w:val="99"/>
    <w:unhideWhenUsed/>
    <w:rsid w:val="00E52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E526B0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E52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E526B0"/>
    <w:rPr>
      <w:sz w:val="18"/>
      <w:szCs w:val="18"/>
    </w:rPr>
  </w:style>
  <w:style w:type="paragraph" w:styleId="ac">
    <w:name w:val="List Paragraph"/>
    <w:basedOn w:val="a"/>
    <w:uiPriority w:val="34"/>
    <w:qFormat/>
    <w:rsid w:val="00490C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64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64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9A6408"/>
  </w:style>
  <w:style w:type="character" w:customStyle="1" w:styleId="ly">
    <w:name w:val="ly"/>
    <w:basedOn w:val="a0"/>
    <w:rsid w:val="009A6408"/>
  </w:style>
  <w:style w:type="character" w:customStyle="1" w:styleId="zh">
    <w:name w:val="zh"/>
    <w:basedOn w:val="a0"/>
    <w:rsid w:val="009A6408"/>
  </w:style>
  <w:style w:type="paragraph" w:styleId="a3">
    <w:name w:val="Normal (Web)"/>
    <w:basedOn w:val="a"/>
    <w:uiPriority w:val="99"/>
    <w:semiHidden/>
    <w:unhideWhenUsed/>
    <w:rsid w:val="009A64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6408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570C72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570C72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570C72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570C72"/>
    <w:rPr>
      <w:b/>
      <w:bCs/>
    </w:rPr>
  </w:style>
  <w:style w:type="character" w:customStyle="1" w:styleId="Char0">
    <w:name w:val="批注主题 Char"/>
    <w:basedOn w:val="Char"/>
    <w:link w:val="a7"/>
    <w:uiPriority w:val="99"/>
    <w:semiHidden/>
    <w:rsid w:val="00570C72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570C7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70C72"/>
    <w:rPr>
      <w:sz w:val="18"/>
      <w:szCs w:val="18"/>
    </w:rPr>
  </w:style>
  <w:style w:type="paragraph" w:customStyle="1" w:styleId="Char10">
    <w:name w:val="Char1"/>
    <w:basedOn w:val="a"/>
    <w:rsid w:val="00F43659"/>
    <w:rPr>
      <w:rFonts w:ascii="Times New Roman" w:eastAsia="宋体" w:hAnsi="Times New Roman" w:cs="Times New Roman"/>
      <w:szCs w:val="24"/>
    </w:rPr>
  </w:style>
  <w:style w:type="paragraph" w:styleId="a9">
    <w:name w:val="Date"/>
    <w:basedOn w:val="a"/>
    <w:next w:val="a"/>
    <w:link w:val="Char2"/>
    <w:uiPriority w:val="99"/>
    <w:semiHidden/>
    <w:unhideWhenUsed/>
    <w:rsid w:val="00BC2B96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BC2B96"/>
  </w:style>
  <w:style w:type="paragraph" w:styleId="aa">
    <w:name w:val="header"/>
    <w:basedOn w:val="a"/>
    <w:link w:val="Char3"/>
    <w:uiPriority w:val="99"/>
    <w:unhideWhenUsed/>
    <w:rsid w:val="00E52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E526B0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E52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E526B0"/>
    <w:rPr>
      <w:sz w:val="18"/>
      <w:szCs w:val="18"/>
    </w:rPr>
  </w:style>
  <w:style w:type="paragraph" w:styleId="ac">
    <w:name w:val="List Paragraph"/>
    <w:basedOn w:val="a"/>
    <w:uiPriority w:val="34"/>
    <w:qFormat/>
    <w:rsid w:val="00490C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9980">
          <w:marLeft w:val="0"/>
          <w:marRight w:val="0"/>
          <w:marTop w:val="0"/>
          <w:marBottom w:val="0"/>
          <w:divBdr>
            <w:top w:val="single" w:sz="6" w:space="15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141D5-99C9-43B0-96D1-A6AEB4F0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Company>Chinese ORG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</dc:creator>
  <cp:lastModifiedBy>Chinese User</cp:lastModifiedBy>
  <cp:revision>4</cp:revision>
  <dcterms:created xsi:type="dcterms:W3CDTF">2019-06-17T09:48:00Z</dcterms:created>
  <dcterms:modified xsi:type="dcterms:W3CDTF">2020-06-17T08:15:00Z</dcterms:modified>
</cp:coreProperties>
</file>