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4ED9" w:rsidRDefault="00314ED9">
      <w:pPr>
        <w:spacing w:line="96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8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4257B9">
      <w:pPr>
        <w:spacing w:line="560" w:lineRule="exact"/>
        <w:ind w:firstLineChars="0" w:firstLine="0"/>
        <w:jc w:val="center"/>
        <w:textAlignment w:val="baseline"/>
        <w:rPr>
          <w:rFonts w:eastAsia="穝灿砰"/>
        </w:rPr>
      </w:pPr>
      <w:r>
        <w:rPr>
          <w:color w:va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pt;margin-top:-.55pt;width:377pt;height:59.5pt;z-index:251658752;mso-wrap-distance-left:9.05pt;mso-wrap-distance-right:9.05pt" fillcolor="red" strokecolor="white">
            <v:fill color2="#f93"/>
            <v:textpath style="font-family:&quot;方正小标宋简体&quot;;font-weight:bold" trim="t" string="梅州市人民政府文件"/>
          </v:shape>
        </w:pict>
      </w:r>
    </w:p>
    <w:p w:rsidR="00314ED9" w:rsidRDefault="00314ED9">
      <w:pPr>
        <w:spacing w:line="40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 w:rsidP="009170E2">
      <w:pPr>
        <w:spacing w:line="440" w:lineRule="exact"/>
        <w:ind w:firstLineChars="0" w:firstLine="0"/>
        <w:jc w:val="center"/>
        <w:textAlignment w:val="baseline"/>
        <w:rPr>
          <w:rFonts w:eastAsia="穝灿砰"/>
        </w:rPr>
      </w:pPr>
    </w:p>
    <w:p w:rsidR="00314ED9" w:rsidRDefault="00314ED9">
      <w:pPr>
        <w:spacing w:line="560" w:lineRule="exact"/>
        <w:ind w:firstLineChars="0" w:firstLine="0"/>
        <w:jc w:val="center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梅市府征〔20</w:t>
      </w:r>
      <w:r w:rsidR="00F36396">
        <w:rPr>
          <w:rFonts w:ascii="文星仿宋" w:hAnsi="文星仿宋" w:hint="eastAsia"/>
        </w:rPr>
        <w:t>20</w:t>
      </w:r>
      <w:r>
        <w:rPr>
          <w:rFonts w:ascii="文星仿宋" w:hAnsi="文星仿宋" w:hint="eastAsia"/>
        </w:rPr>
        <w:t>〕</w:t>
      </w:r>
      <w:r w:rsidR="0070431B">
        <w:rPr>
          <w:rFonts w:ascii="文星仿宋" w:hAnsi="文星仿宋" w:hint="eastAsia"/>
        </w:rPr>
        <w:t>15</w:t>
      </w:r>
      <w:r>
        <w:rPr>
          <w:rFonts w:ascii="文星仿宋" w:hAnsi="文星仿宋" w:hint="eastAsia"/>
        </w:rPr>
        <w:t>号</w:t>
      </w:r>
    </w:p>
    <w:p w:rsidR="00314ED9" w:rsidRDefault="00021425">
      <w:pPr>
        <w:spacing w:line="331" w:lineRule="atLeast"/>
        <w:ind w:firstLineChars="0" w:firstLine="0"/>
        <w:jc w:val="center"/>
        <w:textAlignment w:val="baseline"/>
        <w:rPr>
          <w:rFonts w:eastAsia="穝灿砰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158750</wp:posOffset>
                </wp:positionV>
                <wp:extent cx="5629275" cy="635"/>
                <wp:effectExtent l="20320" t="15875" r="17780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-.65pt,12.5pt" to="44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48FwIAACs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" strokecolor="red" strokeweight="1.75pt"/>
            </w:pict>
          </mc:Fallback>
        </mc:AlternateContent>
      </w:r>
    </w:p>
    <w:p w:rsidR="00D417C0" w:rsidRPr="007A1B83" w:rsidRDefault="00D417C0" w:rsidP="007A1B83">
      <w:pPr>
        <w:spacing w:line="560" w:lineRule="exact"/>
        <w:ind w:firstLineChars="0" w:firstLine="0"/>
        <w:jc w:val="both"/>
        <w:textAlignment w:val="baseline"/>
        <w:rPr>
          <w:rFonts w:ascii="文星标宋" w:eastAsia="文星标宋"/>
          <w:kern w:val="2"/>
          <w:sz w:val="44"/>
        </w:rPr>
      </w:pPr>
    </w:p>
    <w:p w:rsidR="005256EE" w:rsidRPr="005256EE" w:rsidRDefault="005256EE" w:rsidP="001447A2">
      <w:pPr>
        <w:spacing w:line="560" w:lineRule="exact"/>
        <w:ind w:firstLineChars="0" w:firstLine="0"/>
        <w:jc w:val="center"/>
        <w:rPr>
          <w:rFonts w:ascii="文星标宋" w:eastAsia="文星标宋"/>
          <w:kern w:val="2"/>
          <w:sz w:val="44"/>
          <w:szCs w:val="44"/>
        </w:rPr>
      </w:pPr>
      <w:r w:rsidRPr="005256EE">
        <w:rPr>
          <w:rFonts w:ascii="文星标宋" w:eastAsia="文星标宋" w:hint="eastAsia"/>
          <w:kern w:val="2"/>
          <w:sz w:val="44"/>
          <w:szCs w:val="44"/>
        </w:rPr>
        <w:t>梅州市人民政府征收土地</w:t>
      </w:r>
      <w:r w:rsidR="003C5201">
        <w:rPr>
          <w:rFonts w:ascii="文星标宋" w:eastAsia="文星标宋" w:hint="eastAsia"/>
          <w:kern w:val="2"/>
          <w:sz w:val="44"/>
          <w:szCs w:val="44"/>
        </w:rPr>
        <w:t>启动</w:t>
      </w:r>
      <w:r w:rsidRPr="005256EE">
        <w:rPr>
          <w:rFonts w:ascii="文星标宋" w:eastAsia="文星标宋" w:hint="eastAsia"/>
          <w:kern w:val="2"/>
          <w:sz w:val="44"/>
          <w:szCs w:val="44"/>
        </w:rPr>
        <w:t>公告</w:t>
      </w:r>
    </w:p>
    <w:p w:rsidR="005256EE" w:rsidRDefault="005256EE" w:rsidP="001447A2">
      <w:pPr>
        <w:spacing w:line="560" w:lineRule="exact"/>
        <w:ind w:firstLineChars="0" w:firstLine="0"/>
        <w:jc w:val="center"/>
        <w:rPr>
          <w:rFonts w:ascii="仿宋_GB2312" w:eastAsia="仿宋_GB2312"/>
          <w:kern w:val="2"/>
          <w:szCs w:val="32"/>
        </w:rPr>
      </w:pPr>
    </w:p>
    <w:p w:rsidR="00921CC5" w:rsidRPr="001447A2" w:rsidRDefault="00921CC5" w:rsidP="001447A2">
      <w:pPr>
        <w:spacing w:line="560" w:lineRule="exact"/>
        <w:ind w:firstLineChars="0" w:firstLine="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梅</w:t>
      </w:r>
      <w:r w:rsidR="00FA4FCF">
        <w:rPr>
          <w:rFonts w:ascii="文星仿宋" w:hint="eastAsia"/>
          <w:kern w:val="2"/>
          <w:szCs w:val="32"/>
        </w:rPr>
        <w:t>县</w:t>
      </w:r>
      <w:r w:rsidRPr="001447A2">
        <w:rPr>
          <w:rFonts w:ascii="文星仿宋" w:hint="eastAsia"/>
          <w:kern w:val="2"/>
          <w:szCs w:val="32"/>
        </w:rPr>
        <w:t>区人民政府，市府直属和中央、省属驻梅各单位：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根据《中华人民共和国土地管理法》第四十五条、第四十七</w:t>
      </w:r>
      <w:r w:rsidR="00FA4FCF">
        <w:rPr>
          <w:rFonts w:ascii="文星仿宋" w:hint="eastAsia"/>
          <w:kern w:val="2"/>
          <w:szCs w:val="32"/>
        </w:rPr>
        <w:t>条</w:t>
      </w:r>
      <w:r w:rsidRPr="001447A2">
        <w:rPr>
          <w:rFonts w:ascii="文星仿宋" w:hint="eastAsia"/>
          <w:kern w:val="2"/>
          <w:szCs w:val="32"/>
        </w:rPr>
        <w:t>有关规定，为公共利益需要，需征收梅县区雁洋镇文社村部分土地，现将拟征收土地有关事项公告如下：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一、拟征收土地范围：雁洋镇文社村（详见勘测定界图）。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二、征收目的：城镇建设用地。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三、自本土地征收启动公告发布之日起，由梅县区人民政府相关部门对拟征地范围内的土地权属、地类、面积，以及住宅、其他地上附着物和青苗等的权属、种类、数量等开展土地现状调查。请各相关单位和个人相互转告，并予以配合。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四、自本土地征收启动公告发布之日起，任何单位、村集体</w:t>
      </w:r>
      <w:r w:rsidRPr="001447A2">
        <w:rPr>
          <w:rFonts w:ascii="文星仿宋" w:hint="eastAsia"/>
          <w:kern w:val="2"/>
          <w:szCs w:val="32"/>
        </w:rPr>
        <w:lastRenderedPageBreak/>
        <w:t>经济组织和个人不得在拟征收土地范围内抢建、抢种、抢装修，违者一律不予补偿。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特此公告。</w:t>
      </w: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1447A2" w:rsidRPr="001447A2" w:rsidRDefault="001447A2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附件：勘测定界图（GT200477）</w:t>
      </w:r>
    </w:p>
    <w:p w:rsidR="005256EE" w:rsidRPr="001447A2" w:rsidRDefault="005256EE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021425" w:rsidRPr="001447A2" w:rsidRDefault="00021425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021425" w:rsidRPr="001447A2" w:rsidRDefault="00021425" w:rsidP="001447A2">
      <w:pPr>
        <w:spacing w:line="560" w:lineRule="exact"/>
        <w:ind w:firstLine="630"/>
        <w:jc w:val="both"/>
        <w:rPr>
          <w:rFonts w:ascii="文星仿宋"/>
          <w:kern w:val="2"/>
          <w:szCs w:val="32"/>
        </w:rPr>
      </w:pPr>
    </w:p>
    <w:p w:rsidR="005256EE" w:rsidRPr="001447A2" w:rsidRDefault="005256EE" w:rsidP="001447A2">
      <w:pPr>
        <w:spacing w:line="560" w:lineRule="exact"/>
        <w:ind w:firstLineChars="1700" w:firstLine="5355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梅州市人民政府</w:t>
      </w:r>
    </w:p>
    <w:p w:rsidR="005256EE" w:rsidRPr="001447A2" w:rsidRDefault="005256EE" w:rsidP="001447A2">
      <w:pPr>
        <w:spacing w:line="560" w:lineRule="exact"/>
        <w:ind w:firstLineChars="1700" w:firstLine="5355"/>
        <w:jc w:val="both"/>
        <w:rPr>
          <w:rFonts w:ascii="文星仿宋"/>
          <w:kern w:val="2"/>
          <w:szCs w:val="32"/>
        </w:rPr>
      </w:pPr>
      <w:r w:rsidRPr="001447A2">
        <w:rPr>
          <w:rFonts w:ascii="文星仿宋" w:hint="eastAsia"/>
          <w:kern w:val="2"/>
          <w:szCs w:val="32"/>
        </w:rPr>
        <w:t>20</w:t>
      </w:r>
      <w:r w:rsidR="00AD364D" w:rsidRPr="001447A2">
        <w:rPr>
          <w:rFonts w:ascii="文星仿宋" w:hint="eastAsia"/>
          <w:kern w:val="2"/>
          <w:szCs w:val="32"/>
        </w:rPr>
        <w:t>20</w:t>
      </w:r>
      <w:r w:rsidRPr="001447A2">
        <w:rPr>
          <w:rFonts w:ascii="文星仿宋" w:hint="eastAsia"/>
          <w:kern w:val="2"/>
          <w:szCs w:val="32"/>
        </w:rPr>
        <w:t>年</w:t>
      </w:r>
      <w:r w:rsidR="0070431B" w:rsidRPr="001447A2">
        <w:rPr>
          <w:rFonts w:ascii="文星仿宋" w:hint="eastAsia"/>
          <w:kern w:val="2"/>
          <w:szCs w:val="32"/>
        </w:rPr>
        <w:t>9</w:t>
      </w:r>
      <w:r w:rsidRPr="001447A2">
        <w:rPr>
          <w:rFonts w:ascii="文星仿宋" w:hint="eastAsia"/>
          <w:kern w:val="2"/>
          <w:szCs w:val="32"/>
        </w:rPr>
        <w:t>月</w:t>
      </w:r>
      <w:r w:rsidR="004257B9">
        <w:rPr>
          <w:rFonts w:ascii="文星仿宋" w:hint="eastAsia"/>
          <w:kern w:val="2"/>
          <w:szCs w:val="32"/>
        </w:rPr>
        <w:t>4</w:t>
      </w:r>
      <w:r w:rsidRPr="001447A2">
        <w:rPr>
          <w:rFonts w:ascii="文星仿宋" w:hint="eastAsia"/>
          <w:kern w:val="2"/>
          <w:szCs w:val="32"/>
        </w:rPr>
        <w:t>日</w:t>
      </w: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9407DE" w:rsidRDefault="009407DE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021425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1447A2" w:rsidRDefault="001447A2" w:rsidP="001447A2">
      <w:pPr>
        <w:spacing w:line="52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1447A2" w:rsidRDefault="001447A2" w:rsidP="00DB515A">
      <w:pPr>
        <w:spacing w:line="560" w:lineRule="exact"/>
        <w:ind w:firstLineChars="0" w:firstLine="0"/>
        <w:jc w:val="both"/>
        <w:textAlignment w:val="baseline"/>
        <w:rPr>
          <w:rFonts w:ascii="文星黑体" w:eastAsia="文星黑体"/>
        </w:rPr>
      </w:pPr>
    </w:p>
    <w:p w:rsidR="00CA0F07" w:rsidRDefault="00DB515A" w:rsidP="00DB515A">
      <w:pPr>
        <w:spacing w:line="560" w:lineRule="exact"/>
        <w:ind w:firstLineChars="0" w:firstLine="0"/>
        <w:jc w:val="both"/>
        <w:textAlignment w:val="baseline"/>
        <w:rPr>
          <w:rFonts w:eastAsia="穝灿砰"/>
        </w:rPr>
      </w:pPr>
      <w:r w:rsidRPr="00DB515A">
        <w:rPr>
          <w:rFonts w:ascii="文星黑体" w:eastAsia="文星黑体" w:hint="eastAsia"/>
        </w:rPr>
        <w:t>公开方式：</w:t>
      </w:r>
      <w:r w:rsidRPr="00DB515A">
        <w:rPr>
          <w:rFonts w:ascii="文星仿宋" w:hint="eastAsia"/>
        </w:rPr>
        <w:t>主动公开</w:t>
      </w: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CA0F07" w:rsidRDefault="00CA0F07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</w:p>
    <w:p w:rsidR="00314ED9" w:rsidRDefault="00021425">
      <w:pPr>
        <w:spacing w:line="260" w:lineRule="exact"/>
        <w:ind w:firstLineChars="0" w:firstLine="0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8264525</wp:posOffset>
                </wp:positionV>
                <wp:extent cx="5601335" cy="635"/>
                <wp:effectExtent l="7620" t="6350" r="10795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9.35pt,650.75pt" to="520.4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dQHAIAADU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" strokeweight=".31747mm">
                <w10:wrap anchorx="page" anchory="page"/>
              </v:line>
            </w:pict>
          </mc:Fallback>
        </mc:AlternateContent>
      </w:r>
    </w:p>
    <w:p w:rsidR="00314ED9" w:rsidRDefault="00314ED9">
      <w:pPr>
        <w:spacing w:line="400" w:lineRule="exact"/>
        <w:ind w:firstLineChars="0" w:firstLine="312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>抄送：市委各单位，市人大常委会办公室，市政协办公室，</w:t>
      </w:r>
    </w:p>
    <w:p w:rsidR="00314ED9" w:rsidRDefault="00314ED9">
      <w:pPr>
        <w:spacing w:line="400" w:lineRule="exact"/>
        <w:ind w:firstLine="630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 w:hint="eastAsia"/>
        </w:rPr>
        <w:t xml:space="preserve">    市纪委办公室，梅州军分区，市法院，市检察院。</w:t>
      </w:r>
    </w:p>
    <w:p w:rsidR="00314ED9" w:rsidRDefault="00021425">
      <w:pPr>
        <w:spacing w:line="280" w:lineRule="exact"/>
        <w:ind w:firstLineChars="0" w:firstLine="312"/>
        <w:jc w:val="both"/>
        <w:textAlignment w:val="baseline"/>
        <w:rPr>
          <w:rFonts w:eastAsia="穝灿砰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8951595</wp:posOffset>
                </wp:positionV>
                <wp:extent cx="5612765" cy="635"/>
                <wp:effectExtent l="9525" t="7620" r="6985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765" cy="63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8.75pt,704.85pt" to="520.7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" strokeweight=".6pt">
                <w10:wrap anchorx="page" anchory="page"/>
              </v:line>
            </w:pict>
          </mc:Fallback>
        </mc:AlternateContent>
      </w:r>
    </w:p>
    <w:p w:rsidR="00314ED9" w:rsidRDefault="00021425">
      <w:pPr>
        <w:spacing w:line="400" w:lineRule="exact"/>
        <w:ind w:firstLineChars="98" w:firstLine="309"/>
        <w:jc w:val="both"/>
        <w:textAlignment w:val="baseline"/>
        <w:rPr>
          <w:rFonts w:ascii="文星仿宋" w:hAnsi="文星仿宋"/>
        </w:rPr>
      </w:pPr>
      <w:r>
        <w:rPr>
          <w:rFonts w:ascii="文星仿宋" w:hAnsi="文星仿宋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ge">
                  <wp:posOffset>9365615</wp:posOffset>
                </wp:positionV>
                <wp:extent cx="5612130" cy="635"/>
                <wp:effectExtent l="8890" t="12065" r="825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2130" cy="635"/>
                        </a:xfrm>
                        <a:prstGeom prst="line">
                          <a:avLst/>
                        </a:prstGeom>
                        <a:noFill/>
                        <a:ln w="11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80.2pt,737.45pt" to="522.1pt,7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" strokeweight=".31747mm">
                <w10:wrap anchorx="page" anchory="page"/>
              </v:line>
            </w:pict>
          </mc:Fallback>
        </mc:AlternateContent>
      </w:r>
      <w:r w:rsidR="00314ED9">
        <w:rPr>
          <w:rFonts w:ascii="文星仿宋" w:hAnsi="文星仿宋" w:hint="eastAsia"/>
        </w:rPr>
        <w:t>梅州市人民政府办公室</w:t>
      </w:r>
      <w:r w:rsidR="00314ED9">
        <w:rPr>
          <w:rFonts w:ascii="文星仿宋" w:hAnsi="文星仿宋"/>
        </w:rPr>
        <w:t xml:space="preserve">      </w:t>
      </w:r>
      <w:r w:rsidR="00314ED9">
        <w:rPr>
          <w:rFonts w:ascii="文星仿宋" w:hAnsi="文星仿宋" w:hint="eastAsia"/>
        </w:rPr>
        <w:t xml:space="preserve">    </w:t>
      </w:r>
      <w:r w:rsidR="00314ED9">
        <w:rPr>
          <w:rFonts w:ascii="文星仿宋" w:hAnsi="文星仿宋"/>
        </w:rPr>
        <w:t xml:space="preserve">   </w:t>
      </w:r>
      <w:r w:rsidR="00846E7F">
        <w:rPr>
          <w:rFonts w:ascii="文星仿宋" w:hAnsi="文星仿宋" w:hint="eastAsia"/>
        </w:rPr>
        <w:t xml:space="preserve"> </w:t>
      </w:r>
      <w:r w:rsidR="00314ED9">
        <w:rPr>
          <w:rFonts w:ascii="文星仿宋" w:hAnsi="文星仿宋" w:hint="eastAsia"/>
        </w:rPr>
        <w:t>20</w:t>
      </w:r>
      <w:r w:rsidR="002D7059">
        <w:rPr>
          <w:rFonts w:ascii="文星仿宋" w:hAnsi="文星仿宋" w:hint="eastAsia"/>
        </w:rPr>
        <w:t>20</w:t>
      </w:r>
      <w:r w:rsidR="00314ED9">
        <w:rPr>
          <w:rFonts w:ascii="文星仿宋" w:hAnsi="文星仿宋" w:hint="eastAsia"/>
        </w:rPr>
        <w:t>年</w:t>
      </w:r>
      <w:r w:rsidR="00DA2810">
        <w:rPr>
          <w:rFonts w:ascii="文星仿宋" w:hAnsi="文星仿宋" w:hint="eastAsia"/>
        </w:rPr>
        <w:t>9</w:t>
      </w:r>
      <w:r w:rsidR="00314ED9">
        <w:rPr>
          <w:rFonts w:ascii="文星仿宋" w:hAnsi="文星仿宋" w:hint="eastAsia"/>
        </w:rPr>
        <w:t>月</w:t>
      </w:r>
      <w:r w:rsidR="004257B9">
        <w:rPr>
          <w:rFonts w:ascii="文星仿宋" w:hAnsi="文星仿宋" w:hint="eastAsia"/>
        </w:rPr>
        <w:t>4</w:t>
      </w:r>
      <w:bookmarkStart w:id="0" w:name="_GoBack"/>
      <w:bookmarkEnd w:id="0"/>
      <w:r w:rsidR="00314ED9">
        <w:rPr>
          <w:rFonts w:ascii="文星仿宋" w:hAnsi="文星仿宋" w:hint="eastAsia"/>
        </w:rPr>
        <w:t>日印发</w:t>
      </w:r>
    </w:p>
    <w:sectPr w:rsidR="00314ED9" w:rsidSect="00930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decimalHalfWidth"/>
      </w:footnotePr>
      <w:endnotePr>
        <w:numFmt w:val="chineseCounting"/>
      </w:endnotePr>
      <w:pgSz w:w="11905" w:h="16839"/>
      <w:pgMar w:top="2154" w:right="1474" w:bottom="1927" w:left="1587" w:header="566" w:footer="1247" w:gutter="0"/>
      <w:pgNumType w:start="1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F" w:rsidRDefault="00A54ADF" w:rsidP="008877C0">
      <w:pPr>
        <w:ind w:firstLine="640"/>
      </w:pPr>
      <w:r>
        <w:separator/>
      </w:r>
    </w:p>
  </w:endnote>
  <w:endnote w:type="continuationSeparator" w:id="0">
    <w:p w:rsidR="00A54ADF" w:rsidRDefault="00A54ADF" w:rsidP="008877C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284" w:firstLineChars="0" w:firstLine="0"/>
                            <w:jc w:val="both"/>
                            <w:textAlignment w:val="baseline"/>
                            <w:rPr>
                              <w:rFonts w:ascii="宋体" w:eastAsia="宋体" w:hAnsi="宋体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4257B9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２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42.2pt;height:22.6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moqw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284" w:firstLineChars="0" w:firstLine="0"/>
                      <w:jc w:val="both"/>
                      <w:textAlignment w:val="baseline"/>
                      <w:rPr>
                        <w:rFonts w:ascii="宋体" w:eastAsia="宋体" w:hAnsi="宋体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4257B9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２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021425">
    <w:pPr>
      <w:spacing w:line="1" w:lineRule="atLeast"/>
      <w:ind w:firstLineChars="0" w:firstLine="0"/>
      <w:jc w:val="both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287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972" w:rsidRDefault="00B05972">
                          <w:pPr>
                            <w:spacing w:line="439" w:lineRule="atLeast"/>
                            <w:ind w:left="7541" w:firstLineChars="0" w:firstLine="0"/>
                            <w:jc w:val="both"/>
                            <w:textAlignment w:val="baseline"/>
                            <w:rPr>
                              <w:rFonts w:ascii="文星仿宋" w:hAnsi="文星仿宋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instrText xml:space="preserve"> PAGE \* DBCHAR \* MERGEFORMAT </w:instrTex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separate"/>
                          </w:r>
                          <w:r w:rsidR="004257B9">
                            <w:rPr>
                              <w:rFonts w:ascii="宋体" w:eastAsia="宋体" w:hAnsi="宋体" w:hint="eastAsia"/>
                              <w:noProof/>
                              <w:spacing w:val="20"/>
                              <w:sz w:val="28"/>
                            </w:rPr>
                            <w:t>３</w:t>
                          </w:r>
                          <w:r w:rsidR="003E5265"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2pt;height:22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HArg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" filled="f" stroked="f">
              <v:textbox inset="0,0,0,0">
                <w:txbxContent>
                  <w:p w:rsidR="00B05972" w:rsidRDefault="00B05972">
                    <w:pPr>
                      <w:spacing w:line="439" w:lineRule="atLeast"/>
                      <w:ind w:left="7541" w:firstLineChars="0" w:firstLine="0"/>
                      <w:jc w:val="both"/>
                      <w:textAlignment w:val="baseline"/>
                      <w:rPr>
                        <w:rFonts w:ascii="文星仿宋" w:hAnsi="文星仿宋"/>
                        <w:spacing w:val="40"/>
                        <w:sz w:val="28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instrText xml:space="preserve"> PAGE \* DBCHAR \* MERGEFORMAT </w:instrTex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separate"/>
                    </w:r>
                    <w:r w:rsidR="004257B9">
                      <w:rPr>
                        <w:rFonts w:ascii="宋体" w:eastAsia="宋体" w:hAnsi="宋体" w:hint="eastAsia"/>
                        <w:noProof/>
                        <w:spacing w:val="20"/>
                        <w:sz w:val="28"/>
                      </w:rPr>
                      <w:t>３</w:t>
                    </w:r>
                    <w:r w:rsidR="003E5265"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pacing w:val="20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F" w:rsidRDefault="00A54ADF" w:rsidP="008877C0">
      <w:pPr>
        <w:ind w:firstLine="640"/>
      </w:pPr>
      <w:r>
        <w:separator/>
      </w:r>
    </w:p>
  </w:footnote>
  <w:footnote w:type="continuationSeparator" w:id="0">
    <w:p w:rsidR="00A54ADF" w:rsidRDefault="00A54ADF" w:rsidP="008877C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spacing w:line="1" w:lineRule="atLeast"/>
      <w:ind w:firstLineChars="0" w:firstLine="0"/>
      <w:jc w:val="both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72" w:rsidRDefault="00B05972">
    <w:pPr>
      <w:ind w:firstLineChars="0" w:firstLine="0"/>
      <w:jc w:val="both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5A" w:rsidRDefault="00DB515A" w:rsidP="00DB515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EnclosedFullstop"/>
      <w:lvlText w:val="%1"/>
      <w:lvlJc w:val="left"/>
      <w:pPr>
        <w:ind w:left="9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289"/>
  <w:displayHorizontalDrawingGridEvery w:val="0"/>
  <w:displayVerticalDrawingGridEvery w:val="2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14337"/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425"/>
    <w:rsid w:val="00040F99"/>
    <w:rsid w:val="00046988"/>
    <w:rsid w:val="000838F7"/>
    <w:rsid w:val="00092C27"/>
    <w:rsid w:val="00095D66"/>
    <w:rsid w:val="00095E09"/>
    <w:rsid w:val="00097351"/>
    <w:rsid w:val="000A126C"/>
    <w:rsid w:val="000E1EE0"/>
    <w:rsid w:val="000F309D"/>
    <w:rsid w:val="001202AF"/>
    <w:rsid w:val="00135150"/>
    <w:rsid w:val="001447A2"/>
    <w:rsid w:val="0014638D"/>
    <w:rsid w:val="00161AF9"/>
    <w:rsid w:val="00172A27"/>
    <w:rsid w:val="00183401"/>
    <w:rsid w:val="00186EB0"/>
    <w:rsid w:val="001B2286"/>
    <w:rsid w:val="001C4817"/>
    <w:rsid w:val="001D07F5"/>
    <w:rsid w:val="001D249C"/>
    <w:rsid w:val="001E7E37"/>
    <w:rsid w:val="001F516F"/>
    <w:rsid w:val="002030DA"/>
    <w:rsid w:val="0022322D"/>
    <w:rsid w:val="00243306"/>
    <w:rsid w:val="00251CBD"/>
    <w:rsid w:val="00254B63"/>
    <w:rsid w:val="00262463"/>
    <w:rsid w:val="0029259D"/>
    <w:rsid w:val="002D5765"/>
    <w:rsid w:val="002D7059"/>
    <w:rsid w:val="002F4C20"/>
    <w:rsid w:val="00314ED9"/>
    <w:rsid w:val="00380CDA"/>
    <w:rsid w:val="00381E05"/>
    <w:rsid w:val="00387693"/>
    <w:rsid w:val="0039741B"/>
    <w:rsid w:val="003B740D"/>
    <w:rsid w:val="003C3C30"/>
    <w:rsid w:val="003C5201"/>
    <w:rsid w:val="003E5265"/>
    <w:rsid w:val="004113D1"/>
    <w:rsid w:val="00422064"/>
    <w:rsid w:val="004257B9"/>
    <w:rsid w:val="004375FF"/>
    <w:rsid w:val="004660F3"/>
    <w:rsid w:val="0049498A"/>
    <w:rsid w:val="004A7427"/>
    <w:rsid w:val="004E0B2B"/>
    <w:rsid w:val="004F3460"/>
    <w:rsid w:val="004F4204"/>
    <w:rsid w:val="005009B5"/>
    <w:rsid w:val="00512545"/>
    <w:rsid w:val="00523446"/>
    <w:rsid w:val="005256EE"/>
    <w:rsid w:val="005532AB"/>
    <w:rsid w:val="00556A52"/>
    <w:rsid w:val="00565812"/>
    <w:rsid w:val="005B7DD0"/>
    <w:rsid w:val="005C2C64"/>
    <w:rsid w:val="005C72EE"/>
    <w:rsid w:val="006178DA"/>
    <w:rsid w:val="00620EF9"/>
    <w:rsid w:val="00651391"/>
    <w:rsid w:val="0067513F"/>
    <w:rsid w:val="00682443"/>
    <w:rsid w:val="0070431B"/>
    <w:rsid w:val="00715065"/>
    <w:rsid w:val="0074329A"/>
    <w:rsid w:val="0076182C"/>
    <w:rsid w:val="007641C6"/>
    <w:rsid w:val="00774A49"/>
    <w:rsid w:val="007A1B83"/>
    <w:rsid w:val="007A4F08"/>
    <w:rsid w:val="007C3F79"/>
    <w:rsid w:val="007D1F51"/>
    <w:rsid w:val="007E2973"/>
    <w:rsid w:val="007F0B55"/>
    <w:rsid w:val="00806AB3"/>
    <w:rsid w:val="0082733D"/>
    <w:rsid w:val="00846E7F"/>
    <w:rsid w:val="00850120"/>
    <w:rsid w:val="008877C0"/>
    <w:rsid w:val="00893F01"/>
    <w:rsid w:val="008B3798"/>
    <w:rsid w:val="008C47DD"/>
    <w:rsid w:val="008C5B40"/>
    <w:rsid w:val="008E5374"/>
    <w:rsid w:val="00900D0A"/>
    <w:rsid w:val="00907E8D"/>
    <w:rsid w:val="00911404"/>
    <w:rsid w:val="009170E2"/>
    <w:rsid w:val="009216D2"/>
    <w:rsid w:val="00921CC5"/>
    <w:rsid w:val="0092662F"/>
    <w:rsid w:val="00930EEF"/>
    <w:rsid w:val="009407DE"/>
    <w:rsid w:val="00950B4F"/>
    <w:rsid w:val="0096488D"/>
    <w:rsid w:val="0096599B"/>
    <w:rsid w:val="00975036"/>
    <w:rsid w:val="00977CD1"/>
    <w:rsid w:val="00990448"/>
    <w:rsid w:val="009A0999"/>
    <w:rsid w:val="009A57F9"/>
    <w:rsid w:val="009C2738"/>
    <w:rsid w:val="009D37B4"/>
    <w:rsid w:val="009D53E3"/>
    <w:rsid w:val="009D6B27"/>
    <w:rsid w:val="009D782B"/>
    <w:rsid w:val="00A061B9"/>
    <w:rsid w:val="00A0665D"/>
    <w:rsid w:val="00A53495"/>
    <w:rsid w:val="00A54ADF"/>
    <w:rsid w:val="00A56B51"/>
    <w:rsid w:val="00A74C82"/>
    <w:rsid w:val="00A83997"/>
    <w:rsid w:val="00A9403C"/>
    <w:rsid w:val="00A9513B"/>
    <w:rsid w:val="00AA7045"/>
    <w:rsid w:val="00AB6DED"/>
    <w:rsid w:val="00AC2D43"/>
    <w:rsid w:val="00AD364D"/>
    <w:rsid w:val="00AE5ED5"/>
    <w:rsid w:val="00B00C45"/>
    <w:rsid w:val="00B056AD"/>
    <w:rsid w:val="00B05972"/>
    <w:rsid w:val="00B2575D"/>
    <w:rsid w:val="00B44A9D"/>
    <w:rsid w:val="00B54458"/>
    <w:rsid w:val="00B620E8"/>
    <w:rsid w:val="00B714F6"/>
    <w:rsid w:val="00B9174C"/>
    <w:rsid w:val="00BA0721"/>
    <w:rsid w:val="00BC0DEA"/>
    <w:rsid w:val="00BD553D"/>
    <w:rsid w:val="00C12865"/>
    <w:rsid w:val="00C64BE3"/>
    <w:rsid w:val="00C95F4C"/>
    <w:rsid w:val="00CA0F07"/>
    <w:rsid w:val="00CB7004"/>
    <w:rsid w:val="00CF1349"/>
    <w:rsid w:val="00D241BE"/>
    <w:rsid w:val="00D360F8"/>
    <w:rsid w:val="00D417C0"/>
    <w:rsid w:val="00D44F29"/>
    <w:rsid w:val="00D82BF2"/>
    <w:rsid w:val="00DA2810"/>
    <w:rsid w:val="00DB515A"/>
    <w:rsid w:val="00DD638C"/>
    <w:rsid w:val="00DE086D"/>
    <w:rsid w:val="00DE2409"/>
    <w:rsid w:val="00DE5DDA"/>
    <w:rsid w:val="00DF51D2"/>
    <w:rsid w:val="00E1057C"/>
    <w:rsid w:val="00E13B5C"/>
    <w:rsid w:val="00E86617"/>
    <w:rsid w:val="00EA7101"/>
    <w:rsid w:val="00ED60E7"/>
    <w:rsid w:val="00EE1123"/>
    <w:rsid w:val="00EE204C"/>
    <w:rsid w:val="00F330E5"/>
    <w:rsid w:val="00F36396"/>
    <w:rsid w:val="00F55173"/>
    <w:rsid w:val="00F62ABD"/>
    <w:rsid w:val="00F759B7"/>
    <w:rsid w:val="00FA0CC4"/>
    <w:rsid w:val="00FA4FCF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F"/>
    <w:pPr>
      <w:widowControl w:val="0"/>
      <w:ind w:firstLineChars="200" w:firstLine="21"/>
    </w:pPr>
    <w:rPr>
      <w:rFonts w:eastAsia="文星仿宋"/>
      <w:sz w:val="32"/>
    </w:rPr>
  </w:style>
  <w:style w:type="paragraph" w:styleId="1">
    <w:name w:val="heading 1"/>
    <w:basedOn w:val="a"/>
    <w:qFormat/>
    <w:rsid w:val="00930EEF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</w:rPr>
  </w:style>
  <w:style w:type="paragraph" w:styleId="2">
    <w:name w:val="heading 2"/>
    <w:basedOn w:val="a"/>
    <w:qFormat/>
    <w:rsid w:val="00930EEF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30EEF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930EEF"/>
    <w:rPr>
      <w:rFonts w:eastAsia="文星仿宋"/>
      <w:sz w:val="18"/>
    </w:rPr>
  </w:style>
  <w:style w:type="character" w:customStyle="1" w:styleId="Char0">
    <w:name w:val="页眉 Char"/>
    <w:basedOn w:val="a0"/>
    <w:rsid w:val="00930EEF"/>
    <w:rPr>
      <w:rFonts w:eastAsia="文星仿宋"/>
      <w:sz w:val="18"/>
    </w:rPr>
  </w:style>
  <w:style w:type="character" w:customStyle="1" w:styleId="Char1">
    <w:name w:val="日期 Char"/>
    <w:basedOn w:val="a0"/>
    <w:rsid w:val="00930EEF"/>
    <w:rPr>
      <w:rFonts w:eastAsia="文星仿宋"/>
      <w:sz w:val="32"/>
    </w:rPr>
  </w:style>
  <w:style w:type="paragraph" w:customStyle="1" w:styleId="a3">
    <w:name w:val="目录标题"/>
    <w:basedOn w:val="a"/>
    <w:rsid w:val="00930EEF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4">
    <w:name w:val="footer"/>
    <w:basedOn w:val="a"/>
    <w:rsid w:val="00930EE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qFormat/>
    <w:rsid w:val="00930EEF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a6">
    <w:name w:val="Date"/>
    <w:basedOn w:val="a"/>
    <w:next w:val="a"/>
    <w:rsid w:val="00930EEF"/>
    <w:pPr>
      <w:ind w:leftChars="2500" w:left="100"/>
    </w:pPr>
  </w:style>
  <w:style w:type="paragraph" w:styleId="30">
    <w:name w:val="toc 3"/>
    <w:basedOn w:val="a"/>
    <w:rsid w:val="00930EEF"/>
    <w:pPr>
      <w:spacing w:line="305" w:lineRule="auto"/>
    </w:pPr>
  </w:style>
  <w:style w:type="paragraph" w:customStyle="1" w:styleId="10">
    <w:name w:val="列出段落1"/>
    <w:basedOn w:val="a"/>
    <w:rsid w:val="00930EEF"/>
    <w:pPr>
      <w:ind w:firstLine="420"/>
    </w:pPr>
    <w:rPr>
      <w:rFonts w:hint="eastAsia"/>
    </w:rPr>
  </w:style>
  <w:style w:type="paragraph" w:styleId="4">
    <w:name w:val="toc 4"/>
    <w:basedOn w:val="a"/>
    <w:rsid w:val="00930EEF"/>
    <w:pPr>
      <w:spacing w:line="305" w:lineRule="auto"/>
      <w:ind w:firstLineChars="0" w:firstLine="629"/>
    </w:pPr>
  </w:style>
  <w:style w:type="paragraph" w:customStyle="1" w:styleId="WPSPlain">
    <w:name w:val="WPS Plain"/>
    <w:rsid w:val="00930EEF"/>
  </w:style>
  <w:style w:type="paragraph" w:styleId="20">
    <w:name w:val="toc 2"/>
    <w:basedOn w:val="a"/>
    <w:rsid w:val="00930EEF"/>
    <w:pPr>
      <w:spacing w:line="305" w:lineRule="auto"/>
      <w:ind w:firstLineChars="0" w:firstLine="209"/>
    </w:pPr>
  </w:style>
  <w:style w:type="paragraph" w:customStyle="1" w:styleId="Char2">
    <w:name w:val="Char"/>
    <w:basedOn w:val="a"/>
    <w:rsid w:val="00930EEF"/>
    <w:pPr>
      <w:tabs>
        <w:tab w:val="left" w:pos="425"/>
      </w:tabs>
      <w:ind w:left="425" w:firstLineChars="0" w:hanging="425"/>
      <w:jc w:val="both"/>
    </w:pPr>
    <w:rPr>
      <w:rFonts w:eastAsia="宋体"/>
      <w:kern w:val="2"/>
      <w:sz w:val="21"/>
    </w:rPr>
  </w:style>
  <w:style w:type="paragraph" w:styleId="a7">
    <w:name w:val="header"/>
    <w:basedOn w:val="a"/>
    <w:rsid w:val="0093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a"/>
    <w:rsid w:val="00930EEF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customStyle="1" w:styleId="a8">
    <w:name w:val="文章附标题"/>
    <w:basedOn w:val="a"/>
    <w:rsid w:val="00930EEF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styleId="a9">
    <w:name w:val="Balloon Text"/>
    <w:basedOn w:val="a"/>
    <w:link w:val="Char3"/>
    <w:uiPriority w:val="99"/>
    <w:semiHidden/>
    <w:unhideWhenUsed/>
    <w:rsid w:val="009170E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170E2"/>
    <w:rPr>
      <w:rFonts w:eastAsia="文星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653C0-4270-4799-A10C-2E0D7163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AutoBVT</cp:lastModifiedBy>
  <cp:revision>11</cp:revision>
  <cp:lastPrinted>2019-12-05T07:34:00Z</cp:lastPrinted>
  <dcterms:created xsi:type="dcterms:W3CDTF">2020-05-22T09:03:00Z</dcterms:created>
  <dcterms:modified xsi:type="dcterms:W3CDTF">2020-09-04T08:33:00Z</dcterms:modified>
</cp:coreProperties>
</file>