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</w:pPr>
      <w:bookmarkStart w:id="0" w:name="_GoBack"/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新媒体新闻短视频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《我的英雄今天回家！梅州第一批援鄂医疗队归来！》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eastAsia="zh-CN"/>
        </w:rPr>
        <w:t>文字稿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（无线梅州讯 记者：刘钰莹 杨斐君 潘晓辉）今天晚上，梅州第一批支援湖北武汉医疗队顺利返回。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我市在市委党校举行仪式欢迎英雄回家，向队员们致以最衷心的感谢和最崇高的敬意！副市长张晨、吴泽桐参加欢迎仪式。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我们的英雄回家了！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我市以最高礼遇护航英雄平安到达休整点。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1月28日，梅州首批支援湖北医疗队21名成员出征，一共战斗了55天。他们奋战在战“疫”最前线，发扬苏区精神，贡献“梅州力量”！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华文宋体" w:hAnsi="华文宋体" w:eastAsia="华文宋体" w:cs="华文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我市广大医务工作者在祖国和人民最需要的关键时刻，闻令而动，当天报名、当天组建、当天出发，先后遴选4批次，派出3批次医疗队共51人驰援湖北，他们逆向前行，舍“小家”为“大家”，奔赴一线顽强战“疫”，同时间赛跑、与病魔较量，以高尚医德和精湛医技守护生命、治愈病患，用客家儿女的大爱，温暖了荆楚大地，体现了梅州力量、梅州担当，赢得了武汉人民、荆州人民的广泛赞誉。</w:t>
      </w:r>
    </w:p>
    <w:sectPr>
      <w:footerReference r:id="rId3" w:type="default"/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79248A"/>
    <w:rsid w:val="19F91042"/>
    <w:rsid w:val="1B057C9A"/>
    <w:rsid w:val="28B07E64"/>
    <w:rsid w:val="28D25207"/>
    <w:rsid w:val="33C31B6D"/>
    <w:rsid w:val="37E42F8A"/>
    <w:rsid w:val="3B79248A"/>
    <w:rsid w:val="440D5760"/>
    <w:rsid w:val="460A6495"/>
    <w:rsid w:val="514F16B2"/>
    <w:rsid w:val="646D1CB3"/>
    <w:rsid w:val="7123368A"/>
    <w:rsid w:val="7639551F"/>
    <w:rsid w:val="77B54489"/>
    <w:rsid w:val="7F162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2020-12-14T07:31:00Z</dcterms:created>
  <dc:creator>WPS_1467789009</dc:creator>
  <cp:lastModifiedBy>WPS_1467789009</cp:lastModifiedBy>
  <dcterms:modified xsi:type="dcterms:W3CDTF">2020-12-30T02:00:33Z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