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B3A" w:rsidRDefault="00FC2DFF">
      <w:pPr>
        <w:spacing w:line="360" w:lineRule="auto"/>
        <w:ind w:firstLineChars="749" w:firstLine="2105"/>
        <w:rPr>
          <w:rFonts w:ascii="宋体" w:eastAsia="宋体" w:hAnsi="宋体" w:cs="MS Mincho"/>
          <w:b/>
          <w:bCs/>
        </w:rPr>
      </w:pPr>
      <w:r>
        <w:rPr>
          <w:rFonts w:ascii="宋体" w:eastAsia="宋体" w:hAnsi="宋体" w:cs="MS Mincho"/>
          <w:b/>
          <w:bCs/>
        </w:rPr>
        <w:t>《</w:t>
      </w:r>
      <w:r w:rsidR="00B61328">
        <w:rPr>
          <w:rFonts w:ascii="宋体" w:eastAsia="宋体" w:hAnsi="宋体" w:cs="MS Mincho" w:hint="eastAsia"/>
          <w:b/>
          <w:bCs/>
        </w:rPr>
        <w:t>小康路上</w:t>
      </w:r>
      <w:r>
        <w:rPr>
          <w:rFonts w:ascii="宋体" w:eastAsia="宋体" w:hAnsi="宋体" w:cs="MS Mincho"/>
          <w:b/>
          <w:bCs/>
        </w:rPr>
        <w:t>》</w:t>
      </w:r>
      <w:r>
        <w:rPr>
          <w:rFonts w:ascii="宋体" w:eastAsia="宋体" w:hAnsi="宋体" w:cs="MS Mincho" w:hint="eastAsia"/>
          <w:b/>
          <w:bCs/>
        </w:rPr>
        <w:t>栏目收视情况说明</w:t>
      </w:r>
    </w:p>
    <w:p w:rsidR="005A7B3A" w:rsidRDefault="00FC2DFF" w:rsidP="009758BE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《</w:t>
      </w:r>
      <w:r w:rsidR="00B61328">
        <w:rPr>
          <w:rFonts w:ascii="宋体" w:eastAsia="宋体" w:hAnsi="宋体" w:hint="eastAsia"/>
        </w:rPr>
        <w:t>小康路上</w:t>
      </w:r>
      <w:r>
        <w:rPr>
          <w:rFonts w:ascii="宋体" w:eastAsia="宋体" w:hAnsi="宋体" w:hint="eastAsia"/>
        </w:rPr>
        <w:t>》是梅州二套《今日梅州》的一个周播子栏目，创办于</w:t>
      </w:r>
      <w:r w:rsidR="00B61328">
        <w:rPr>
          <w:rFonts w:ascii="宋体" w:eastAsia="宋体" w:hAnsi="宋体" w:hint="eastAsia"/>
        </w:rPr>
        <w:t>2020</w:t>
      </w:r>
      <w:r w:rsidR="009758BE">
        <w:rPr>
          <w:rFonts w:ascii="宋体" w:eastAsia="宋体" w:hAnsi="宋体" w:hint="eastAsia"/>
        </w:rPr>
        <w:t>年</w:t>
      </w:r>
      <w:r w:rsidR="00B61328">
        <w:rPr>
          <w:rFonts w:ascii="宋体" w:eastAsia="宋体" w:hAnsi="宋体" w:hint="eastAsia"/>
        </w:rPr>
        <w:t>4月。</w:t>
      </w:r>
      <w:r w:rsidR="00B61328" w:rsidRPr="00AD3E1A">
        <w:rPr>
          <w:rFonts w:asciiTheme="minorEastAsia" w:hAnsiTheme="minorEastAsia" w:cs="Arial" w:hint="eastAsia"/>
          <w:color w:val="000000" w:themeColor="text1"/>
          <w:shd w:val="clear" w:color="auto" w:fill="FFFFFF"/>
        </w:rPr>
        <w:t>节目以</w:t>
      </w:r>
      <w:r w:rsidR="00B61328" w:rsidRPr="00AD3E1A">
        <w:rPr>
          <w:rFonts w:ascii="Arial" w:hAnsi="Arial" w:cs="Arial"/>
          <w:color w:val="000000" w:themeColor="text1"/>
          <w:shd w:val="clear" w:color="auto" w:fill="FFFFFF"/>
        </w:rPr>
        <w:t>脱贫攻坚</w:t>
      </w:r>
      <w:r w:rsidR="00B61328" w:rsidRPr="00AD3E1A">
        <w:rPr>
          <w:rFonts w:ascii="Arial" w:hAnsi="Arial" w:cs="Arial" w:hint="eastAsia"/>
          <w:color w:val="000000" w:themeColor="text1"/>
          <w:shd w:val="clear" w:color="auto" w:fill="FFFFFF"/>
        </w:rPr>
        <w:t>路上的动人故事、典型人物、经验做法等为选材方向，</w:t>
      </w:r>
      <w:r w:rsidR="00B61328">
        <w:rPr>
          <w:rFonts w:ascii="Arial" w:hAnsi="Arial" w:cs="Arial" w:hint="eastAsia"/>
          <w:color w:val="000000" w:themeColor="text1"/>
          <w:shd w:val="clear" w:color="auto" w:fill="FFFFFF"/>
        </w:rPr>
        <w:t>每期一个人物、一个群体、一个领域或一个故事，</w:t>
      </w:r>
      <w:r w:rsidR="00B61328">
        <w:rPr>
          <w:rFonts w:ascii="Arial" w:eastAsiaTheme="minorEastAsia" w:hAnsi="Arial" w:cs="Arial" w:hint="eastAsia"/>
          <w:color w:val="000000" w:themeColor="text1"/>
          <w:shd w:val="clear" w:color="auto" w:fill="FFFFFF"/>
        </w:rPr>
        <w:t>以纪实手法</w:t>
      </w:r>
      <w:r w:rsidR="00B61328" w:rsidRPr="00AD3E1A">
        <w:rPr>
          <w:rFonts w:ascii="Arial" w:hAnsi="Arial" w:cs="Arial" w:hint="eastAsia"/>
          <w:color w:val="000000" w:themeColor="text1"/>
          <w:shd w:val="clear" w:color="auto" w:fill="FFFFFF"/>
        </w:rPr>
        <w:t>表现</w:t>
      </w:r>
      <w:r w:rsidR="00B61328">
        <w:rPr>
          <w:rFonts w:ascii="Arial" w:eastAsiaTheme="minorEastAsia" w:hAnsi="Arial" w:cs="Arial" w:hint="eastAsia"/>
          <w:color w:val="000000" w:themeColor="text1"/>
          <w:shd w:val="clear" w:color="auto" w:fill="FFFFFF"/>
        </w:rPr>
        <w:t>人物故事。</w:t>
      </w:r>
      <w:r w:rsidR="003A3751" w:rsidRPr="004F0189">
        <w:rPr>
          <w:rFonts w:ascii="宋体" w:eastAsia="宋体" w:hAnsi="宋体" w:hint="eastAsia"/>
        </w:rPr>
        <w:t>每</w:t>
      </w:r>
      <w:r w:rsidR="003A3751">
        <w:rPr>
          <w:rFonts w:ascii="宋体" w:eastAsia="宋体" w:hAnsi="宋体" w:hint="eastAsia"/>
        </w:rPr>
        <w:t>周</w:t>
      </w:r>
      <w:r w:rsidR="00B61328">
        <w:rPr>
          <w:rFonts w:ascii="宋体" w:eastAsia="宋体" w:hAnsi="宋体" w:hint="eastAsia"/>
        </w:rPr>
        <w:t>五</w:t>
      </w:r>
      <w:r w:rsidR="003A3751">
        <w:rPr>
          <w:rFonts w:ascii="宋体" w:eastAsia="宋体" w:hAnsi="宋体" w:hint="eastAsia"/>
        </w:rPr>
        <w:t>播出，</w:t>
      </w:r>
      <w:r>
        <w:rPr>
          <w:rFonts w:ascii="宋体" w:eastAsia="宋体" w:hAnsi="宋体" w:hint="eastAsia"/>
        </w:rPr>
        <w:t>深受</w:t>
      </w:r>
      <w:r w:rsidR="00B61328">
        <w:rPr>
          <w:rFonts w:ascii="宋体" w:eastAsia="宋体" w:hAnsi="宋体" w:hint="eastAsia"/>
        </w:rPr>
        <w:t>观众</w:t>
      </w:r>
      <w:r>
        <w:rPr>
          <w:rFonts w:ascii="宋体" w:eastAsia="宋体" w:hAnsi="宋体" w:hint="eastAsia"/>
        </w:rPr>
        <w:t>的喜爱。根据央视索福瑞收视调查，20</w:t>
      </w:r>
      <w:r w:rsidR="00B61328">
        <w:rPr>
          <w:rFonts w:ascii="宋体" w:eastAsia="宋体" w:hAnsi="宋体" w:hint="eastAsia"/>
        </w:rPr>
        <w:t>20</w:t>
      </w:r>
      <w:r>
        <w:rPr>
          <w:rFonts w:ascii="宋体" w:eastAsia="宋体" w:hAnsi="宋体" w:hint="eastAsia"/>
        </w:rPr>
        <w:t>年《</w:t>
      </w:r>
      <w:r w:rsidR="00B61328">
        <w:rPr>
          <w:rFonts w:ascii="宋体" w:eastAsia="宋体" w:hAnsi="宋体" w:hint="eastAsia"/>
        </w:rPr>
        <w:t>小康路上</w:t>
      </w:r>
      <w:r>
        <w:rPr>
          <w:rFonts w:ascii="宋体" w:eastAsia="宋体" w:hAnsi="宋体" w:hint="eastAsia"/>
        </w:rPr>
        <w:t>》全年平均收视率为</w:t>
      </w:r>
      <w:r w:rsidR="00AB3FCF">
        <w:rPr>
          <w:rFonts w:ascii="宋体" w:eastAsia="宋体" w:hAnsi="宋体" w:hint="eastAsia"/>
        </w:rPr>
        <w:t>3.</w:t>
      </w:r>
      <w:r w:rsidR="006765E1">
        <w:rPr>
          <w:rFonts w:ascii="宋体" w:eastAsia="宋体" w:hAnsi="宋体" w:hint="eastAsia"/>
        </w:rPr>
        <w:t>55</w:t>
      </w:r>
      <w:r>
        <w:rPr>
          <w:rFonts w:ascii="宋体" w:eastAsia="宋体" w:hAnsi="宋体" w:hint="eastAsia"/>
        </w:rPr>
        <w:t>%</w:t>
      </w:r>
      <w:r w:rsidR="00AB3FCF">
        <w:rPr>
          <w:rFonts w:ascii="宋体" w:eastAsia="宋体" w:hAnsi="宋体" w:hint="eastAsia"/>
        </w:rPr>
        <w:t>，高出梅州电视台第二频道的平均收视率，位居</w:t>
      </w:r>
      <w:r>
        <w:rPr>
          <w:rFonts w:ascii="宋体" w:eastAsia="宋体" w:hAnsi="宋体" w:hint="eastAsia"/>
        </w:rPr>
        <w:t>收视前列。</w:t>
      </w:r>
    </w:p>
    <w:p w:rsidR="009758BE" w:rsidRPr="006765E1" w:rsidRDefault="009758BE" w:rsidP="009758BE">
      <w:pPr>
        <w:rPr>
          <w:rFonts w:ascii="宋体" w:eastAsia="宋体" w:hAnsi="宋体"/>
        </w:rPr>
      </w:pPr>
    </w:p>
    <w:p w:rsidR="005A7B3A" w:rsidRPr="00AB3FCF" w:rsidRDefault="005A7B3A">
      <w:pPr>
        <w:spacing w:line="360" w:lineRule="auto"/>
        <w:rPr>
          <w:rFonts w:ascii="宋体" w:eastAsia="宋体" w:hAnsi="宋体"/>
        </w:rPr>
      </w:pPr>
    </w:p>
    <w:p w:rsidR="005A7B3A" w:rsidRDefault="00FC2DF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梅州市广播电视台</w:t>
      </w:r>
    </w:p>
    <w:p w:rsidR="005A7B3A" w:rsidRDefault="00FC2DF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20</w:t>
      </w:r>
      <w:r w:rsidR="00B61328">
        <w:rPr>
          <w:rFonts w:ascii="宋体" w:eastAsia="宋体" w:hAnsi="宋体" w:hint="eastAsia"/>
        </w:rPr>
        <w:t>20</w:t>
      </w:r>
      <w:r>
        <w:rPr>
          <w:rFonts w:ascii="宋体" w:eastAsia="宋体" w:hAnsi="宋体" w:hint="eastAsia"/>
        </w:rPr>
        <w:t>年</w:t>
      </w:r>
      <w:r w:rsidR="00B61328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2月</w:t>
      </w:r>
    </w:p>
    <w:sectPr w:rsidR="005A7B3A" w:rsidSect="005A7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259" w:rsidRDefault="003B4259" w:rsidP="009758BE">
      <w:r>
        <w:separator/>
      </w:r>
    </w:p>
  </w:endnote>
  <w:endnote w:type="continuationSeparator" w:id="1">
    <w:p w:rsidR="003B4259" w:rsidRDefault="003B4259" w:rsidP="00975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ongti S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259" w:rsidRDefault="003B4259" w:rsidP="009758BE">
      <w:r>
        <w:separator/>
      </w:r>
    </w:p>
  </w:footnote>
  <w:footnote w:type="continuationSeparator" w:id="1">
    <w:p w:rsidR="003B4259" w:rsidRDefault="003B4259" w:rsidP="009758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6EB2"/>
    <w:rsid w:val="00005A49"/>
    <w:rsid w:val="000701EC"/>
    <w:rsid w:val="003071AC"/>
    <w:rsid w:val="003A3751"/>
    <w:rsid w:val="003B4259"/>
    <w:rsid w:val="003E3F2A"/>
    <w:rsid w:val="00441751"/>
    <w:rsid w:val="004650CF"/>
    <w:rsid w:val="00493AAD"/>
    <w:rsid w:val="004A55B6"/>
    <w:rsid w:val="004F0189"/>
    <w:rsid w:val="005A7B3A"/>
    <w:rsid w:val="005D1BB0"/>
    <w:rsid w:val="006765E1"/>
    <w:rsid w:val="00691BEE"/>
    <w:rsid w:val="00856EB2"/>
    <w:rsid w:val="009758BE"/>
    <w:rsid w:val="009C6790"/>
    <w:rsid w:val="00A46A48"/>
    <w:rsid w:val="00A62CAE"/>
    <w:rsid w:val="00AB3FCF"/>
    <w:rsid w:val="00B15FFE"/>
    <w:rsid w:val="00B24DAA"/>
    <w:rsid w:val="00B61328"/>
    <w:rsid w:val="00C7642A"/>
    <w:rsid w:val="00CE7B2B"/>
    <w:rsid w:val="00D14FFD"/>
    <w:rsid w:val="00D438C2"/>
    <w:rsid w:val="00D75FEF"/>
    <w:rsid w:val="00FA3A7B"/>
    <w:rsid w:val="00FC2DFF"/>
    <w:rsid w:val="00FD520C"/>
    <w:rsid w:val="4A7C0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3A"/>
    <w:pPr>
      <w:ind w:firstLine="560"/>
    </w:pPr>
    <w:rPr>
      <w:rFonts w:ascii="MS Mincho" w:eastAsia="Songti SC" w:hAnsi="MS Mincho" w:cs="宋体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5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58BE"/>
    <w:rPr>
      <w:rFonts w:ascii="MS Mincho" w:eastAsia="Songti SC" w:hAnsi="MS Mincho" w:cs="宋体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58B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58BE"/>
    <w:rPr>
      <w:rFonts w:ascii="MS Mincho" w:eastAsia="Songti SC" w:hAnsi="MS Mincho" w:cs="宋体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42</Words>
  <Characters>246</Characters>
  <Application>Microsoft Office Word</Application>
  <DocSecurity>0</DocSecurity>
  <Lines>2</Lines>
  <Paragraphs>1</Paragraphs>
  <ScaleCrop>false</ScaleCrop>
  <Company>good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lyj</cp:lastModifiedBy>
  <cp:revision>18</cp:revision>
  <dcterms:created xsi:type="dcterms:W3CDTF">2019-02-11T07:55:00Z</dcterms:created>
  <dcterms:modified xsi:type="dcterms:W3CDTF">2020-12-29T07:41:00Z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