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492" w:rsidRDefault="00002492" w:rsidP="00002492">
      <w:pPr>
        <w:shd w:val="clear" w:color="auto" w:fill="EEEEEE"/>
      </w:pPr>
      <w:r>
        <w:rPr>
          <w:rFonts w:hint="eastAsia"/>
          <w:shd w:val="clear" w:color="auto" w:fill="EEEEEE"/>
        </w:rPr>
        <w:t>梅州市行政许可标准 (事项编码:)</w:t>
      </w:r>
    </w:p>
    <w:p w:rsidR="00002492" w:rsidRDefault="00002492" w:rsidP="00002492">
      <w:pPr>
        <w:spacing w:before="300" w:after="300" w:line="750" w:lineRule="atLeast"/>
        <w:jc w:val="center"/>
        <w:outlineLvl w:val="1"/>
        <w:rPr>
          <w:rFonts w:ascii="黑体" w:eastAsia="黑体" w:hAnsi="黑体"/>
          <w:kern w:val="36"/>
          <w:sz w:val="52"/>
          <w:szCs w:val="52"/>
        </w:rPr>
      </w:pPr>
      <w:r w:rsidRPr="00002492">
        <w:rPr>
          <w:rFonts w:ascii="黑体" w:eastAsia="黑体" w:hAnsi="黑体" w:hint="eastAsia"/>
          <w:kern w:val="36"/>
          <w:sz w:val="52"/>
          <w:szCs w:val="52"/>
        </w:rPr>
        <w:t>市管权限交通建设工程项目法人</w:t>
      </w:r>
    </w:p>
    <w:p w:rsidR="00002492" w:rsidRDefault="00002492" w:rsidP="00002492">
      <w:pPr>
        <w:spacing w:before="300" w:after="300" w:line="750" w:lineRule="atLeast"/>
        <w:jc w:val="center"/>
        <w:outlineLvl w:val="1"/>
        <w:rPr>
          <w:rFonts w:ascii="黑体" w:eastAsia="黑体" w:hAnsi="黑体"/>
          <w:kern w:val="36"/>
          <w:sz w:val="52"/>
          <w:szCs w:val="52"/>
        </w:rPr>
      </w:pPr>
      <w:r w:rsidRPr="00002492">
        <w:rPr>
          <w:rFonts w:ascii="黑体" w:eastAsia="黑体" w:hAnsi="黑体" w:hint="eastAsia"/>
          <w:kern w:val="36"/>
          <w:sz w:val="52"/>
          <w:szCs w:val="52"/>
        </w:rPr>
        <w:t>资格审查</w:t>
      </w:r>
      <w:r>
        <w:rPr>
          <w:rFonts w:ascii="黑体" w:eastAsia="黑体" w:hAnsi="黑体" w:hint="eastAsia"/>
          <w:kern w:val="36"/>
          <w:sz w:val="52"/>
          <w:szCs w:val="52"/>
        </w:rPr>
        <w:t>办事指南</w:t>
      </w:r>
    </w:p>
    <w:p w:rsidR="00002492" w:rsidRDefault="00002492" w:rsidP="00002492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梅州市交通运输局 2016－XX－XX发布 2016－XX－XX实施</w:t>
      </w:r>
      <w:r>
        <w:rPr>
          <w:rFonts w:ascii="黑体" w:eastAsia="黑体" w:hAnsi="黑体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49530</wp:posOffset>
                </wp:positionH>
                <wp:positionV relativeFrom="paragraph">
                  <wp:posOffset>266700</wp:posOffset>
                </wp:positionV>
                <wp:extent cx="5081270" cy="15875"/>
                <wp:effectExtent l="11430" t="6985" r="12700" b="15240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81270" cy="158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" o:spid="_x0000_s1026" type="#_x0000_t32" style="position:absolute;left:0;text-align:left;margin-left:3.9pt;margin-top:21pt;width:400.1pt;height:1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" strokecolor="red" strokeweight="1pt"/>
            </w:pict>
          </mc:Fallback>
        </mc:AlternateContent>
      </w:r>
    </w:p>
    <w:p w:rsidR="00002492" w:rsidRDefault="00002492" w:rsidP="00002492">
      <w:pPr>
        <w:spacing w:beforeLines="100" w:before="312" w:afterLines="50" w:after="156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/>
          <w:sz w:val="21"/>
          <w:szCs w:val="21"/>
        </w:rPr>
        <w:t xml:space="preserve">    一、受理范围</w:t>
      </w:r>
    </w:p>
    <w:p w:rsidR="00002492" w:rsidRDefault="00002492" w:rsidP="00002492">
      <w:pPr>
        <w:spacing w:beforeLines="50" w:before="156" w:afterLines="50" w:after="156"/>
        <w:ind w:firstLine="435"/>
        <w:outlineLvl w:val="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1.具备交通建设项目招标条件的事业单位、企业。</w:t>
      </w:r>
    </w:p>
    <w:p w:rsidR="00002492" w:rsidRDefault="00002492" w:rsidP="00002492">
      <w:pPr>
        <w:spacing w:beforeLines="50" w:before="156" w:afterLines="50" w:after="156"/>
        <w:ind w:firstLine="435"/>
        <w:outlineLvl w:val="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2.申请内容</w:t>
      </w:r>
    </w:p>
    <w:p w:rsidR="00002492" w:rsidRPr="00AE20E4" w:rsidRDefault="00002492" w:rsidP="00002492">
      <w:pPr>
        <w:spacing w:beforeLines="50" w:before="156" w:afterLines="50" w:after="156"/>
        <w:ind w:firstLine="435"/>
        <w:outlineLvl w:val="3"/>
        <w:rPr>
          <w:sz w:val="21"/>
          <w:szCs w:val="21"/>
        </w:rPr>
      </w:pPr>
      <w:r w:rsidRPr="00AE20E4">
        <w:rPr>
          <w:rFonts w:hint="eastAsia"/>
          <w:sz w:val="21"/>
          <w:szCs w:val="21"/>
        </w:rPr>
        <w:t>本</w:t>
      </w:r>
      <w:r w:rsidR="00EF3442">
        <w:rPr>
          <w:rFonts w:hint="eastAsia"/>
          <w:sz w:val="21"/>
          <w:szCs w:val="21"/>
        </w:rPr>
        <w:t>公共服务</w:t>
      </w:r>
      <w:r w:rsidRPr="00AE20E4">
        <w:rPr>
          <w:rFonts w:hint="eastAsia"/>
          <w:sz w:val="21"/>
          <w:szCs w:val="21"/>
        </w:rPr>
        <w:t>适用于</w:t>
      </w:r>
      <w:r w:rsidR="002227E6" w:rsidRPr="002227E6">
        <w:rPr>
          <w:rFonts w:hint="eastAsia"/>
          <w:sz w:val="21"/>
          <w:szCs w:val="21"/>
        </w:rPr>
        <w:t>市管权限交通建设工程项目法人资格审查</w:t>
      </w:r>
      <w:r w:rsidRPr="00AE20E4">
        <w:rPr>
          <w:rFonts w:hint="eastAsia"/>
          <w:sz w:val="21"/>
          <w:szCs w:val="21"/>
        </w:rPr>
        <w:t>。</w:t>
      </w:r>
    </w:p>
    <w:p w:rsidR="00002492" w:rsidRDefault="00002492" w:rsidP="00002492">
      <w:pPr>
        <w:spacing w:beforeLines="50" w:before="156" w:afterLines="50" w:after="156"/>
        <w:ind w:firstLineChars="200" w:firstLine="422"/>
        <w:outlineLvl w:val="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3.符合下列全部条件，可提出申请：</w:t>
      </w:r>
    </w:p>
    <w:p w:rsidR="000A3995" w:rsidRPr="000A3995" w:rsidRDefault="000A3995" w:rsidP="000A3995">
      <w:pPr>
        <w:shd w:val="clear" w:color="auto" w:fill="FFFFFF"/>
        <w:spacing w:line="36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 w:rsidRPr="000A3995">
        <w:rPr>
          <w:sz w:val="21"/>
          <w:szCs w:val="21"/>
        </w:rPr>
        <w:t>)法人资格；</w:t>
      </w:r>
    </w:p>
    <w:p w:rsidR="000A3995" w:rsidRPr="000A3995" w:rsidRDefault="000A3995" w:rsidP="000A3995">
      <w:pPr>
        <w:shd w:val="clear" w:color="auto" w:fill="FFFFFF"/>
        <w:spacing w:line="36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 w:rsidRPr="000A3995">
        <w:rPr>
          <w:sz w:val="21"/>
          <w:szCs w:val="21"/>
        </w:rPr>
        <w:t>)与拟建工程规模相适应的组织、技术、财务管理人员和相应机构；</w:t>
      </w:r>
    </w:p>
    <w:p w:rsidR="00002492" w:rsidRPr="000A3995" w:rsidRDefault="000A3995" w:rsidP="000A3995">
      <w:pPr>
        <w:shd w:val="clear" w:color="auto" w:fill="FFFFFF"/>
        <w:spacing w:line="360" w:lineRule="atLeast"/>
        <w:ind w:firstLine="480"/>
        <w:rPr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 w:rsidRPr="000A3995">
        <w:rPr>
          <w:sz w:val="21"/>
          <w:szCs w:val="21"/>
        </w:rPr>
        <w:t>)对项目筹划、资金筹措、建设实施负责的能力；经营性公路建设项目法人还应具有运营管理、债务偿还和资产管理全过程负责的能力。</w:t>
      </w:r>
    </w:p>
    <w:p w:rsidR="00002492" w:rsidRDefault="00002492" w:rsidP="00002492">
      <w:pPr>
        <w:spacing w:beforeLines="100" w:before="312" w:afterLines="50" w:after="156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  二、设立依据</w:t>
      </w:r>
    </w:p>
    <w:p w:rsidR="00D62EF6" w:rsidRPr="00D62EF6" w:rsidRDefault="00D62EF6" w:rsidP="00D62EF6">
      <w:pPr>
        <w:spacing w:beforeLines="100" w:before="312" w:afterLines="50" w:after="156"/>
        <w:ind w:firstLine="420"/>
        <w:outlineLvl w:val="2"/>
        <w:rPr>
          <w:sz w:val="21"/>
          <w:szCs w:val="21"/>
        </w:rPr>
      </w:pPr>
      <w:r w:rsidRPr="00D62EF6">
        <w:rPr>
          <w:sz w:val="21"/>
          <w:szCs w:val="21"/>
        </w:rPr>
        <w:t>1.《公路建设监督管理办法》（2006年交通部令第6号）第十三条。</w:t>
      </w:r>
    </w:p>
    <w:p w:rsidR="00D62EF6" w:rsidRDefault="00D62EF6" w:rsidP="00D62EF6">
      <w:pPr>
        <w:spacing w:beforeLines="100" w:before="312" w:afterLines="50" w:after="156"/>
        <w:ind w:firstLine="420"/>
        <w:outlineLvl w:val="2"/>
        <w:rPr>
          <w:sz w:val="21"/>
          <w:szCs w:val="21"/>
        </w:rPr>
      </w:pPr>
      <w:r w:rsidRPr="00D62EF6">
        <w:rPr>
          <w:sz w:val="21"/>
          <w:szCs w:val="21"/>
        </w:rPr>
        <w:t>2.《公路建设市场准入制度》（2000年交通部令第6号） 第七条。</w:t>
      </w:r>
    </w:p>
    <w:p w:rsidR="000A3995" w:rsidRDefault="000A3995" w:rsidP="00D62EF6">
      <w:pPr>
        <w:spacing w:beforeLines="100" w:before="312" w:afterLines="50" w:after="156"/>
        <w:ind w:firstLine="420"/>
        <w:outlineLvl w:val="2"/>
        <w:rPr>
          <w:sz w:val="21"/>
          <w:szCs w:val="21"/>
        </w:rPr>
      </w:pPr>
      <w:r>
        <w:rPr>
          <w:rFonts w:hint="eastAsia"/>
          <w:sz w:val="21"/>
          <w:szCs w:val="21"/>
        </w:rPr>
        <w:t>3.《交通运输部关于进一步加强公路项目建设单位管理若干意见的通知》</w:t>
      </w:r>
    </w:p>
    <w:p w:rsidR="00002492" w:rsidRDefault="00002492" w:rsidP="00D62EF6">
      <w:pPr>
        <w:spacing w:beforeLines="100" w:before="312" w:afterLines="50" w:after="156"/>
        <w:ind w:firstLine="42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三、实施机关</w:t>
      </w:r>
    </w:p>
    <w:p w:rsidR="003861A7" w:rsidRPr="00D62EF6" w:rsidRDefault="003861A7" w:rsidP="00D62EF6">
      <w:pPr>
        <w:spacing w:beforeLines="100" w:before="312" w:afterLines="50" w:after="156"/>
        <w:ind w:firstLine="420"/>
        <w:outlineLvl w:val="2"/>
        <w:rPr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梅州市交通运输局</w:t>
      </w:r>
    </w:p>
    <w:p w:rsidR="00002492" w:rsidRDefault="00002492" w:rsidP="00002492">
      <w:pPr>
        <w:ind w:firstLineChars="196" w:firstLine="413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权责划分（市）</w:t>
      </w:r>
    </w:p>
    <w:p w:rsidR="00002492" w:rsidRDefault="00002492" w:rsidP="00002492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受理申请人申请，梅州市交通运输局进行</w:t>
      </w:r>
      <w:r w:rsidR="00FF0030">
        <w:rPr>
          <w:rFonts w:hint="eastAsia"/>
          <w:sz w:val="21"/>
          <w:szCs w:val="21"/>
        </w:rPr>
        <w:t>资格审查</w:t>
      </w:r>
      <w:r>
        <w:rPr>
          <w:rFonts w:hint="eastAsia"/>
          <w:sz w:val="21"/>
          <w:szCs w:val="21"/>
        </w:rPr>
        <w:t>备案。</w:t>
      </w:r>
    </w:p>
    <w:p w:rsidR="001415B8" w:rsidRDefault="00002492" w:rsidP="001415B8">
      <w:pPr>
        <w:spacing w:beforeLines="100" w:before="312" w:afterLines="50" w:after="156"/>
        <w:ind w:firstLine="42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四、审批条件</w:t>
      </w:r>
    </w:p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4722"/>
        <w:gridCol w:w="2932"/>
      </w:tblGrid>
      <w:tr w:rsidR="00002492" w:rsidTr="00A91D41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492" w:rsidRDefault="00002492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设立依据</w:t>
            </w:r>
          </w:p>
        </w:tc>
        <w:tc>
          <w:tcPr>
            <w:tcW w:w="4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492" w:rsidRDefault="001415B8" w:rsidP="00A91D41">
            <w:pPr>
              <w:rPr>
                <w:sz w:val="18"/>
                <w:szCs w:val="18"/>
              </w:rPr>
            </w:pPr>
            <w:r w:rsidRPr="001415B8">
              <w:rPr>
                <w:sz w:val="18"/>
                <w:szCs w:val="18"/>
              </w:rPr>
              <w:t>《公路建设监督管理办法》</w:t>
            </w:r>
          </w:p>
        </w:tc>
        <w:tc>
          <w:tcPr>
            <w:tcW w:w="2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492" w:rsidRDefault="00002492" w:rsidP="001415B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 w:rsidR="001415B8">
              <w:rPr>
                <w:rFonts w:hint="eastAsia"/>
                <w:sz w:val="18"/>
                <w:szCs w:val="18"/>
              </w:rPr>
              <w:t>十三</w:t>
            </w:r>
            <w:r>
              <w:rPr>
                <w:rFonts w:hint="eastAsia"/>
                <w:sz w:val="18"/>
                <w:szCs w:val="18"/>
              </w:rPr>
              <w:t>条</w:t>
            </w:r>
          </w:p>
        </w:tc>
      </w:tr>
      <w:tr w:rsidR="00002492" w:rsidTr="00A91D41"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492" w:rsidRDefault="00002492" w:rsidP="00A91D41">
            <w:pPr>
              <w:rPr>
                <w:sz w:val="18"/>
                <w:szCs w:val="18"/>
              </w:rPr>
            </w:pPr>
          </w:p>
        </w:tc>
        <w:tc>
          <w:tcPr>
            <w:tcW w:w="47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492" w:rsidRDefault="001415B8" w:rsidP="00A91D41">
            <w:pPr>
              <w:rPr>
                <w:sz w:val="18"/>
                <w:szCs w:val="18"/>
              </w:rPr>
            </w:pPr>
            <w:r w:rsidRPr="001415B8">
              <w:rPr>
                <w:sz w:val="18"/>
                <w:szCs w:val="18"/>
              </w:rPr>
              <w:t>《公路建设市场准入制度》</w:t>
            </w:r>
          </w:p>
        </w:tc>
        <w:tc>
          <w:tcPr>
            <w:tcW w:w="2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492" w:rsidRDefault="00002492" w:rsidP="001415B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 w:rsidR="001415B8">
              <w:rPr>
                <w:rFonts w:hint="eastAsia"/>
                <w:sz w:val="18"/>
                <w:szCs w:val="18"/>
              </w:rPr>
              <w:t>七</w:t>
            </w:r>
            <w:r>
              <w:rPr>
                <w:rFonts w:hint="eastAsia"/>
                <w:sz w:val="18"/>
                <w:szCs w:val="18"/>
              </w:rPr>
              <w:t>条</w:t>
            </w:r>
          </w:p>
        </w:tc>
      </w:tr>
      <w:tr w:rsidR="001415B8" w:rsidTr="007A3232"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5B8" w:rsidRDefault="001415B8" w:rsidP="00A91D41">
            <w:pPr>
              <w:rPr>
                <w:sz w:val="18"/>
                <w:szCs w:val="18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15B8" w:rsidRDefault="001415B8" w:rsidP="001415B8">
            <w:pPr>
              <w:rPr>
                <w:sz w:val="18"/>
                <w:szCs w:val="18"/>
              </w:rPr>
            </w:pPr>
            <w:r w:rsidRPr="001415B8">
              <w:rPr>
                <w:rFonts w:hint="eastAsia"/>
                <w:sz w:val="18"/>
                <w:szCs w:val="18"/>
              </w:rPr>
              <w:t>《交通运输部关于进一步加强公路项目建设单位管理若干意见的通知》</w:t>
            </w:r>
          </w:p>
        </w:tc>
      </w:tr>
      <w:tr w:rsidR="00002492" w:rsidTr="00A91D41">
        <w:tc>
          <w:tcPr>
            <w:tcW w:w="9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492" w:rsidRDefault="00002492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lastRenderedPageBreak/>
              <w:t>必要条件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492" w:rsidRDefault="00002492" w:rsidP="00A91D41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1.满足下列全部条件的，予以审批：</w:t>
            </w:r>
          </w:p>
          <w:p w:rsidR="00B81246" w:rsidRPr="00B81246" w:rsidRDefault="00B81246" w:rsidP="00B81246">
            <w:pPr>
              <w:shd w:val="clear" w:color="auto" w:fill="FFFFFF"/>
              <w:spacing w:line="360" w:lineRule="atLeast"/>
              <w:ind w:firstLine="480"/>
              <w:rPr>
                <w:sz w:val="18"/>
                <w:szCs w:val="18"/>
              </w:rPr>
            </w:pPr>
            <w:r w:rsidRPr="00B81246">
              <w:rPr>
                <w:rFonts w:hint="eastAsia"/>
                <w:sz w:val="18"/>
                <w:szCs w:val="18"/>
              </w:rPr>
              <w:t>1</w:t>
            </w:r>
            <w:r w:rsidRPr="00B81246">
              <w:rPr>
                <w:sz w:val="18"/>
                <w:szCs w:val="18"/>
              </w:rPr>
              <w:t>)法人资格；</w:t>
            </w:r>
          </w:p>
          <w:p w:rsidR="00B81246" w:rsidRPr="00B81246" w:rsidRDefault="00B81246" w:rsidP="00B81246">
            <w:pPr>
              <w:shd w:val="clear" w:color="auto" w:fill="FFFFFF"/>
              <w:spacing w:line="360" w:lineRule="atLeast"/>
              <w:ind w:firstLine="480"/>
              <w:rPr>
                <w:sz w:val="18"/>
                <w:szCs w:val="18"/>
              </w:rPr>
            </w:pPr>
            <w:r w:rsidRPr="00B81246">
              <w:rPr>
                <w:rFonts w:hint="eastAsia"/>
                <w:sz w:val="18"/>
                <w:szCs w:val="18"/>
              </w:rPr>
              <w:t>2</w:t>
            </w:r>
            <w:r w:rsidRPr="00B81246">
              <w:rPr>
                <w:sz w:val="18"/>
                <w:szCs w:val="18"/>
              </w:rPr>
              <w:t>)与拟建工程规模相适应的组织、技术、财务管理人员和相应机构；</w:t>
            </w:r>
          </w:p>
          <w:p w:rsidR="00002492" w:rsidRPr="00B81246" w:rsidRDefault="00B81246" w:rsidP="00B81246">
            <w:pPr>
              <w:shd w:val="clear" w:color="auto" w:fill="FFFFFF"/>
              <w:spacing w:line="360" w:lineRule="atLeast"/>
              <w:ind w:firstLine="480"/>
              <w:rPr>
                <w:sz w:val="18"/>
                <w:szCs w:val="18"/>
              </w:rPr>
            </w:pPr>
            <w:r w:rsidRPr="00B81246">
              <w:rPr>
                <w:rFonts w:hint="eastAsia"/>
                <w:sz w:val="18"/>
                <w:szCs w:val="18"/>
              </w:rPr>
              <w:t>3</w:t>
            </w:r>
            <w:r w:rsidRPr="00B81246">
              <w:rPr>
                <w:sz w:val="18"/>
                <w:szCs w:val="18"/>
              </w:rPr>
              <w:t>)对项目筹划、资金筹措、建设实施负责的能力；经营性公路建设项目法人还应具有运营管理、债务偿还和资产管理全过程负责的能力。</w:t>
            </w:r>
          </w:p>
        </w:tc>
      </w:tr>
      <w:tr w:rsidR="00002492" w:rsidTr="00A91D41">
        <w:tc>
          <w:tcPr>
            <w:tcW w:w="9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492" w:rsidRDefault="00002492" w:rsidP="00A91D41">
            <w:pPr>
              <w:rPr>
                <w:b/>
                <w:sz w:val="18"/>
                <w:szCs w:val="18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492" w:rsidRDefault="00002492" w:rsidP="00A91D41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2.不予批准的情形：</w:t>
            </w:r>
          </w:p>
          <w:p w:rsidR="00B81246" w:rsidRPr="00B81246" w:rsidRDefault="00B81246" w:rsidP="00B81246">
            <w:pPr>
              <w:shd w:val="clear" w:color="auto" w:fill="FFFFFF"/>
              <w:spacing w:line="360" w:lineRule="atLeast"/>
              <w:ind w:firstLine="480"/>
              <w:rPr>
                <w:sz w:val="18"/>
                <w:szCs w:val="18"/>
              </w:rPr>
            </w:pPr>
            <w:r w:rsidRPr="00B81246">
              <w:rPr>
                <w:rFonts w:hint="eastAsia"/>
                <w:sz w:val="18"/>
                <w:szCs w:val="18"/>
              </w:rPr>
              <w:t>1</w:t>
            </w:r>
            <w:r w:rsidRPr="00B81246"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不具有</w:t>
            </w:r>
            <w:r w:rsidRPr="00B81246">
              <w:rPr>
                <w:sz w:val="18"/>
                <w:szCs w:val="18"/>
              </w:rPr>
              <w:t>法人资格；</w:t>
            </w:r>
          </w:p>
          <w:p w:rsidR="00B81246" w:rsidRPr="00B81246" w:rsidRDefault="00B81246" w:rsidP="00B81246">
            <w:pPr>
              <w:shd w:val="clear" w:color="auto" w:fill="FFFFFF"/>
              <w:spacing w:line="360" w:lineRule="atLeast"/>
              <w:ind w:firstLine="480"/>
              <w:rPr>
                <w:sz w:val="18"/>
                <w:szCs w:val="18"/>
              </w:rPr>
            </w:pPr>
            <w:r w:rsidRPr="00B81246">
              <w:rPr>
                <w:rFonts w:hint="eastAsia"/>
                <w:sz w:val="18"/>
                <w:szCs w:val="18"/>
              </w:rPr>
              <w:t>2</w:t>
            </w:r>
            <w:r w:rsidRPr="00B81246">
              <w:rPr>
                <w:sz w:val="18"/>
                <w:szCs w:val="18"/>
              </w:rPr>
              <w:t>)与拟建工程规模</w:t>
            </w:r>
            <w:r>
              <w:rPr>
                <w:rFonts w:hint="eastAsia"/>
                <w:sz w:val="18"/>
                <w:szCs w:val="18"/>
              </w:rPr>
              <w:t>不</w:t>
            </w:r>
            <w:r w:rsidRPr="00B81246">
              <w:rPr>
                <w:sz w:val="18"/>
                <w:szCs w:val="18"/>
              </w:rPr>
              <w:t>相适应的组织、技术、财务管理人员和相应机构；</w:t>
            </w:r>
          </w:p>
          <w:p w:rsidR="00002492" w:rsidRDefault="00B81246" w:rsidP="00613384">
            <w:pPr>
              <w:ind w:firstLineChars="250" w:firstLine="450"/>
              <w:rPr>
                <w:b/>
                <w:sz w:val="18"/>
              </w:rPr>
            </w:pPr>
            <w:r w:rsidRPr="00B81246">
              <w:rPr>
                <w:rFonts w:hint="eastAsia"/>
                <w:sz w:val="18"/>
                <w:szCs w:val="18"/>
              </w:rPr>
              <w:t>3</w:t>
            </w:r>
            <w:r w:rsidRPr="00B81246">
              <w:rPr>
                <w:sz w:val="18"/>
                <w:szCs w:val="18"/>
              </w:rPr>
              <w:t>)</w:t>
            </w:r>
            <w:r w:rsidR="00613384">
              <w:rPr>
                <w:rFonts w:hint="eastAsia"/>
                <w:sz w:val="18"/>
                <w:szCs w:val="18"/>
              </w:rPr>
              <w:t>不具有</w:t>
            </w:r>
            <w:r w:rsidRPr="00B81246">
              <w:rPr>
                <w:sz w:val="18"/>
                <w:szCs w:val="18"/>
              </w:rPr>
              <w:t>对项目筹划、资金筹措、建设实施负责的能力；经营性公路建设项目法人</w:t>
            </w:r>
            <w:r>
              <w:rPr>
                <w:rFonts w:hint="eastAsia"/>
                <w:sz w:val="18"/>
                <w:szCs w:val="18"/>
              </w:rPr>
              <w:t>不</w:t>
            </w:r>
            <w:r w:rsidRPr="00B81246">
              <w:rPr>
                <w:sz w:val="18"/>
                <w:szCs w:val="18"/>
              </w:rPr>
              <w:t>具有运营管理、债务偿还和资产管理全过程负责的能力。</w:t>
            </w:r>
          </w:p>
        </w:tc>
      </w:tr>
    </w:tbl>
    <w:p w:rsidR="00002492" w:rsidRDefault="00002492" w:rsidP="00002492">
      <w:pPr>
        <w:spacing w:beforeLines="100" w:before="312" w:afterLines="100" w:after="312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    五、申请材料</w:t>
      </w:r>
    </w:p>
    <w:p w:rsidR="00002492" w:rsidRPr="00661BAB" w:rsidRDefault="00002492" w:rsidP="00002492">
      <w:pPr>
        <w:spacing w:beforeLines="50" w:before="156" w:afterLines="50" w:after="156"/>
        <w:ind w:firstLineChars="200" w:firstLine="420"/>
        <w:jc w:val="center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表1  </w:t>
      </w:r>
      <w:r w:rsidR="00FF0030" w:rsidRPr="00FF0030">
        <w:rPr>
          <w:rFonts w:ascii="黑体" w:eastAsia="黑体" w:hAnsi="黑体" w:hint="eastAsia"/>
          <w:sz w:val="21"/>
          <w:szCs w:val="21"/>
        </w:rPr>
        <w:t>市管权限交通建设工程项目法人资格审查</w:t>
      </w:r>
      <w:r w:rsidRPr="00661BAB">
        <w:rPr>
          <w:rFonts w:ascii="黑体" w:eastAsia="黑体" w:hAnsi="黑体" w:hint="eastAsia"/>
          <w:sz w:val="21"/>
          <w:szCs w:val="21"/>
        </w:rPr>
        <w:t>申请材料目录</w:t>
      </w:r>
    </w:p>
    <w:tbl>
      <w:tblPr>
        <w:tblW w:w="831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0"/>
        <w:gridCol w:w="2734"/>
        <w:gridCol w:w="1433"/>
        <w:gridCol w:w="1433"/>
        <w:gridCol w:w="1222"/>
      </w:tblGrid>
      <w:tr w:rsidR="00002492" w:rsidTr="00A91D41">
        <w:trPr>
          <w:cantSplit/>
          <w:tblHeader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492" w:rsidRDefault="00002492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492" w:rsidRDefault="00002492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492" w:rsidRDefault="00002492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原件</w:t>
            </w:r>
            <w:r>
              <w:rPr>
                <w:rFonts w:hint="eastAsia"/>
                <w:b/>
                <w:sz w:val="18"/>
                <w:szCs w:val="18"/>
              </w:rPr>
              <w:br/>
              <w:t>份数（份/套）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492" w:rsidRDefault="00002492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复印件</w:t>
            </w:r>
            <w:r>
              <w:rPr>
                <w:rFonts w:hint="eastAsia"/>
                <w:b/>
                <w:sz w:val="18"/>
                <w:szCs w:val="18"/>
              </w:rPr>
              <w:br/>
              <w:t>份数（份/套）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492" w:rsidRDefault="00002492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纸质/电子版</w:t>
            </w:r>
          </w:p>
        </w:tc>
      </w:tr>
      <w:tr w:rsidR="00002492" w:rsidTr="00A91D41">
        <w:trPr>
          <w:cantSplit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492" w:rsidRDefault="00F23C76" w:rsidP="00AC5016">
            <w:pPr>
              <w:jc w:val="center"/>
              <w:rPr>
                <w:sz w:val="18"/>
                <w:szCs w:val="18"/>
              </w:rPr>
            </w:pPr>
            <w:r w:rsidRPr="00AC5016">
              <w:rPr>
                <w:rFonts w:hint="eastAsia"/>
                <w:sz w:val="18"/>
                <w:szCs w:val="18"/>
              </w:rPr>
              <w:t>交通建设工程项目法人资格审查的</w:t>
            </w:r>
            <w:r w:rsidR="00002492">
              <w:rPr>
                <w:rFonts w:hint="eastAsia"/>
                <w:sz w:val="18"/>
                <w:szCs w:val="18"/>
              </w:rPr>
              <w:t>申请</w:t>
            </w:r>
            <w:r w:rsidR="00AC5016">
              <w:rPr>
                <w:rFonts w:hint="eastAsia"/>
                <w:sz w:val="18"/>
                <w:szCs w:val="18"/>
              </w:rPr>
              <w:t>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002492" w:rsidP="00A91D41">
            <w:pPr>
              <w:jc w:val="center"/>
              <w:rPr>
                <w:sz w:val="18"/>
                <w:szCs w:val="18"/>
              </w:rPr>
            </w:pPr>
            <w:r w:rsidRPr="00501790">
              <w:rPr>
                <w:rFonts w:hint="eastAsia"/>
                <w:sz w:val="18"/>
                <w:szCs w:val="18"/>
              </w:rPr>
              <w:t>申请人出具的正式书面申请报告（盖章）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002492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002492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002492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/电子版           </w:t>
            </w:r>
          </w:p>
        </w:tc>
      </w:tr>
      <w:tr w:rsidR="00AC5016" w:rsidTr="00A91D41">
        <w:trPr>
          <w:cantSplit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016" w:rsidRPr="00AC5016" w:rsidRDefault="00AC5016" w:rsidP="00AC50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</w:t>
            </w:r>
            <w:r w:rsidR="007C227D">
              <w:rPr>
                <w:rFonts w:hint="eastAsia"/>
                <w:sz w:val="18"/>
                <w:szCs w:val="18"/>
              </w:rPr>
              <w:t>证书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5016" w:rsidRPr="00501790" w:rsidRDefault="007C227D" w:rsidP="00BD0798">
            <w:pPr>
              <w:rPr>
                <w:sz w:val="18"/>
                <w:szCs w:val="18"/>
              </w:rPr>
            </w:pPr>
            <w:r w:rsidRPr="007C227D">
              <w:rPr>
                <w:rFonts w:hint="eastAsia"/>
                <w:sz w:val="18"/>
                <w:szCs w:val="18"/>
              </w:rPr>
              <w:t>复印件</w:t>
            </w:r>
            <w:r w:rsidR="007639BD">
              <w:rPr>
                <w:rFonts w:hint="eastAsia"/>
                <w:sz w:val="18"/>
                <w:szCs w:val="18"/>
              </w:rPr>
              <w:t>与原件一致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5016" w:rsidRDefault="007C227D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5016" w:rsidRDefault="007C227D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C5016" w:rsidRDefault="007C227D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 /电子版</w:t>
            </w:r>
          </w:p>
        </w:tc>
      </w:tr>
      <w:tr w:rsidR="00002492" w:rsidTr="00A91D41">
        <w:trPr>
          <w:cantSplit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492" w:rsidRDefault="00AC5016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项目管理机构、主要管理人员资格</w:t>
            </w:r>
            <w:r w:rsidR="007C227D">
              <w:rPr>
                <w:rFonts w:hint="eastAsia"/>
                <w:sz w:val="18"/>
                <w:szCs w:val="18"/>
              </w:rPr>
              <w:t>证明</w:t>
            </w:r>
            <w:r>
              <w:rPr>
                <w:rFonts w:hint="eastAsia"/>
                <w:sz w:val="18"/>
                <w:szCs w:val="18"/>
              </w:rPr>
              <w:t>等材料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AC5016" w:rsidP="007639B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需设置项目管理机构图</w:t>
            </w:r>
            <w:r w:rsidR="007639BD">
              <w:rPr>
                <w:rFonts w:hint="eastAsia"/>
                <w:sz w:val="18"/>
                <w:szCs w:val="18"/>
              </w:rPr>
              <w:t>、主要部门等，</w:t>
            </w:r>
            <w:r>
              <w:rPr>
                <w:rFonts w:hint="eastAsia"/>
                <w:sz w:val="18"/>
                <w:szCs w:val="18"/>
              </w:rPr>
              <w:t>人员需附职称证书和身份证明，材料</w:t>
            </w:r>
            <w:r w:rsidRPr="00ED47C2">
              <w:rPr>
                <w:rFonts w:hint="eastAsia"/>
                <w:sz w:val="18"/>
                <w:szCs w:val="18"/>
              </w:rPr>
              <w:t>需盖单位印章。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002492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7C227D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002492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/电子版           </w:t>
            </w:r>
          </w:p>
        </w:tc>
      </w:tr>
      <w:tr w:rsidR="00002492" w:rsidTr="00A91D41">
        <w:trPr>
          <w:cantSplit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492" w:rsidRDefault="007C227D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主要管理人员完成业绩证明材料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7C227D" w:rsidP="00A91D41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需加盖单位印章。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7C227D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 w:rsidR="00002492">
              <w:rPr>
                <w:rFonts w:hint="eastAsia"/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7C227D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002492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/电子版          </w:t>
            </w:r>
          </w:p>
        </w:tc>
      </w:tr>
      <w:tr w:rsidR="00002492" w:rsidTr="00A91D41">
        <w:trPr>
          <w:cantSplit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492" w:rsidRDefault="007C227D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其它</w:t>
            </w:r>
            <w:r w:rsidRPr="00B81246">
              <w:rPr>
                <w:sz w:val="18"/>
                <w:szCs w:val="18"/>
              </w:rPr>
              <w:t>项目筹划、资金筹措、建设实施</w:t>
            </w:r>
            <w:r>
              <w:rPr>
                <w:rFonts w:hint="eastAsia"/>
                <w:sz w:val="18"/>
                <w:szCs w:val="18"/>
              </w:rPr>
              <w:t>等材料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002492" w:rsidP="00A91D41">
            <w:pPr>
              <w:jc w:val="both"/>
              <w:rPr>
                <w:sz w:val="18"/>
                <w:szCs w:val="18"/>
              </w:rPr>
            </w:pPr>
            <w:r w:rsidRPr="00ED47C2">
              <w:rPr>
                <w:rFonts w:hint="eastAsia"/>
                <w:sz w:val="18"/>
                <w:szCs w:val="18"/>
              </w:rPr>
              <w:t>需盖单位印章。</w:t>
            </w:r>
            <w:r>
              <w:rPr>
                <w:rFonts w:hint="eastAsia"/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7C227D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 w:rsidR="00002492">
              <w:rPr>
                <w:rFonts w:hint="eastAsia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7C227D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002492" w:rsidP="00A91D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纸质 /电子版          </w:t>
            </w:r>
          </w:p>
        </w:tc>
      </w:tr>
    </w:tbl>
    <w:p w:rsidR="00002492" w:rsidRDefault="00002492" w:rsidP="00002492">
      <w:pPr>
        <w:spacing w:beforeLines="50" w:before="156" w:afterLines="50" w:after="156"/>
        <w:ind w:firstLineChars="200" w:firstLine="420"/>
        <w:jc w:val="center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</w:t>
      </w:r>
    </w:p>
    <w:p w:rsidR="00002492" w:rsidRDefault="00002492" w:rsidP="009D0981">
      <w:pPr>
        <w:spacing w:beforeLines="100" w:before="312" w:afterLines="50" w:after="156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六、办理时限</w:t>
      </w:r>
    </w:p>
    <w:tbl>
      <w:tblPr>
        <w:tblW w:w="834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5"/>
        <w:gridCol w:w="1140"/>
        <w:gridCol w:w="1656"/>
        <w:gridCol w:w="4119"/>
      </w:tblGrid>
      <w:tr w:rsidR="00002492" w:rsidTr="00A91D41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492" w:rsidRDefault="00002492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002492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</w:tr>
      <w:tr w:rsidR="00002492" w:rsidTr="00A91D41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492" w:rsidRDefault="00002492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FF0030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 w:rsidR="00002492">
              <w:rPr>
                <w:rFonts w:hint="eastAsia"/>
                <w:sz w:val="18"/>
                <w:szCs w:val="18"/>
              </w:rPr>
              <w:t xml:space="preserve">个工作日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492" w:rsidRDefault="00002492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002492" w:rsidP="00FF0030">
            <w:pPr>
              <w:rPr>
                <w:sz w:val="18"/>
                <w:szCs w:val="18"/>
              </w:rPr>
            </w:pPr>
            <w:r w:rsidRPr="00841641">
              <w:rPr>
                <w:rFonts w:hint="eastAsia"/>
                <w:sz w:val="18"/>
                <w:szCs w:val="18"/>
              </w:rPr>
              <w:t>自接到申请之日起</w:t>
            </w:r>
            <w:r w:rsidR="00FF0030">
              <w:rPr>
                <w:rFonts w:hint="eastAsia"/>
                <w:sz w:val="18"/>
                <w:szCs w:val="18"/>
              </w:rPr>
              <w:t>2</w:t>
            </w:r>
            <w:r w:rsidRPr="00841641">
              <w:rPr>
                <w:sz w:val="18"/>
                <w:szCs w:val="18"/>
              </w:rPr>
              <w:t>个工作日内</w:t>
            </w:r>
            <w:proofErr w:type="gramStart"/>
            <w:r w:rsidRPr="00841641">
              <w:rPr>
                <w:sz w:val="18"/>
                <w:szCs w:val="18"/>
              </w:rPr>
              <w:t>作出</w:t>
            </w:r>
            <w:proofErr w:type="gramEnd"/>
            <w:r w:rsidRPr="00841641">
              <w:rPr>
                <w:sz w:val="18"/>
                <w:szCs w:val="18"/>
              </w:rPr>
              <w:t>受理或不予受理决定。</w:t>
            </w:r>
          </w:p>
        </w:tc>
      </w:tr>
      <w:tr w:rsidR="00002492" w:rsidTr="00A91D41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492" w:rsidRDefault="00002492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497553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  <w:r w:rsidR="00002492">
              <w:rPr>
                <w:rFonts w:hint="eastAsia"/>
                <w:sz w:val="18"/>
                <w:szCs w:val="18"/>
              </w:rPr>
              <w:t xml:space="preserve">个工作日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492" w:rsidRDefault="00002492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Pr="00497553" w:rsidRDefault="00002492" w:rsidP="0049755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</w:t>
            </w:r>
            <w:r w:rsidRPr="008F102B">
              <w:rPr>
                <w:sz w:val="18"/>
                <w:szCs w:val="18"/>
              </w:rPr>
              <w:t>《</w:t>
            </w:r>
            <w:r w:rsidR="00497553" w:rsidRPr="00497553">
              <w:rPr>
                <w:rFonts w:hint="eastAsia"/>
                <w:sz w:val="18"/>
                <w:szCs w:val="18"/>
              </w:rPr>
              <w:t>公路建设市场准入规定</w:t>
            </w:r>
            <w:r w:rsidRPr="008F102B">
              <w:rPr>
                <w:sz w:val="18"/>
                <w:szCs w:val="18"/>
              </w:rPr>
              <w:t>》</w:t>
            </w:r>
            <w:r>
              <w:rPr>
                <w:rFonts w:hint="eastAsia"/>
                <w:sz w:val="18"/>
                <w:szCs w:val="18"/>
              </w:rPr>
              <w:t>规定，</w:t>
            </w:r>
            <w:r w:rsidR="00497553" w:rsidRPr="00497553">
              <w:rPr>
                <w:sz w:val="18"/>
                <w:szCs w:val="18"/>
              </w:rPr>
              <w:t>交通主管部门应在收到资格审查申请30日内予以批复。</w:t>
            </w:r>
          </w:p>
        </w:tc>
      </w:tr>
      <w:tr w:rsidR="00002492" w:rsidTr="00A91D41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492" w:rsidRDefault="00002492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承诺办理时限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497553" w:rsidP="00A91D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  <w:r w:rsidR="00002492">
              <w:rPr>
                <w:rFonts w:hint="eastAsia"/>
                <w:sz w:val="18"/>
                <w:szCs w:val="18"/>
              </w:rPr>
              <w:t xml:space="preserve">个工作日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492" w:rsidRDefault="00002492" w:rsidP="00A91D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承诺办理时限说明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02492" w:rsidRDefault="00002492" w:rsidP="0049755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自受理之日起</w:t>
            </w:r>
            <w:r w:rsidR="00497553"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5个工作日内办结。</w:t>
            </w:r>
          </w:p>
        </w:tc>
      </w:tr>
    </w:tbl>
    <w:p w:rsidR="00002492" w:rsidRDefault="00002492" w:rsidP="009D0981">
      <w:pPr>
        <w:spacing w:beforeLines="100" w:before="312" w:afterLines="50" w:after="156"/>
        <w:jc w:val="center"/>
        <w:outlineLvl w:val="2"/>
        <w:rPr>
          <w:rFonts w:ascii="黑体" w:eastAsia="黑体" w:hAnsi="黑体"/>
          <w:sz w:val="21"/>
          <w:szCs w:val="21"/>
        </w:rPr>
      </w:pPr>
    </w:p>
    <w:p w:rsidR="009D0981" w:rsidRDefault="009D0981" w:rsidP="009D0981">
      <w:pPr>
        <w:spacing w:beforeLines="100" w:before="312" w:afterLines="50" w:after="156"/>
        <w:jc w:val="center"/>
        <w:outlineLvl w:val="2"/>
        <w:rPr>
          <w:rFonts w:ascii="黑体" w:eastAsia="黑体" w:hAnsi="黑体"/>
          <w:sz w:val="21"/>
          <w:szCs w:val="21"/>
        </w:rPr>
      </w:pPr>
    </w:p>
    <w:p w:rsidR="00C153EE" w:rsidRPr="00C153EE" w:rsidRDefault="00C153EE" w:rsidP="009D0981">
      <w:pPr>
        <w:spacing w:beforeLines="100" w:before="312" w:afterLines="50" w:after="156"/>
        <w:jc w:val="center"/>
        <w:outlineLvl w:val="2"/>
        <w:rPr>
          <w:rFonts w:ascii="黑体" w:eastAsia="黑体" w:hAnsi="黑体"/>
          <w:sz w:val="21"/>
          <w:szCs w:val="21"/>
        </w:rPr>
      </w:pPr>
    </w:p>
    <w:p w:rsidR="00002492" w:rsidRDefault="00002492" w:rsidP="00FF0030">
      <w:pPr>
        <w:spacing w:beforeLines="100" w:before="312" w:afterLines="50" w:after="156"/>
        <w:ind w:firstLineChars="200" w:firstLine="420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/>
          <w:sz w:val="21"/>
          <w:szCs w:val="21"/>
        </w:rPr>
        <w:t>七、审批收费</w:t>
      </w:r>
    </w:p>
    <w:p w:rsidR="00002492" w:rsidRDefault="00002492" w:rsidP="00002492">
      <w:pPr>
        <w:spacing w:beforeLines="50" w:before="156" w:afterLines="50" w:after="156"/>
        <w:ind w:firstLineChars="200" w:firstLine="420"/>
        <w:rPr>
          <w:sz w:val="21"/>
        </w:rPr>
      </w:pPr>
      <w:r>
        <w:rPr>
          <w:sz w:val="21"/>
        </w:rPr>
        <w:t>不收费。</w:t>
      </w:r>
    </w:p>
    <w:p w:rsidR="00002492" w:rsidRDefault="00002492" w:rsidP="00002492">
      <w:pPr>
        <w:spacing w:beforeLines="100" w:before="312" w:afterLines="50" w:after="156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 xml:space="preserve">    八、审批流程</w:t>
      </w:r>
    </w:p>
    <w:p w:rsidR="00002492" w:rsidRDefault="00002492" w:rsidP="00002492">
      <w:pPr>
        <w:spacing w:beforeLines="50" w:before="156" w:afterLines="50" w:after="156"/>
        <w:ind w:firstLineChars="200" w:firstLine="422"/>
        <w:rPr>
          <w:b/>
          <w:sz w:val="21"/>
          <w:szCs w:val="21"/>
        </w:rPr>
      </w:pPr>
      <w:bookmarkStart w:id="0" w:name="OLE_LINK1"/>
      <w:bookmarkStart w:id="1" w:name="OLE_LINK2"/>
      <w:r>
        <w:rPr>
          <w:rFonts w:hint="eastAsia"/>
          <w:b/>
          <w:sz w:val="21"/>
          <w:szCs w:val="21"/>
        </w:rPr>
        <w:t xml:space="preserve">本事项窗口办理流程如下：         </w:t>
      </w:r>
      <w:r>
        <w:rPr>
          <w:rFonts w:hint="eastAsia"/>
          <w:b/>
          <w:sz w:val="21"/>
          <w:szCs w:val="21"/>
        </w:rPr>
        <w:tab/>
      </w:r>
    </w:p>
    <w:p w:rsidR="00002492" w:rsidRDefault="00002492" w:rsidP="00002492">
      <w:pPr>
        <w:ind w:firstLineChars="200" w:firstLine="420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</w:rPr>
        <w:t>.申请。申请人到梅州市行政服务中心市梅州市交通运输局窗口提出申请，</w:t>
      </w:r>
      <w:r>
        <w:rPr>
          <w:sz w:val="21"/>
        </w:rPr>
        <w:t>提交申请材料</w:t>
      </w:r>
      <w:r>
        <w:rPr>
          <w:rFonts w:hint="eastAsia"/>
          <w:sz w:val="21"/>
        </w:rPr>
        <w:t>。</w:t>
      </w:r>
    </w:p>
    <w:p w:rsidR="00002492" w:rsidRDefault="00002492" w:rsidP="00002492">
      <w:pPr>
        <w:ind w:firstLineChars="200" w:firstLine="420"/>
        <w:rPr>
          <w:sz w:val="21"/>
        </w:rPr>
      </w:pPr>
      <w:r w:rsidRPr="004C701F">
        <w:rPr>
          <w:sz w:val="21"/>
        </w:rPr>
        <w:t>2.受理。</w:t>
      </w:r>
      <w:proofErr w:type="gramStart"/>
      <w:r w:rsidRPr="004C701F">
        <w:rPr>
          <w:sz w:val="21"/>
        </w:rPr>
        <w:t>接件受理</w:t>
      </w:r>
      <w:proofErr w:type="gramEnd"/>
      <w:r w:rsidRPr="004C701F">
        <w:rPr>
          <w:sz w:val="21"/>
        </w:rPr>
        <w:t>人员核验申请材料，在</w:t>
      </w:r>
      <w:r w:rsidR="00FF0030">
        <w:rPr>
          <w:rFonts w:hint="eastAsia"/>
          <w:sz w:val="21"/>
        </w:rPr>
        <w:t>2</w:t>
      </w:r>
      <w:r w:rsidRPr="004C701F">
        <w:rPr>
          <w:sz w:val="21"/>
        </w:rPr>
        <w:t>个工作日内</w:t>
      </w:r>
      <w:proofErr w:type="gramStart"/>
      <w:r w:rsidRPr="004C701F">
        <w:rPr>
          <w:sz w:val="21"/>
        </w:rPr>
        <w:t>作出</w:t>
      </w:r>
      <w:proofErr w:type="gramEnd"/>
      <w:r w:rsidRPr="004C701F">
        <w:rPr>
          <w:sz w:val="21"/>
        </w:rPr>
        <w:t>受理决定。申请人符合申请资格，并材料齐全、格式规范、符合法定形式的，予以受理，当场出具《收件回执》或《受理回执》；申请人不符合申请资格、不符合法定形式的，</w:t>
      </w:r>
      <w:proofErr w:type="gramStart"/>
      <w:r w:rsidRPr="004C701F">
        <w:rPr>
          <w:sz w:val="21"/>
        </w:rPr>
        <w:t>接件受理</w:t>
      </w:r>
      <w:proofErr w:type="gramEnd"/>
      <w:r w:rsidRPr="004C701F">
        <w:rPr>
          <w:sz w:val="21"/>
        </w:rPr>
        <w:t>人员不予受理，出具《不予受理通知书》；材料不齐的，当场出具《申请材料补正告知书》。申请人材料不符合要求但可以当场更正的，退回当场更正后予以受理。</w:t>
      </w:r>
    </w:p>
    <w:p w:rsidR="00002492" w:rsidRDefault="00002492" w:rsidP="00002492">
      <w:pPr>
        <w:ind w:firstLineChars="200" w:firstLine="420"/>
        <w:rPr>
          <w:sz w:val="21"/>
        </w:rPr>
      </w:pPr>
      <w:r>
        <w:rPr>
          <w:sz w:val="21"/>
        </w:rPr>
        <w:t>3</w:t>
      </w:r>
      <w:r>
        <w:rPr>
          <w:rFonts w:hint="eastAsia"/>
          <w:sz w:val="21"/>
        </w:rPr>
        <w:t>.审查。在</w:t>
      </w:r>
      <w:r w:rsidR="00FF0030">
        <w:rPr>
          <w:rFonts w:hint="eastAsia"/>
          <w:sz w:val="21"/>
        </w:rPr>
        <w:t>25</w:t>
      </w:r>
      <w:r>
        <w:rPr>
          <w:sz w:val="21"/>
        </w:rPr>
        <w:t>个工作日内提出</w:t>
      </w:r>
      <w:r>
        <w:rPr>
          <w:rFonts w:hint="eastAsia"/>
          <w:sz w:val="21"/>
        </w:rPr>
        <w:t>报备</w:t>
      </w:r>
      <w:r>
        <w:rPr>
          <w:sz w:val="21"/>
        </w:rPr>
        <w:t>意见</w:t>
      </w:r>
      <w:r>
        <w:rPr>
          <w:rFonts w:hint="eastAsia"/>
          <w:sz w:val="21"/>
        </w:rPr>
        <w:t>，对</w:t>
      </w:r>
      <w:r>
        <w:rPr>
          <w:sz w:val="21"/>
        </w:rPr>
        <w:t>符合条件的</w:t>
      </w:r>
      <w:r>
        <w:rPr>
          <w:rFonts w:hint="eastAsia"/>
          <w:sz w:val="21"/>
        </w:rPr>
        <w:t>或</w:t>
      </w:r>
      <w:r>
        <w:rPr>
          <w:sz w:val="21"/>
        </w:rPr>
        <w:t>不</w:t>
      </w:r>
      <w:r>
        <w:rPr>
          <w:rFonts w:hint="eastAsia"/>
          <w:sz w:val="21"/>
        </w:rPr>
        <w:t>符合条件</w:t>
      </w:r>
      <w:r>
        <w:rPr>
          <w:sz w:val="21"/>
        </w:rPr>
        <w:t>的，</w:t>
      </w:r>
      <w:r>
        <w:rPr>
          <w:rFonts w:hint="eastAsia"/>
          <w:sz w:val="21"/>
        </w:rPr>
        <w:t>都</w:t>
      </w:r>
      <w:r>
        <w:rPr>
          <w:sz w:val="21"/>
        </w:rPr>
        <w:t>出具</w:t>
      </w:r>
      <w:r>
        <w:rPr>
          <w:rFonts w:hint="eastAsia"/>
          <w:sz w:val="21"/>
        </w:rPr>
        <w:t>书面意见</w:t>
      </w:r>
      <w:r>
        <w:rPr>
          <w:sz w:val="21"/>
        </w:rPr>
        <w:t>。</w:t>
      </w:r>
      <w:r>
        <w:rPr>
          <w:rFonts w:hint="eastAsia"/>
          <w:sz w:val="21"/>
        </w:rPr>
        <w:t>审查过程，发现材料需补正的当场向申请人提出补正要求，出具《申请材料补正告知书》，申请人按要求补正后重新受理审查。</w:t>
      </w:r>
    </w:p>
    <w:p w:rsidR="00002492" w:rsidRDefault="00002492" w:rsidP="00002492">
      <w:pPr>
        <w:ind w:firstLineChars="200" w:firstLine="420"/>
        <w:rPr>
          <w:sz w:val="21"/>
        </w:rPr>
      </w:pPr>
      <w:r>
        <w:rPr>
          <w:sz w:val="21"/>
        </w:rPr>
        <w:t>4</w:t>
      </w:r>
      <w:r>
        <w:rPr>
          <w:rFonts w:hint="eastAsia"/>
          <w:sz w:val="21"/>
        </w:rPr>
        <w:t>.领取结果。申请人按约定的方式领</w:t>
      </w:r>
      <w:r>
        <w:rPr>
          <w:sz w:val="21"/>
        </w:rPr>
        <w:t>取</w:t>
      </w:r>
      <w:r>
        <w:rPr>
          <w:rFonts w:hint="eastAsia"/>
          <w:sz w:val="21"/>
          <w:szCs w:val="21"/>
        </w:rPr>
        <w:t>办理结果</w:t>
      </w:r>
      <w:r>
        <w:rPr>
          <w:rFonts w:hint="eastAsia"/>
          <w:sz w:val="21"/>
        </w:rPr>
        <w:t>。</w:t>
      </w:r>
    </w:p>
    <w:p w:rsidR="00002492" w:rsidRDefault="00002492" w:rsidP="00002492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本事项的窗口办理流程见图1《</w:t>
      </w:r>
      <w:r w:rsidR="00FF0030" w:rsidRPr="002227E6">
        <w:rPr>
          <w:rFonts w:hint="eastAsia"/>
          <w:sz w:val="21"/>
          <w:szCs w:val="21"/>
        </w:rPr>
        <w:t>市管权限交通建设工程项目法人资格审查</w:t>
      </w:r>
      <w:r>
        <w:rPr>
          <w:rFonts w:hint="eastAsia"/>
          <w:sz w:val="21"/>
          <w:szCs w:val="21"/>
        </w:rPr>
        <w:t>窗口办理流程图》。</w:t>
      </w:r>
    </w:p>
    <w:p w:rsidR="00002492" w:rsidRDefault="00002492" w:rsidP="00002492">
      <w:pPr>
        <w:spacing w:beforeLines="50" w:before="156" w:afterLines="50" w:after="156"/>
        <w:ind w:firstLineChars="200" w:firstLine="42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本事项网上办理流程如下：</w:t>
      </w:r>
    </w:p>
    <w:p w:rsidR="00002492" w:rsidRPr="00021464" w:rsidRDefault="00002492" w:rsidP="00002492">
      <w:pPr>
        <w:ind w:firstLineChars="200" w:firstLine="420"/>
        <w:rPr>
          <w:sz w:val="21"/>
        </w:rPr>
      </w:pPr>
      <w:r w:rsidRPr="00021464">
        <w:rPr>
          <w:sz w:val="21"/>
        </w:rPr>
        <w:t>1.申请。申请人</w:t>
      </w:r>
      <w:r>
        <w:rPr>
          <w:rFonts w:hint="eastAsia"/>
          <w:sz w:val="21"/>
        </w:rPr>
        <w:t>使用账号</w:t>
      </w:r>
      <w:r w:rsidRPr="00021464">
        <w:rPr>
          <w:sz w:val="21"/>
        </w:rPr>
        <w:t>登录广东</w:t>
      </w:r>
      <w:r>
        <w:rPr>
          <w:rFonts w:hint="eastAsia"/>
          <w:sz w:val="21"/>
        </w:rPr>
        <w:t>省网上办事大厅梅州分厅</w:t>
      </w:r>
      <w:r w:rsidRPr="00021464">
        <w:rPr>
          <w:sz w:val="21"/>
        </w:rPr>
        <w:t>（网址：</w:t>
      </w:r>
      <w:bookmarkStart w:id="2" w:name="OLE_LINK4"/>
      <w:bookmarkStart w:id="3" w:name="OLE_LINK5"/>
      <w:r w:rsidRPr="001175DE">
        <w:rPr>
          <w:sz w:val="21"/>
        </w:rPr>
        <w:t>http://wsbs.meizhou.gov.cn/portal/onlineservice/online-service!findById.action?sid=34872&amp;code=&amp;hot=4&amp;areacode=441400&amp;sonareacode=441400</w:t>
      </w:r>
      <w:bookmarkEnd w:id="2"/>
      <w:bookmarkEnd w:id="3"/>
      <w:r w:rsidRPr="00021464">
        <w:rPr>
          <w:sz w:val="21"/>
        </w:rPr>
        <w:t>）提出申请，上传电子化材料。</w:t>
      </w:r>
    </w:p>
    <w:p w:rsidR="00002492" w:rsidRDefault="00002492" w:rsidP="00002492">
      <w:pPr>
        <w:ind w:firstLineChars="200" w:firstLine="420"/>
        <w:rPr>
          <w:sz w:val="21"/>
        </w:rPr>
      </w:pPr>
      <w:bookmarkStart w:id="4" w:name="OLE_LINK10"/>
      <w:bookmarkStart w:id="5" w:name="OLE_LINK11"/>
      <w:bookmarkStart w:id="6" w:name="OLE_LINK12"/>
      <w:bookmarkStart w:id="7" w:name="OLE_LINK13"/>
      <w:r w:rsidRPr="004C701F">
        <w:rPr>
          <w:sz w:val="21"/>
        </w:rPr>
        <w:t>2.受理。接收受理人员对材料进行预审，在</w:t>
      </w:r>
      <w:r w:rsidR="00FF0030">
        <w:rPr>
          <w:rFonts w:hint="eastAsia"/>
          <w:sz w:val="21"/>
        </w:rPr>
        <w:t>2</w:t>
      </w:r>
      <w:r w:rsidRPr="004C701F">
        <w:rPr>
          <w:sz w:val="21"/>
        </w:rPr>
        <w:t>个工作日之内</w:t>
      </w:r>
      <w:proofErr w:type="gramStart"/>
      <w:r w:rsidRPr="004C701F">
        <w:rPr>
          <w:sz w:val="21"/>
        </w:rPr>
        <w:t>作出</w:t>
      </w:r>
      <w:proofErr w:type="gramEnd"/>
      <w:r w:rsidRPr="004C701F">
        <w:rPr>
          <w:sz w:val="21"/>
        </w:rPr>
        <w:t>受理决定。申请人符合申请资格，且材料齐全、格式规范、符合法定形式的，予以受理，出具电子版《受理回执》。申请人不符合申请资格或不符合法定形式的，</w:t>
      </w:r>
      <w:proofErr w:type="gramStart"/>
      <w:r w:rsidRPr="004C701F">
        <w:rPr>
          <w:sz w:val="21"/>
        </w:rPr>
        <w:t>接件受理</w:t>
      </w:r>
      <w:proofErr w:type="gramEnd"/>
      <w:r w:rsidRPr="004C701F">
        <w:rPr>
          <w:sz w:val="21"/>
        </w:rPr>
        <w:t>人员不予受理，出具《不予受理通知书》。申请人材料不全或不符合规定形式的，网上出具《申请材料补正告知书》。</w:t>
      </w:r>
    </w:p>
    <w:bookmarkEnd w:id="4"/>
    <w:bookmarkEnd w:id="5"/>
    <w:bookmarkEnd w:id="6"/>
    <w:bookmarkEnd w:id="7"/>
    <w:p w:rsidR="00002492" w:rsidRDefault="00002492" w:rsidP="00002492">
      <w:pPr>
        <w:ind w:firstLineChars="200" w:firstLine="420"/>
        <w:rPr>
          <w:sz w:val="21"/>
        </w:rPr>
      </w:pPr>
      <w:r w:rsidRPr="00A4269E">
        <w:rPr>
          <w:sz w:val="21"/>
        </w:rPr>
        <w:t>3.审查。受理后，审查人员对材料进行审查，在</w:t>
      </w:r>
      <w:r w:rsidR="00FF0030">
        <w:rPr>
          <w:rFonts w:hint="eastAsia"/>
          <w:sz w:val="21"/>
        </w:rPr>
        <w:t>25</w:t>
      </w:r>
      <w:r>
        <w:rPr>
          <w:sz w:val="21"/>
        </w:rPr>
        <w:t>个工作日内</w:t>
      </w:r>
      <w:r>
        <w:rPr>
          <w:rFonts w:hint="eastAsia"/>
          <w:sz w:val="21"/>
        </w:rPr>
        <w:t>审查</w:t>
      </w:r>
      <w:r>
        <w:rPr>
          <w:sz w:val="21"/>
        </w:rPr>
        <w:t>，</w:t>
      </w:r>
      <w:r>
        <w:rPr>
          <w:rFonts w:hint="eastAsia"/>
          <w:sz w:val="21"/>
        </w:rPr>
        <w:t>对</w:t>
      </w:r>
      <w:r>
        <w:rPr>
          <w:sz w:val="21"/>
        </w:rPr>
        <w:t>符合条件的</w:t>
      </w:r>
      <w:r>
        <w:rPr>
          <w:rFonts w:hint="eastAsia"/>
          <w:sz w:val="21"/>
        </w:rPr>
        <w:t>或</w:t>
      </w:r>
      <w:r>
        <w:rPr>
          <w:sz w:val="21"/>
        </w:rPr>
        <w:t>不</w:t>
      </w:r>
      <w:r>
        <w:rPr>
          <w:rFonts w:hint="eastAsia"/>
          <w:sz w:val="21"/>
        </w:rPr>
        <w:t>符合条件</w:t>
      </w:r>
      <w:r>
        <w:rPr>
          <w:sz w:val="21"/>
        </w:rPr>
        <w:t>的，</w:t>
      </w:r>
      <w:r>
        <w:rPr>
          <w:rFonts w:hint="eastAsia"/>
          <w:sz w:val="21"/>
        </w:rPr>
        <w:t>都</w:t>
      </w:r>
      <w:r>
        <w:rPr>
          <w:sz w:val="21"/>
        </w:rPr>
        <w:t>出具</w:t>
      </w:r>
      <w:r>
        <w:rPr>
          <w:rFonts w:hint="eastAsia"/>
          <w:sz w:val="21"/>
        </w:rPr>
        <w:t>书面意见</w:t>
      </w:r>
      <w:r>
        <w:rPr>
          <w:sz w:val="21"/>
        </w:rPr>
        <w:t>。</w:t>
      </w:r>
      <w:r>
        <w:rPr>
          <w:rFonts w:hint="eastAsia"/>
          <w:sz w:val="21"/>
        </w:rPr>
        <w:t>审查过程，发现材料需补正的当场向申请人提出补正要求，出具《申请材料补正告知书》，申请人按要求补正后重新受理审查。</w:t>
      </w:r>
    </w:p>
    <w:p w:rsidR="00002492" w:rsidRDefault="00002492" w:rsidP="00002492">
      <w:pPr>
        <w:ind w:firstLineChars="200" w:firstLine="420"/>
        <w:rPr>
          <w:sz w:val="21"/>
        </w:rPr>
      </w:pPr>
      <w:r w:rsidRPr="00A4269E">
        <w:rPr>
          <w:sz w:val="21"/>
        </w:rPr>
        <w:t>4.领取结果。</w:t>
      </w:r>
      <w:r>
        <w:rPr>
          <w:rFonts w:hint="eastAsia"/>
          <w:sz w:val="21"/>
        </w:rPr>
        <w:t>申请人按约定的方式领</w:t>
      </w:r>
      <w:r>
        <w:rPr>
          <w:sz w:val="21"/>
        </w:rPr>
        <w:t>取</w:t>
      </w:r>
      <w:r>
        <w:rPr>
          <w:rFonts w:hint="eastAsia"/>
          <w:sz w:val="21"/>
          <w:szCs w:val="21"/>
        </w:rPr>
        <w:t>办理结果</w:t>
      </w:r>
      <w:r>
        <w:rPr>
          <w:rFonts w:hint="eastAsia"/>
          <w:sz w:val="21"/>
        </w:rPr>
        <w:t>。</w:t>
      </w:r>
    </w:p>
    <w:p w:rsidR="00002492" w:rsidRDefault="00002492" w:rsidP="00002492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本事项的网上办理流程见图2《</w:t>
      </w:r>
      <w:r w:rsidR="00FF0030" w:rsidRPr="002227E6">
        <w:rPr>
          <w:rFonts w:hint="eastAsia"/>
          <w:sz w:val="21"/>
          <w:szCs w:val="21"/>
        </w:rPr>
        <w:t>市管权限交通建设工程项目法人资格审查</w:t>
      </w:r>
      <w:r>
        <w:rPr>
          <w:rFonts w:hint="eastAsia"/>
          <w:sz w:val="21"/>
          <w:szCs w:val="21"/>
        </w:rPr>
        <w:t>网上办理流程图》。</w:t>
      </w:r>
    </w:p>
    <w:p w:rsidR="00FF0030" w:rsidRDefault="00FF0030" w:rsidP="00002492">
      <w:pPr>
        <w:ind w:firstLineChars="200" w:firstLine="420"/>
        <w:rPr>
          <w:sz w:val="21"/>
          <w:szCs w:val="21"/>
        </w:rPr>
      </w:pPr>
    </w:p>
    <w:p w:rsidR="00FF0030" w:rsidRDefault="00FF0030" w:rsidP="00002492">
      <w:pPr>
        <w:ind w:firstLineChars="200" w:firstLine="420"/>
        <w:rPr>
          <w:sz w:val="21"/>
          <w:szCs w:val="21"/>
        </w:rPr>
      </w:pPr>
    </w:p>
    <w:p w:rsidR="00FF0030" w:rsidRDefault="00FF0030" w:rsidP="00002492">
      <w:pPr>
        <w:ind w:firstLineChars="200" w:firstLine="420"/>
        <w:rPr>
          <w:sz w:val="21"/>
          <w:szCs w:val="21"/>
        </w:rPr>
      </w:pPr>
    </w:p>
    <w:p w:rsidR="00FF0030" w:rsidRPr="00B1693C" w:rsidRDefault="00FF0030" w:rsidP="00002492">
      <w:pPr>
        <w:ind w:firstLineChars="200" w:firstLine="420"/>
        <w:rPr>
          <w:sz w:val="21"/>
        </w:rPr>
      </w:pPr>
    </w:p>
    <w:bookmarkEnd w:id="0"/>
    <w:bookmarkEnd w:id="1"/>
    <w:p w:rsidR="00002492" w:rsidRDefault="00002492" w:rsidP="00002492">
      <w:pPr>
        <w:spacing w:beforeLines="100" w:before="312" w:afterLines="50" w:after="156"/>
        <w:outlineLvl w:val="2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lastRenderedPageBreak/>
        <w:t xml:space="preserve">    九、办理地址</w:t>
      </w:r>
    </w:p>
    <w:p w:rsidR="00002492" w:rsidRDefault="00002492" w:rsidP="00002492">
      <w:pPr>
        <w:spacing w:beforeLines="50" w:before="156" w:afterLines="50" w:after="156"/>
        <w:ind w:firstLine="42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1.窗口办理地址</w:t>
      </w:r>
    </w:p>
    <w:tbl>
      <w:tblPr>
        <w:tblW w:w="9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9"/>
        <w:gridCol w:w="1708"/>
        <w:gridCol w:w="2696"/>
        <w:gridCol w:w="3252"/>
      </w:tblGrid>
      <w:tr w:rsidR="00DB50F3" w:rsidTr="0022312F"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F3" w:rsidRDefault="00DB50F3" w:rsidP="00DB50F3">
            <w:pPr>
              <w:spacing w:beforeLines="50" w:before="156" w:afterLines="50" w:after="156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窗口地址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F3" w:rsidRDefault="00DB50F3" w:rsidP="00DB50F3">
            <w:pPr>
              <w:spacing w:beforeLines="50" w:before="156" w:afterLines="50" w:after="156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F3" w:rsidRDefault="00DB50F3" w:rsidP="00DB50F3">
            <w:pPr>
              <w:spacing w:beforeLines="50" w:before="156" w:afterLines="50" w:after="156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办公时间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F3" w:rsidRDefault="00DB50F3" w:rsidP="00DB50F3">
            <w:pPr>
              <w:spacing w:beforeLines="50" w:before="156" w:afterLines="50" w:after="156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交通指引</w:t>
            </w:r>
          </w:p>
        </w:tc>
      </w:tr>
      <w:tr w:rsidR="00DB50F3" w:rsidTr="0022312F">
        <w:trPr>
          <w:trHeight w:val="706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0F3" w:rsidRDefault="00DB50F3" w:rsidP="00DB50F3">
            <w:pPr>
              <w:spacing w:beforeLines="50" w:before="156" w:afterLines="50" w:after="156"/>
              <w:jc w:val="both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梅州市梅江区彬芳大道53号市行政服务中心1楼市交通运输局窗口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0F3" w:rsidRDefault="00DB50F3" w:rsidP="00DB50F3">
            <w:pPr>
              <w:spacing w:beforeLines="50" w:before="156" w:afterLines="50" w:after="156"/>
              <w:jc w:val="both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0753-6133835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0F3" w:rsidRDefault="00DB50F3" w:rsidP="00DB50F3">
            <w:pPr>
              <w:spacing w:beforeLines="50" w:before="156" w:afterLines="50" w:after="156"/>
              <w:jc w:val="both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工作日上午8:30-12：00；下午2：30-6：00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0F3" w:rsidRDefault="00DB50F3" w:rsidP="00DB50F3">
            <w:pPr>
              <w:spacing w:beforeLines="50" w:before="156" w:afterLines="50" w:after="156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梅州市梅江区彬芳大道中</w:t>
            </w:r>
            <w:proofErr w:type="gramStart"/>
            <w:r>
              <w:rPr>
                <w:rFonts w:hint="eastAsia"/>
                <w:sz w:val="18"/>
                <w:szCs w:val="18"/>
              </w:rPr>
              <w:t>彬</w:t>
            </w:r>
            <w:proofErr w:type="gramEnd"/>
            <w:r>
              <w:rPr>
                <w:rFonts w:hint="eastAsia"/>
                <w:sz w:val="18"/>
                <w:szCs w:val="18"/>
              </w:rPr>
              <w:t>芳大道53号（原梅州大会堂）1、市内乘坐8路、10路、11路、17路、19路至“市财政局”公交车站，步行50米。2、市内乘坐4路、6路、7路、11路、14路至“江南车站”公交车站，步行200米。3、市内乘坐6路、15路至“市公安局” 公交车站，步行200米。</w:t>
            </w:r>
          </w:p>
        </w:tc>
      </w:tr>
      <w:tr w:rsidR="00DB50F3" w:rsidTr="0022312F">
        <w:trPr>
          <w:trHeight w:val="706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0F3" w:rsidRDefault="00DB50F3" w:rsidP="00DB50F3">
            <w:pPr>
              <w:spacing w:beforeLines="50" w:before="156" w:afterLines="50" w:after="156"/>
              <w:jc w:val="both"/>
              <w:rPr>
                <w:sz w:val="21"/>
                <w:szCs w:val="21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F3" w:rsidRDefault="00DB50F3" w:rsidP="00DB50F3">
            <w:pPr>
              <w:spacing w:beforeLines="50" w:before="156" w:afterLines="50" w:after="156"/>
              <w:jc w:val="both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F3" w:rsidRDefault="00DB50F3" w:rsidP="00DB50F3">
            <w:pPr>
              <w:spacing w:beforeLines="50" w:before="156" w:afterLines="50" w:after="156"/>
              <w:jc w:val="both"/>
              <w:rPr>
                <w:sz w:val="18"/>
                <w:szCs w:val="18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F3" w:rsidRDefault="00DB50F3" w:rsidP="00DB50F3">
            <w:pPr>
              <w:spacing w:beforeLines="50" w:before="156" w:afterLines="50" w:after="156"/>
              <w:jc w:val="both"/>
              <w:rPr>
                <w:sz w:val="18"/>
                <w:szCs w:val="18"/>
              </w:rPr>
            </w:pPr>
          </w:p>
        </w:tc>
      </w:tr>
    </w:tbl>
    <w:p w:rsidR="00002492" w:rsidRDefault="00002492" w:rsidP="00002492">
      <w:pPr>
        <w:spacing w:beforeLines="50" w:before="156" w:afterLines="50" w:after="156"/>
        <w:ind w:firstLine="42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2.网上办理网址</w:t>
      </w:r>
    </w:p>
    <w:p w:rsidR="00002492" w:rsidRDefault="00002492" w:rsidP="00002492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ab/>
      </w:r>
      <w:r w:rsidRPr="001175DE">
        <w:rPr>
          <w:sz w:val="21"/>
          <w:szCs w:val="21"/>
        </w:rPr>
        <w:t>http://wsbs.meizhou.gov.cn/portal/onlineservice/online-service!findById.action?sid=34872&amp;code=&amp;hot=4&amp;areacode=441400&amp;sonareacode=441400</w:t>
      </w:r>
      <w:r>
        <w:rPr>
          <w:rFonts w:hint="eastAsia"/>
          <w:sz w:val="21"/>
          <w:szCs w:val="21"/>
        </w:rPr>
        <w:t xml:space="preserve">      </w:t>
      </w:r>
    </w:p>
    <w:p w:rsidR="00002492" w:rsidRPr="00524493" w:rsidRDefault="00002492" w:rsidP="00002492">
      <w:pPr>
        <w:rPr>
          <w:b/>
        </w:rPr>
      </w:pPr>
      <w:r>
        <w:rPr>
          <w:rFonts w:ascii="黑体" w:eastAsia="黑体" w:hAnsi="黑体" w:hint="eastAsia"/>
          <w:sz w:val="21"/>
          <w:szCs w:val="21"/>
        </w:rPr>
        <w:t xml:space="preserve">    </w:t>
      </w:r>
      <w:r w:rsidRPr="00524493">
        <w:rPr>
          <w:rFonts w:hint="eastAsia"/>
          <w:b/>
        </w:rPr>
        <w:t>十、咨询、投诉、行政复议或行政诉讼</w:t>
      </w:r>
    </w:p>
    <w:p w:rsidR="00002492" w:rsidRPr="009B3C82" w:rsidRDefault="00002492" w:rsidP="00002492">
      <w:r w:rsidRPr="009B3C82">
        <w:rPr>
          <w:rFonts w:hint="eastAsia"/>
        </w:rPr>
        <w:t>1.申请人可通过电话、网上、窗口等方式进行咨询和审批进程查询。</w:t>
      </w:r>
    </w:p>
    <w:p w:rsidR="00002492" w:rsidRPr="009B3C82" w:rsidRDefault="00002492" w:rsidP="00002492">
      <w:r w:rsidRPr="009B3C82">
        <w:rPr>
          <w:rFonts w:hint="eastAsia"/>
        </w:rPr>
        <w:t xml:space="preserve">  电话查询：</w:t>
      </w:r>
      <w:r>
        <w:rPr>
          <w:rFonts w:hint="eastAsia"/>
        </w:rPr>
        <w:t>0753-2308108</w:t>
      </w:r>
      <w:r w:rsidRPr="009B3C82">
        <w:rPr>
          <w:rFonts w:hint="eastAsia"/>
        </w:rPr>
        <w:t>。</w:t>
      </w:r>
    </w:p>
    <w:p w:rsidR="00002492" w:rsidRDefault="00002492" w:rsidP="00002492">
      <w:pPr>
        <w:ind w:firstLineChars="100" w:firstLine="240"/>
        <w:rPr>
          <w:sz w:val="21"/>
        </w:rPr>
      </w:pPr>
      <w:r w:rsidRPr="009B3C82">
        <w:rPr>
          <w:rFonts w:hint="eastAsia"/>
        </w:rPr>
        <w:t>网上查询：</w:t>
      </w:r>
      <w:hyperlink r:id="rId7" w:history="1">
        <w:r w:rsidRPr="003A5F09">
          <w:rPr>
            <w:rStyle w:val="a3"/>
            <w:sz w:val="21"/>
          </w:rPr>
          <w:t>http://wsbs.meizhou.gov.cn/portal/onlineservice/online-service!findById.action?sid=34872&amp;code=&amp;hot=4&amp;areacode=441400&amp;sonareacode=441400</w:t>
        </w:r>
      </w:hyperlink>
    </w:p>
    <w:p w:rsidR="00002492" w:rsidRPr="009B3C82" w:rsidRDefault="00002492" w:rsidP="00002492">
      <w:pPr>
        <w:ind w:firstLineChars="100" w:firstLine="240"/>
      </w:pPr>
      <w:r w:rsidRPr="009B3C82">
        <w:rPr>
          <w:rFonts w:hint="eastAsia"/>
        </w:rPr>
        <w:t>2.申请人可通过电话、网上、窗口等方式进行投诉。</w:t>
      </w:r>
    </w:p>
    <w:p w:rsidR="00002492" w:rsidRPr="009B3C82" w:rsidRDefault="00002492" w:rsidP="00002492">
      <w:r w:rsidRPr="009B3C82">
        <w:rPr>
          <w:rFonts w:hint="eastAsia"/>
        </w:rPr>
        <w:t xml:space="preserve"> 电话投诉：12388  和12345；</w:t>
      </w:r>
    </w:p>
    <w:p w:rsidR="00002492" w:rsidRPr="009B3C82" w:rsidRDefault="00002492" w:rsidP="00002492">
      <w:pPr>
        <w:ind w:firstLineChars="50" w:firstLine="120"/>
      </w:pPr>
      <w:r w:rsidRPr="009B3C82">
        <w:rPr>
          <w:rFonts w:hint="eastAsia"/>
        </w:rPr>
        <w:t>网址投诉：</w:t>
      </w:r>
      <w:hyperlink r:id="rId8" w:history="1">
        <w:r w:rsidRPr="009B3C82">
          <w:rPr>
            <w:rFonts w:hint="eastAsia"/>
            <w:color w:val="0000FF"/>
            <w:u w:val="single"/>
          </w:rPr>
          <w:t>http://12345.meizhou.gov.cn/formAction.action</w:t>
        </w:r>
      </w:hyperlink>
    </w:p>
    <w:p w:rsidR="00002492" w:rsidRPr="009B3C82" w:rsidRDefault="00002492" w:rsidP="00002492">
      <w:r w:rsidRPr="009B3C82">
        <w:rPr>
          <w:rFonts w:hint="eastAsia"/>
        </w:rPr>
        <w:t xml:space="preserve"> 3.申请人对本非行政许可审批事项的办理结果有异议的，可依法申请行政复议或提起行政诉讼。</w:t>
      </w:r>
    </w:p>
    <w:p w:rsidR="00002492" w:rsidRPr="009B3C82" w:rsidRDefault="00002492" w:rsidP="00002492">
      <w:pPr>
        <w:ind w:firstLineChars="200" w:firstLine="480"/>
      </w:pPr>
      <w:r w:rsidRPr="009B3C82">
        <w:rPr>
          <w:rFonts w:hint="eastAsia"/>
        </w:rPr>
        <w:t>行政复议：梅州市人民政府行政复议委员会办公室,梅州市梅江区新中路市政府综合办公大楼7楼715室， 电话2249312，邮政编码：514021.</w:t>
      </w:r>
    </w:p>
    <w:p w:rsidR="00002492" w:rsidRDefault="00002492" w:rsidP="00002492">
      <w:pPr>
        <w:ind w:firstLineChars="200" w:firstLine="480"/>
      </w:pPr>
      <w:r w:rsidRPr="009B3C82">
        <w:rPr>
          <w:rFonts w:hint="eastAsia"/>
        </w:rPr>
        <w:t>行政诉讼：广东省梅州市中级人民法院，广东省梅州市</w:t>
      </w:r>
      <w:proofErr w:type="gramStart"/>
      <w:r w:rsidRPr="009B3C82">
        <w:rPr>
          <w:rFonts w:hint="eastAsia"/>
        </w:rPr>
        <w:t>彬</w:t>
      </w:r>
      <w:proofErr w:type="gramEnd"/>
      <w:r w:rsidRPr="009B3C82">
        <w:rPr>
          <w:rFonts w:hint="eastAsia"/>
        </w:rPr>
        <w:t>芳大道64号，0753-2325345；广东省梅州市梅江区人民法院（视管辖权而定），广东省梅州市梅江区道前街14号，</w:t>
      </w:r>
      <w:r>
        <w:rPr>
          <w:rFonts w:hint="eastAsia"/>
        </w:rPr>
        <w:t>0753-2196700。</w:t>
      </w:r>
    </w:p>
    <w:p w:rsidR="00631B16" w:rsidRDefault="00631B16"/>
    <w:p w:rsidR="00FF0030" w:rsidRDefault="00FF0030"/>
    <w:p w:rsidR="00FF0030" w:rsidRDefault="00FF0030"/>
    <w:p w:rsidR="00FF0030" w:rsidRDefault="00FF0030"/>
    <w:p w:rsidR="00FF0030" w:rsidRDefault="00FF0030"/>
    <w:p w:rsidR="00FF0030" w:rsidRDefault="00FF0030"/>
    <w:p w:rsidR="00FF0030" w:rsidRDefault="00FF0030"/>
    <w:p w:rsidR="00FF0030" w:rsidRDefault="00FF0030"/>
    <w:p w:rsidR="00FF0030" w:rsidRDefault="00FF0030"/>
    <w:p w:rsidR="00714DC6" w:rsidRDefault="00EC667A" w:rsidP="00714DC6">
      <w:r>
        <w:rPr>
          <w:noProof/>
        </w:rPr>
        <w:drawing>
          <wp:inline distT="0" distB="0" distL="0" distR="0">
            <wp:extent cx="5274310" cy="5416510"/>
            <wp:effectExtent l="0" t="0" r="2540" b="0"/>
            <wp:docPr id="17" name="图片 17" descr="C:\Users\lenovo\Desktop\窗口办理流程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窗口办理流程图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DC6" w:rsidRDefault="00714DC6" w:rsidP="00714DC6"/>
    <w:p w:rsidR="00714DC6" w:rsidRPr="003861A7" w:rsidRDefault="00714DC6" w:rsidP="003861A7">
      <w:pPr>
        <w:tabs>
          <w:tab w:val="left" w:pos="5685"/>
        </w:tabs>
      </w:pPr>
      <w:r>
        <w:rPr>
          <w:rFonts w:hint="eastAsia"/>
        </w:rPr>
        <w:tab/>
      </w:r>
      <w:r>
        <w:rPr>
          <w:rFonts w:hint="eastAsia"/>
          <w:noProof/>
        </w:rPr>
        <mc:AlternateContent>
          <mc:Choice Requires="wps">
            <w:drawing>
              <wp:anchor distT="0" distB="0" distL="114278" distR="114278" simplePos="0" relativeHeight="251665408" behindDoc="0" locked="0" layoutInCell="1" allowOverlap="1" wp14:anchorId="0DE5DEC3" wp14:editId="469F8A73">
                <wp:simplePos x="0" y="0"/>
                <wp:positionH relativeFrom="column">
                  <wp:posOffset>2590799</wp:posOffset>
                </wp:positionH>
                <wp:positionV relativeFrom="paragraph">
                  <wp:posOffset>5485765</wp:posOffset>
                </wp:positionV>
                <wp:extent cx="0" cy="419100"/>
                <wp:effectExtent l="76200" t="0" r="57150" b="57150"/>
                <wp:wrapNone/>
                <wp:docPr id="99" name="直接箭头连接符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99" o:spid="_x0000_s1026" type="#_x0000_t32" style="position:absolute;left:0;text-align:left;margin-left:204pt;margin-top:431.95pt;width:0;height:33pt;z-index:251665408;visibility:visible;mso-wrap-style:square;mso-width-percent:0;mso-height-percent:0;mso-wrap-distance-left:3.17439mm;mso-wrap-distance-top:0;mso-wrap-distance-right:3.17439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77C9E1" wp14:editId="0C8876F6">
                <wp:simplePos x="0" y="0"/>
                <wp:positionH relativeFrom="column">
                  <wp:posOffset>1997710</wp:posOffset>
                </wp:positionH>
                <wp:positionV relativeFrom="paragraph">
                  <wp:posOffset>7309485</wp:posOffset>
                </wp:positionV>
                <wp:extent cx="1123950" cy="428625"/>
                <wp:effectExtent l="0" t="0" r="19050" b="28575"/>
                <wp:wrapNone/>
                <wp:docPr id="109" name="圆角矩形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3950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14DC6" w:rsidRDefault="00714DC6" w:rsidP="00714DC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09" o:spid="_x0000_s1026" style="position:absolute;margin-left:157.3pt;margin-top:575.55pt;width:88.5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" fillcolor="window" strokecolor="#595959">
                <v:path arrowok="t"/>
                <v:textbox>
                  <w:txbxContent>
                    <w:p w:rsidR="00714DC6" w:rsidRDefault="00714DC6" w:rsidP="00714DC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278" distR="114278" simplePos="0" relativeHeight="251671552" behindDoc="0" locked="0" layoutInCell="1" allowOverlap="1" wp14:anchorId="6A487403" wp14:editId="78977D37">
                <wp:simplePos x="0" y="0"/>
                <wp:positionH relativeFrom="column">
                  <wp:posOffset>2590799</wp:posOffset>
                </wp:positionH>
                <wp:positionV relativeFrom="paragraph">
                  <wp:posOffset>7067550</wp:posOffset>
                </wp:positionV>
                <wp:extent cx="0" cy="238125"/>
                <wp:effectExtent l="0" t="0" r="19050" b="9525"/>
                <wp:wrapNone/>
                <wp:docPr id="108" name="直接连接符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08" o:spid="_x0000_s1026" style="position:absolute;left:0;text-align:left;z-index:251671552;visibility:visible;mso-wrap-style:square;mso-width-percent:0;mso-height-percent:0;mso-wrap-distance-left:3.17439mm;mso-wrap-distance-top:0;mso-wrap-distance-right:3.17439mm;mso-wrap-distance-bottom:0;mso-position-horizontal:absolute;mso-position-horizontal-relative:text;mso-position-vertical:absolute;mso-position-vertical-relative:text;mso-width-percent:0;mso-height-percent:0;mso-width-relative:margin;mso-height-relative:margin" from="204pt,556.5pt" to="204pt,5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" strokecolor="#595959" strokeweight="2pt">
                <o:lock v:ext="edit" shapetype="f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AB96EC" wp14:editId="5FC9C3CF">
                <wp:simplePos x="0" y="0"/>
                <wp:positionH relativeFrom="column">
                  <wp:posOffset>304800</wp:posOffset>
                </wp:positionH>
                <wp:positionV relativeFrom="paragraph">
                  <wp:posOffset>6991350</wp:posOffset>
                </wp:positionV>
                <wp:extent cx="4324350" cy="56515"/>
                <wp:effectExtent l="0" t="0" r="19050" b="19685"/>
                <wp:wrapNone/>
                <wp:docPr id="100" name="直接连接符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4324350" cy="5651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00" o:spid="_x0000_s1026" style="position:absolute;left:0;text-align:lef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pt,550.5pt" to="364.5pt,5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" strokecolor="#595959" strokeweight="2pt">
                <o:lock v:ext="edit" shapetype="f"/>
              </v:line>
            </w:pict>
          </mc:Fallback>
        </mc:AlternateContent>
      </w:r>
    </w:p>
    <w:p w:rsidR="00714DC6" w:rsidRDefault="00714DC6" w:rsidP="00714DC6"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图1</w:t>
      </w:r>
      <w:r w:rsidR="009939D1" w:rsidRPr="002227E6">
        <w:rPr>
          <w:rFonts w:hint="eastAsia"/>
          <w:sz w:val="21"/>
          <w:szCs w:val="21"/>
        </w:rPr>
        <w:t>市管权限交通建设工程项目法人资格审查</w:t>
      </w:r>
      <w:r>
        <w:rPr>
          <w:rFonts w:hint="eastAsia"/>
          <w:sz w:val="21"/>
          <w:szCs w:val="21"/>
        </w:rPr>
        <w:t>窗口办理流程图</w:t>
      </w:r>
    </w:p>
    <w:p w:rsidR="009939D1" w:rsidRDefault="00EC667A" w:rsidP="009939D1">
      <w:pPr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>
            <wp:extent cx="5274310" cy="6007140"/>
            <wp:effectExtent l="0" t="0" r="2540" b="0"/>
            <wp:docPr id="19" name="图片 19" descr="C:\Users\lenovo\Desktop\网厅办理流程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网厅办理流程图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00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8" w:name="_GoBack"/>
      <w:bookmarkEnd w:id="8"/>
    </w:p>
    <w:p w:rsidR="009939D1" w:rsidRDefault="009939D1" w:rsidP="009939D1">
      <w:pPr>
        <w:jc w:val="center"/>
        <w:rPr>
          <w:sz w:val="21"/>
          <w:szCs w:val="21"/>
        </w:rPr>
      </w:pPr>
    </w:p>
    <w:p w:rsidR="009939D1" w:rsidRDefault="009939D1" w:rsidP="009939D1"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图2</w:t>
      </w:r>
      <w:r w:rsidRPr="002227E6">
        <w:rPr>
          <w:rFonts w:hint="eastAsia"/>
          <w:sz w:val="21"/>
          <w:szCs w:val="21"/>
        </w:rPr>
        <w:t>市管权限交通建设工程项目法人资格审查</w:t>
      </w:r>
      <w:r>
        <w:rPr>
          <w:rFonts w:hint="eastAsia"/>
          <w:sz w:val="21"/>
          <w:szCs w:val="21"/>
        </w:rPr>
        <w:t>网上办理流程图</w:t>
      </w:r>
    </w:p>
    <w:p w:rsidR="00FF0030" w:rsidRPr="009939D1" w:rsidRDefault="00FF0030"/>
    <w:sectPr w:rsidR="00FF0030" w:rsidRPr="009939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97F" w:rsidRDefault="00E6097F" w:rsidP="00EF3442">
      <w:r>
        <w:separator/>
      </w:r>
    </w:p>
  </w:endnote>
  <w:endnote w:type="continuationSeparator" w:id="0">
    <w:p w:rsidR="00E6097F" w:rsidRDefault="00E6097F" w:rsidP="00EF3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97F" w:rsidRDefault="00E6097F" w:rsidP="00EF3442">
      <w:r>
        <w:separator/>
      </w:r>
    </w:p>
  </w:footnote>
  <w:footnote w:type="continuationSeparator" w:id="0">
    <w:p w:rsidR="00E6097F" w:rsidRDefault="00E6097F" w:rsidP="00EF34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A2"/>
    <w:rsid w:val="00002492"/>
    <w:rsid w:val="000A3995"/>
    <w:rsid w:val="001415B8"/>
    <w:rsid w:val="001E5084"/>
    <w:rsid w:val="002227E6"/>
    <w:rsid w:val="003049C4"/>
    <w:rsid w:val="0038119D"/>
    <w:rsid w:val="003861A7"/>
    <w:rsid w:val="00497553"/>
    <w:rsid w:val="00613384"/>
    <w:rsid w:val="00631B16"/>
    <w:rsid w:val="00633C74"/>
    <w:rsid w:val="00714DC6"/>
    <w:rsid w:val="007639BD"/>
    <w:rsid w:val="007C227D"/>
    <w:rsid w:val="009809A2"/>
    <w:rsid w:val="009939D1"/>
    <w:rsid w:val="009D0981"/>
    <w:rsid w:val="009D7F35"/>
    <w:rsid w:val="00AC5016"/>
    <w:rsid w:val="00B81246"/>
    <w:rsid w:val="00BD0798"/>
    <w:rsid w:val="00C153EE"/>
    <w:rsid w:val="00D62EF6"/>
    <w:rsid w:val="00DB50F3"/>
    <w:rsid w:val="00E6097F"/>
    <w:rsid w:val="00EC667A"/>
    <w:rsid w:val="00EF3442"/>
    <w:rsid w:val="00F23C76"/>
    <w:rsid w:val="00FF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492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2492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9D7F35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9D7F35"/>
  </w:style>
  <w:style w:type="character" w:customStyle="1" w:styleId="Char">
    <w:name w:val="批注文字 Char"/>
    <w:basedOn w:val="a0"/>
    <w:link w:val="a5"/>
    <w:uiPriority w:val="99"/>
    <w:semiHidden/>
    <w:rsid w:val="009D7F35"/>
    <w:rPr>
      <w:rFonts w:ascii="宋体" w:eastAsia="宋体" w:hAnsi="宋体" w:cs="宋体"/>
      <w:kern w:val="0"/>
      <w:sz w:val="24"/>
      <w:szCs w:val="24"/>
    </w:rPr>
  </w:style>
  <w:style w:type="paragraph" w:styleId="a6">
    <w:name w:val="annotation subject"/>
    <w:basedOn w:val="a5"/>
    <w:next w:val="a5"/>
    <w:link w:val="Char0"/>
    <w:uiPriority w:val="99"/>
    <w:semiHidden/>
    <w:unhideWhenUsed/>
    <w:rsid w:val="009D7F35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9D7F35"/>
    <w:rPr>
      <w:rFonts w:ascii="宋体" w:eastAsia="宋体" w:hAnsi="宋体" w:cs="宋体"/>
      <w:b/>
      <w:bCs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9D7F3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D7F35"/>
    <w:rPr>
      <w:rFonts w:ascii="宋体" w:eastAsia="宋体" w:hAnsi="宋体" w:cs="宋体"/>
      <w:kern w:val="0"/>
      <w:sz w:val="18"/>
      <w:szCs w:val="18"/>
    </w:rPr>
  </w:style>
  <w:style w:type="paragraph" w:styleId="a8">
    <w:name w:val="header"/>
    <w:basedOn w:val="a"/>
    <w:link w:val="Char2"/>
    <w:uiPriority w:val="99"/>
    <w:unhideWhenUsed/>
    <w:rsid w:val="00EF34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EF3442"/>
    <w:rPr>
      <w:rFonts w:ascii="宋体" w:eastAsia="宋体" w:hAnsi="宋体" w:cs="宋体"/>
      <w:kern w:val="0"/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EF344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EF3442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492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2492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9D7F35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9D7F35"/>
  </w:style>
  <w:style w:type="character" w:customStyle="1" w:styleId="Char">
    <w:name w:val="批注文字 Char"/>
    <w:basedOn w:val="a0"/>
    <w:link w:val="a5"/>
    <w:uiPriority w:val="99"/>
    <w:semiHidden/>
    <w:rsid w:val="009D7F35"/>
    <w:rPr>
      <w:rFonts w:ascii="宋体" w:eastAsia="宋体" w:hAnsi="宋体" w:cs="宋体"/>
      <w:kern w:val="0"/>
      <w:sz w:val="24"/>
      <w:szCs w:val="24"/>
    </w:rPr>
  </w:style>
  <w:style w:type="paragraph" w:styleId="a6">
    <w:name w:val="annotation subject"/>
    <w:basedOn w:val="a5"/>
    <w:next w:val="a5"/>
    <w:link w:val="Char0"/>
    <w:uiPriority w:val="99"/>
    <w:semiHidden/>
    <w:unhideWhenUsed/>
    <w:rsid w:val="009D7F35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9D7F35"/>
    <w:rPr>
      <w:rFonts w:ascii="宋体" w:eastAsia="宋体" w:hAnsi="宋体" w:cs="宋体"/>
      <w:b/>
      <w:bCs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9D7F3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D7F35"/>
    <w:rPr>
      <w:rFonts w:ascii="宋体" w:eastAsia="宋体" w:hAnsi="宋体" w:cs="宋体"/>
      <w:kern w:val="0"/>
      <w:sz w:val="18"/>
      <w:szCs w:val="18"/>
    </w:rPr>
  </w:style>
  <w:style w:type="paragraph" w:styleId="a8">
    <w:name w:val="header"/>
    <w:basedOn w:val="a"/>
    <w:link w:val="Char2"/>
    <w:uiPriority w:val="99"/>
    <w:unhideWhenUsed/>
    <w:rsid w:val="00EF34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EF3442"/>
    <w:rPr>
      <w:rFonts w:ascii="宋体" w:eastAsia="宋体" w:hAnsi="宋体" w:cs="宋体"/>
      <w:kern w:val="0"/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EF344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EF3442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0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14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35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09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2345.meizhou.gov.cn/formAction.ac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sbs.meizhou.gov.cn/portal/onlineservice/online-service!findById.action?sid=34872&amp;code=&amp;hot=4&amp;areacode=441400&amp;sonareacode=4414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534</Words>
  <Characters>3047</Characters>
  <Application>Microsoft Office Word</Application>
  <DocSecurity>0</DocSecurity>
  <Lines>25</Lines>
  <Paragraphs>7</Paragraphs>
  <ScaleCrop>false</ScaleCrop>
  <Company/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陈星</dc:creator>
  <cp:keywords/>
  <dc:description/>
  <cp:lastModifiedBy>陈星</cp:lastModifiedBy>
  <cp:revision>23</cp:revision>
  <dcterms:created xsi:type="dcterms:W3CDTF">2016-09-05T03:20:00Z</dcterms:created>
  <dcterms:modified xsi:type="dcterms:W3CDTF">2016-10-10T08:11:00Z</dcterms:modified>
</cp:coreProperties>
</file>