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6C8" w:rsidRPr="00817860" w:rsidRDefault="00A426C8" w:rsidP="00A426C8">
      <w:pPr>
        <w:spacing w:beforeLines="50" w:before="156" w:afterLines="50" w:after="156"/>
        <w:ind w:firstLineChars="200" w:firstLine="420"/>
        <w:jc w:val="center"/>
        <w:rPr>
          <w:rFonts w:ascii="黑体" w:eastAsia="黑体" w:hAnsi="黑体"/>
          <w:sz w:val="21"/>
          <w:szCs w:val="21"/>
        </w:rPr>
      </w:pPr>
      <w:r w:rsidRPr="00817860">
        <w:rPr>
          <w:rFonts w:ascii="黑体" w:eastAsia="黑体" w:hAnsi="黑体" w:hint="eastAsia"/>
          <w:sz w:val="21"/>
          <w:szCs w:val="21"/>
        </w:rPr>
        <w:t>受理量化表</w:t>
      </w:r>
    </w:p>
    <w:tbl>
      <w:tblPr>
        <w:tblW w:w="8404" w:type="dxa"/>
        <w:jc w:val="center"/>
        <w:tblInd w:w="118" w:type="dxa"/>
        <w:tblLayout w:type="fixed"/>
        <w:tblLook w:val="0000" w:firstRow="0" w:lastRow="0" w:firstColumn="0" w:lastColumn="0" w:noHBand="0" w:noVBand="0"/>
      </w:tblPr>
      <w:tblGrid>
        <w:gridCol w:w="1550"/>
        <w:gridCol w:w="6854"/>
      </w:tblGrid>
      <w:tr w:rsidR="00A426C8" w:rsidRPr="00817860" w:rsidTr="003E1935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审查内容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ind w:left="210" w:hangingChars="100" w:hanging="210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 xml:space="preserve">　港口危险货物应急预案备案，应当提交下列书面申请材料：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sz w:val="21"/>
                <w:szCs w:val="21"/>
              </w:rPr>
              <w:t>1. 应急预案备案申请表及电子文档；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sz w:val="21"/>
                <w:szCs w:val="21"/>
              </w:rPr>
              <w:t>2. 各评审专家的书面评审意见（形式评审表、要素评审表、专家评审意见表）；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sz w:val="21"/>
                <w:szCs w:val="21"/>
              </w:rPr>
              <w:t>3. 专家组会议评审意见；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sz w:val="21"/>
                <w:szCs w:val="21"/>
              </w:rPr>
              <w:t>4. 应急预案评审会议专家签到表（签名）；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sz w:val="21"/>
                <w:szCs w:val="21"/>
              </w:rPr>
              <w:t>5. 应急预案评审会议参会人员签到表（签名）；</w:t>
            </w:r>
          </w:p>
          <w:p w:rsidR="00A426C8" w:rsidRPr="00817860" w:rsidRDefault="00A426C8" w:rsidP="003E1935">
            <w:pPr>
              <w:shd w:val="clear" w:color="auto" w:fill="FFFFFF"/>
              <w:autoSpaceDE w:val="0"/>
              <w:spacing w:line="315" w:lineRule="atLeast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6、其他文件、资料。</w:t>
            </w: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审查要求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审查材料是否齐全，符合法定形式。</w:t>
            </w: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审查方法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书面审查</w:t>
            </w: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312"/>
          <w:jc w:val="center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  <w:tc>
          <w:tcPr>
            <w:tcW w:w="68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rPr>
                <w:sz w:val="21"/>
                <w:szCs w:val="21"/>
              </w:rPr>
            </w:pPr>
          </w:p>
        </w:tc>
      </w:tr>
      <w:tr w:rsidR="00A426C8" w:rsidRPr="00817860" w:rsidTr="003E1935">
        <w:trPr>
          <w:trHeight w:val="767"/>
          <w:jc w:val="center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审查判定标准</w:t>
            </w:r>
          </w:p>
        </w:tc>
        <w:tc>
          <w:tcPr>
            <w:tcW w:w="68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26C8" w:rsidRPr="00817860" w:rsidRDefault="00A426C8" w:rsidP="003E1935">
            <w:pPr>
              <w:jc w:val="center"/>
              <w:rPr>
                <w:sz w:val="21"/>
                <w:szCs w:val="21"/>
              </w:rPr>
            </w:pPr>
            <w:r w:rsidRPr="00817860">
              <w:rPr>
                <w:rFonts w:hint="eastAsia"/>
                <w:sz w:val="21"/>
                <w:szCs w:val="21"/>
              </w:rPr>
              <w:t>《港口经营管理规定》</w:t>
            </w:r>
          </w:p>
        </w:tc>
      </w:tr>
    </w:tbl>
    <w:p w:rsidR="00CA166F" w:rsidRPr="00A426C8" w:rsidRDefault="00CA166F">
      <w:bookmarkStart w:id="0" w:name="_GoBack"/>
      <w:bookmarkEnd w:id="0"/>
    </w:p>
    <w:sectPr w:rsidR="00CA166F" w:rsidRPr="00A426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191D" w:rsidRDefault="00C7191D" w:rsidP="00A426C8">
      <w:r>
        <w:separator/>
      </w:r>
    </w:p>
  </w:endnote>
  <w:endnote w:type="continuationSeparator" w:id="0">
    <w:p w:rsidR="00C7191D" w:rsidRDefault="00C7191D" w:rsidP="00A42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191D" w:rsidRDefault="00C7191D" w:rsidP="00A426C8">
      <w:r>
        <w:separator/>
      </w:r>
    </w:p>
  </w:footnote>
  <w:footnote w:type="continuationSeparator" w:id="0">
    <w:p w:rsidR="00C7191D" w:rsidRDefault="00C7191D" w:rsidP="00A426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145"/>
    <w:rsid w:val="00095145"/>
    <w:rsid w:val="00A426C8"/>
    <w:rsid w:val="00C7191D"/>
    <w:rsid w:val="00CA1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6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6C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6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6C8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426C8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426C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426C8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426C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魏求兰</dc:creator>
  <cp:keywords/>
  <dc:description/>
  <cp:lastModifiedBy>魏求兰</cp:lastModifiedBy>
  <cp:revision>2</cp:revision>
  <dcterms:created xsi:type="dcterms:W3CDTF">2016-10-19T08:13:00Z</dcterms:created>
  <dcterms:modified xsi:type="dcterms:W3CDTF">2016-10-19T08:14:00Z</dcterms:modified>
</cp:coreProperties>
</file>