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88" w:rsidRPr="00547D6C" w:rsidRDefault="00C67994" w:rsidP="00FE7A88">
      <w:pPr>
        <w:ind w:left="42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47D6C">
        <w:rPr>
          <w:rFonts w:asciiTheme="minorEastAsia" w:eastAsiaTheme="minorEastAsia" w:hAnsiTheme="minorEastAsia" w:hint="eastAsia"/>
          <w:b/>
          <w:sz w:val="36"/>
          <w:szCs w:val="36"/>
        </w:rPr>
        <w:t>201</w:t>
      </w:r>
      <w:r w:rsidR="0012353A">
        <w:rPr>
          <w:rFonts w:asciiTheme="minorEastAsia" w:eastAsiaTheme="minorEastAsia" w:hAnsiTheme="minorEastAsia" w:hint="eastAsia"/>
          <w:b/>
          <w:sz w:val="36"/>
          <w:szCs w:val="36"/>
        </w:rPr>
        <w:t>5</w:t>
      </w:r>
      <w:r w:rsidRPr="00547D6C">
        <w:rPr>
          <w:rFonts w:asciiTheme="minorEastAsia" w:eastAsiaTheme="minorEastAsia" w:hAnsiTheme="minorEastAsia" w:hint="eastAsia"/>
          <w:b/>
          <w:sz w:val="36"/>
          <w:szCs w:val="36"/>
        </w:rPr>
        <w:t>年梅州市粮食</w:t>
      </w:r>
      <w:r w:rsidR="001E5E8B" w:rsidRPr="00547D6C">
        <w:rPr>
          <w:rFonts w:asciiTheme="minorEastAsia" w:eastAsiaTheme="minorEastAsia" w:hAnsiTheme="minorEastAsia" w:hint="eastAsia"/>
          <w:b/>
          <w:sz w:val="36"/>
          <w:szCs w:val="36"/>
        </w:rPr>
        <w:t>局</w:t>
      </w:r>
    </w:p>
    <w:p w:rsidR="00C67994" w:rsidRPr="00547D6C" w:rsidRDefault="009C2C3F" w:rsidP="00FE7A88">
      <w:pPr>
        <w:ind w:left="42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预</w:t>
      </w:r>
      <w:r w:rsidR="00C67994" w:rsidRPr="00547D6C">
        <w:rPr>
          <w:rFonts w:asciiTheme="minorEastAsia" w:eastAsiaTheme="minorEastAsia" w:hAnsiTheme="minorEastAsia" w:hint="eastAsia"/>
          <w:b/>
          <w:sz w:val="36"/>
          <w:szCs w:val="36"/>
        </w:rPr>
        <w:t>算基本情况说明</w:t>
      </w:r>
    </w:p>
    <w:p w:rsidR="00C67994" w:rsidRPr="003022A2" w:rsidRDefault="00C67994" w:rsidP="00C67994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C67994" w:rsidRPr="003022A2" w:rsidRDefault="00C67994" w:rsidP="003D46FB">
      <w:pPr>
        <w:spacing w:line="288" w:lineRule="auto"/>
        <w:ind w:firstLineChars="200" w:firstLine="562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3022A2">
        <w:rPr>
          <w:rFonts w:asciiTheme="minorEastAsia" w:eastAsiaTheme="minorEastAsia" w:hAnsiTheme="minorEastAsia" w:hint="eastAsia"/>
          <w:b/>
          <w:sz w:val="28"/>
          <w:szCs w:val="28"/>
        </w:rPr>
        <w:t>一、部门基本情况</w:t>
      </w:r>
      <w:r w:rsidR="003022A2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C67994" w:rsidRPr="003022A2" w:rsidRDefault="00C67994" w:rsidP="003022A2">
      <w:pPr>
        <w:spacing w:line="288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3022A2">
        <w:rPr>
          <w:rFonts w:asciiTheme="minorEastAsia" w:eastAsiaTheme="minorEastAsia" w:hAnsiTheme="minorEastAsia" w:hint="eastAsia"/>
          <w:sz w:val="28"/>
          <w:szCs w:val="28"/>
        </w:rPr>
        <w:t>（一）</w:t>
      </w:r>
      <w:r w:rsidR="001E5E8B" w:rsidRPr="003022A2">
        <w:rPr>
          <w:rFonts w:asciiTheme="minorEastAsia" w:eastAsiaTheme="minorEastAsia" w:hAnsiTheme="minorEastAsia" w:hint="eastAsia"/>
          <w:sz w:val="28"/>
          <w:szCs w:val="28"/>
        </w:rPr>
        <w:t>梅州</w:t>
      </w:r>
      <w:r w:rsidRPr="003022A2">
        <w:rPr>
          <w:rFonts w:asciiTheme="minorEastAsia" w:eastAsiaTheme="minorEastAsia" w:hAnsiTheme="minorEastAsia" w:hint="eastAsia"/>
          <w:sz w:val="28"/>
          <w:szCs w:val="28"/>
        </w:rPr>
        <w:t>市粮食</w:t>
      </w:r>
      <w:r w:rsidR="001E5E8B" w:rsidRPr="003022A2">
        <w:rPr>
          <w:rFonts w:asciiTheme="minorEastAsia" w:eastAsiaTheme="minorEastAsia" w:hAnsiTheme="minorEastAsia" w:hint="eastAsia"/>
          <w:sz w:val="28"/>
          <w:szCs w:val="28"/>
        </w:rPr>
        <w:t>局</w:t>
      </w:r>
      <w:r w:rsidRPr="003022A2">
        <w:rPr>
          <w:rFonts w:asciiTheme="minorEastAsia" w:eastAsiaTheme="minorEastAsia" w:hAnsiTheme="minorEastAsia" w:hint="eastAsia"/>
          <w:sz w:val="28"/>
          <w:szCs w:val="28"/>
        </w:rPr>
        <w:t>内设机构：</w:t>
      </w:r>
    </w:p>
    <w:p w:rsidR="0012353A" w:rsidRDefault="00060588" w:rsidP="00C93BE6">
      <w:pPr>
        <w:spacing w:line="288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C93BE6">
        <w:rPr>
          <w:rFonts w:asciiTheme="minorEastAsia" w:eastAsiaTheme="minorEastAsia" w:hAnsiTheme="minorEastAsia" w:hint="eastAsia"/>
          <w:b/>
          <w:sz w:val="28"/>
          <w:szCs w:val="28"/>
        </w:rPr>
        <w:t>秘书科</w:t>
      </w:r>
      <w:r w:rsidR="0012353A" w:rsidRPr="00C93BE6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12353A">
        <w:rPr>
          <w:rFonts w:asciiTheme="minorEastAsia" w:eastAsiaTheme="minorEastAsia" w:hAnsiTheme="minorEastAsia" w:hint="eastAsia"/>
          <w:sz w:val="28"/>
          <w:szCs w:val="28"/>
        </w:rPr>
        <w:t>主要负责文电、机要、保密、档案、人员管理</w:t>
      </w:r>
      <w:r w:rsidR="009C2C3F">
        <w:rPr>
          <w:rFonts w:asciiTheme="minorEastAsia" w:eastAsiaTheme="minorEastAsia" w:hAnsiTheme="minorEastAsia" w:hint="eastAsia"/>
          <w:sz w:val="28"/>
          <w:szCs w:val="28"/>
        </w:rPr>
        <w:t>和工资</w:t>
      </w:r>
      <w:r w:rsidR="0012353A">
        <w:rPr>
          <w:rFonts w:asciiTheme="minorEastAsia" w:eastAsiaTheme="minorEastAsia" w:hAnsiTheme="minorEastAsia" w:hint="eastAsia"/>
          <w:sz w:val="28"/>
          <w:szCs w:val="28"/>
        </w:rPr>
        <w:t>等机关日常工作。</w:t>
      </w:r>
    </w:p>
    <w:p w:rsidR="0012353A" w:rsidRDefault="00014199" w:rsidP="003659EF">
      <w:pPr>
        <w:spacing w:line="288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3659EF">
        <w:rPr>
          <w:rFonts w:asciiTheme="minorEastAsia" w:eastAsiaTheme="minorEastAsia" w:hAnsiTheme="minorEastAsia" w:hint="eastAsia"/>
          <w:b/>
          <w:sz w:val="28"/>
          <w:szCs w:val="28"/>
        </w:rPr>
        <w:t>粮食监督检查科</w:t>
      </w:r>
      <w:r w:rsidR="0012353A" w:rsidRPr="003659EF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12353A">
        <w:rPr>
          <w:rFonts w:asciiTheme="minorEastAsia" w:eastAsiaTheme="minorEastAsia" w:hAnsiTheme="minorEastAsia" w:hint="eastAsia"/>
          <w:sz w:val="28"/>
          <w:szCs w:val="28"/>
        </w:rPr>
        <w:t>主要负责监督检查全市粮油储备计划、数量、质量、储存安全和技术规范的执行情况和粮食库存检查工作</w:t>
      </w:r>
      <w:r w:rsidR="00FC35F7">
        <w:rPr>
          <w:rFonts w:asciiTheme="minorEastAsia" w:eastAsiaTheme="minorEastAsia" w:hAnsiTheme="minorEastAsia" w:hint="eastAsia"/>
          <w:sz w:val="28"/>
          <w:szCs w:val="28"/>
        </w:rPr>
        <w:t>；承担粮食安全责任考核工作；指导全市粮食行业安全生产。</w:t>
      </w:r>
    </w:p>
    <w:p w:rsidR="009C2C3F" w:rsidRDefault="009C2C3F" w:rsidP="00C93BE6">
      <w:pPr>
        <w:spacing w:line="288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C93BE6">
        <w:rPr>
          <w:rFonts w:asciiTheme="minorEastAsia" w:eastAsiaTheme="minorEastAsia" w:hAnsiTheme="minorEastAsia" w:hint="eastAsia"/>
          <w:b/>
          <w:sz w:val="28"/>
          <w:szCs w:val="28"/>
        </w:rPr>
        <w:t>粮食科技储运科:</w:t>
      </w:r>
      <w:r>
        <w:rPr>
          <w:rFonts w:asciiTheme="minorEastAsia" w:eastAsiaTheme="minorEastAsia" w:hAnsiTheme="minorEastAsia" w:hint="eastAsia"/>
          <w:sz w:val="28"/>
          <w:szCs w:val="28"/>
        </w:rPr>
        <w:t>主要负责指导粮食仓储管理和安全储存工作;指导推动粮食行业科技进步、技术创新和新技术推广，开展科技交流与合作；负责全市的中央和省储备粮的代储工作，市级储备粮油的收储管理。</w:t>
      </w:r>
    </w:p>
    <w:p w:rsidR="0012353A" w:rsidRDefault="00014199" w:rsidP="003659EF">
      <w:pPr>
        <w:spacing w:line="288" w:lineRule="auto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 w:rsidRPr="003659EF">
        <w:rPr>
          <w:rFonts w:asciiTheme="minorEastAsia" w:eastAsiaTheme="minorEastAsia" w:hAnsiTheme="minorEastAsia" w:hint="eastAsia"/>
          <w:b/>
          <w:sz w:val="28"/>
          <w:szCs w:val="28"/>
        </w:rPr>
        <w:t>粮食调控统计科</w:t>
      </w:r>
      <w:r w:rsidR="0012353A" w:rsidRPr="003659EF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725D57">
        <w:rPr>
          <w:rFonts w:asciiTheme="minorEastAsia" w:eastAsiaTheme="minorEastAsia" w:hAnsiTheme="minorEastAsia" w:hint="eastAsia"/>
          <w:sz w:val="28"/>
          <w:szCs w:val="28"/>
        </w:rPr>
        <w:t>主要负责研究提出动用市级储备粮建议，审核粮食收储、轮换计划；监测预警和应急保障的政策措施并组织实施；负责粮食应急体系建设、全市粮食统计、供需总量平衡调查、监测分析粮食供求、价格形势和军粮供应管理工作。</w:t>
      </w:r>
    </w:p>
    <w:p w:rsidR="00060588" w:rsidRPr="003022A2" w:rsidRDefault="00014199" w:rsidP="003659EF">
      <w:pPr>
        <w:spacing w:line="288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3659EF">
        <w:rPr>
          <w:rFonts w:asciiTheme="minorEastAsia" w:eastAsiaTheme="minorEastAsia" w:hAnsiTheme="minorEastAsia" w:hint="eastAsia"/>
          <w:b/>
          <w:sz w:val="28"/>
          <w:szCs w:val="28"/>
        </w:rPr>
        <w:t>粮食财务审计科</w:t>
      </w:r>
      <w:r w:rsidR="0012353A" w:rsidRPr="003659EF">
        <w:rPr>
          <w:rFonts w:asciiTheme="minorEastAsia" w:eastAsiaTheme="minorEastAsia" w:hAnsiTheme="minorEastAsia" w:hint="eastAsia"/>
          <w:b/>
          <w:sz w:val="28"/>
          <w:szCs w:val="28"/>
        </w:rPr>
        <w:t>:</w:t>
      </w:r>
      <w:r w:rsidR="005A63DB">
        <w:rPr>
          <w:rFonts w:asciiTheme="minorEastAsia" w:eastAsiaTheme="minorEastAsia" w:hAnsiTheme="minorEastAsia" w:hint="eastAsia"/>
          <w:sz w:val="28"/>
          <w:szCs w:val="28"/>
        </w:rPr>
        <w:t>主要负责粮食部门预算</w:t>
      </w:r>
      <w:r w:rsidR="004A2728">
        <w:rPr>
          <w:rFonts w:asciiTheme="minorEastAsia" w:eastAsiaTheme="minorEastAsia" w:hAnsiTheme="minorEastAsia" w:hint="eastAsia"/>
          <w:sz w:val="28"/>
          <w:szCs w:val="28"/>
        </w:rPr>
        <w:t>、决算、财务管理、国有资产监管和内部审计工作；负责专项资金补贴，</w:t>
      </w:r>
      <w:r w:rsidR="005A63DB">
        <w:rPr>
          <w:rFonts w:asciiTheme="minorEastAsia" w:eastAsiaTheme="minorEastAsia" w:hAnsiTheme="minorEastAsia" w:hint="eastAsia"/>
          <w:sz w:val="28"/>
          <w:szCs w:val="28"/>
        </w:rPr>
        <w:t>拨补，编报和监督全市国有粮食企业经营财务状况。</w:t>
      </w:r>
    </w:p>
    <w:p w:rsidR="00C67994" w:rsidRPr="003022A2" w:rsidRDefault="00C67994" w:rsidP="003022A2">
      <w:pPr>
        <w:spacing w:line="288" w:lineRule="auto"/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3022A2">
        <w:rPr>
          <w:rFonts w:asciiTheme="minorEastAsia" w:eastAsiaTheme="minorEastAsia" w:hAnsiTheme="minorEastAsia" w:hint="eastAsia"/>
          <w:sz w:val="28"/>
          <w:szCs w:val="28"/>
        </w:rPr>
        <w:t>（二）人员构成情况</w:t>
      </w:r>
    </w:p>
    <w:p w:rsidR="00C67994" w:rsidRPr="003022A2" w:rsidRDefault="001E5E8B" w:rsidP="00FE7A88">
      <w:pPr>
        <w:spacing w:line="288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022A2">
        <w:rPr>
          <w:rFonts w:asciiTheme="minorEastAsia" w:eastAsiaTheme="minorEastAsia" w:hAnsiTheme="minorEastAsia" w:hint="eastAsia"/>
          <w:sz w:val="28"/>
          <w:szCs w:val="28"/>
        </w:rPr>
        <w:lastRenderedPageBreak/>
        <w:t>梅州</w:t>
      </w:r>
      <w:r w:rsidR="007F6C02" w:rsidRPr="003022A2">
        <w:rPr>
          <w:rFonts w:asciiTheme="minorEastAsia" w:eastAsiaTheme="minorEastAsia" w:hAnsiTheme="minorEastAsia" w:hint="eastAsia"/>
          <w:sz w:val="28"/>
          <w:szCs w:val="28"/>
        </w:rPr>
        <w:t>市粮食</w:t>
      </w:r>
      <w:r w:rsidRPr="003022A2">
        <w:rPr>
          <w:rFonts w:asciiTheme="minorEastAsia" w:eastAsiaTheme="minorEastAsia" w:hAnsiTheme="minorEastAsia" w:hint="eastAsia"/>
          <w:sz w:val="28"/>
          <w:szCs w:val="28"/>
        </w:rPr>
        <w:t>局</w:t>
      </w:r>
      <w:r w:rsidR="007F6C02" w:rsidRPr="003022A2">
        <w:rPr>
          <w:rFonts w:asciiTheme="minorEastAsia" w:eastAsiaTheme="minorEastAsia" w:hAnsiTheme="minorEastAsia" w:hint="eastAsia"/>
          <w:sz w:val="28"/>
          <w:szCs w:val="28"/>
        </w:rPr>
        <w:t>现有</w:t>
      </w:r>
      <w:r w:rsidRPr="003022A2">
        <w:rPr>
          <w:rFonts w:asciiTheme="minorEastAsia" w:eastAsiaTheme="minorEastAsia" w:hAnsiTheme="minorEastAsia" w:hint="eastAsia"/>
          <w:sz w:val="28"/>
          <w:szCs w:val="28"/>
        </w:rPr>
        <w:t>行政</w:t>
      </w:r>
      <w:r w:rsidR="007F6C02" w:rsidRPr="003022A2">
        <w:rPr>
          <w:rFonts w:asciiTheme="minorEastAsia" w:eastAsiaTheme="minorEastAsia" w:hAnsiTheme="minorEastAsia" w:hint="eastAsia"/>
          <w:sz w:val="28"/>
          <w:szCs w:val="28"/>
        </w:rPr>
        <w:t>编制</w:t>
      </w:r>
      <w:r w:rsidR="00C67994" w:rsidRPr="003022A2">
        <w:rPr>
          <w:rFonts w:asciiTheme="minorEastAsia" w:eastAsiaTheme="minorEastAsia" w:hAnsiTheme="minorEastAsia" w:hint="eastAsia"/>
          <w:sz w:val="28"/>
          <w:szCs w:val="28"/>
        </w:rPr>
        <w:t>在职人员</w:t>
      </w:r>
      <w:r w:rsidRPr="003022A2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7F6C02" w:rsidRPr="003022A2">
        <w:rPr>
          <w:rFonts w:asciiTheme="minorEastAsia" w:eastAsiaTheme="minorEastAsia" w:hAnsiTheme="minorEastAsia" w:hint="eastAsia"/>
          <w:sz w:val="28"/>
          <w:szCs w:val="28"/>
        </w:rPr>
        <w:t>人、</w:t>
      </w:r>
      <w:r w:rsidR="00014199" w:rsidRPr="003022A2">
        <w:rPr>
          <w:rFonts w:asciiTheme="minorEastAsia" w:eastAsiaTheme="minorEastAsia" w:hAnsiTheme="minorEastAsia" w:hint="eastAsia"/>
          <w:sz w:val="28"/>
          <w:szCs w:val="28"/>
        </w:rPr>
        <w:t>离休人员</w:t>
      </w:r>
      <w:r w:rsidR="00D02DC3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014199" w:rsidRPr="003022A2">
        <w:rPr>
          <w:rFonts w:asciiTheme="minorEastAsia" w:eastAsiaTheme="minorEastAsia" w:hAnsiTheme="minorEastAsia" w:hint="eastAsia"/>
          <w:sz w:val="28"/>
          <w:szCs w:val="28"/>
        </w:rPr>
        <w:t>人、</w:t>
      </w:r>
      <w:r w:rsidR="00C67994" w:rsidRPr="003022A2">
        <w:rPr>
          <w:rFonts w:asciiTheme="minorEastAsia" w:eastAsiaTheme="minorEastAsia" w:hAnsiTheme="minorEastAsia" w:hint="eastAsia"/>
          <w:sz w:val="28"/>
          <w:szCs w:val="28"/>
        </w:rPr>
        <w:t>退休人员</w:t>
      </w:r>
      <w:r w:rsidR="00014199" w:rsidRPr="003022A2">
        <w:rPr>
          <w:rFonts w:asciiTheme="minorEastAsia" w:eastAsiaTheme="minorEastAsia" w:hAnsiTheme="minorEastAsia" w:hint="eastAsia"/>
          <w:sz w:val="28"/>
          <w:szCs w:val="28"/>
        </w:rPr>
        <w:t>29</w:t>
      </w:r>
      <w:r w:rsidR="007F6C02" w:rsidRPr="003022A2">
        <w:rPr>
          <w:rFonts w:asciiTheme="minorEastAsia" w:eastAsiaTheme="minorEastAsia" w:hAnsiTheme="minorEastAsia" w:hint="eastAsia"/>
          <w:sz w:val="28"/>
          <w:szCs w:val="28"/>
        </w:rPr>
        <w:t>人。</w:t>
      </w:r>
    </w:p>
    <w:p w:rsidR="003022A2" w:rsidRPr="00C93BE6" w:rsidRDefault="003022A2" w:rsidP="00C93BE6">
      <w:pPr>
        <w:spacing w:line="288" w:lineRule="auto"/>
        <w:ind w:firstLineChars="201" w:firstLine="565"/>
        <w:rPr>
          <w:rFonts w:asciiTheme="minorEastAsia" w:eastAsiaTheme="minorEastAsia" w:hAnsiTheme="minorEastAsia"/>
          <w:b/>
          <w:sz w:val="28"/>
          <w:szCs w:val="28"/>
        </w:rPr>
      </w:pPr>
      <w:r w:rsidRPr="00C93BE6">
        <w:rPr>
          <w:rFonts w:asciiTheme="minorEastAsia" w:eastAsiaTheme="minorEastAsia" w:hAnsiTheme="minorEastAsia" w:hint="eastAsia"/>
          <w:b/>
          <w:sz w:val="28"/>
          <w:szCs w:val="28"/>
        </w:rPr>
        <w:t>二、</w:t>
      </w:r>
      <w:r w:rsidR="003659EF" w:rsidRPr="00C93BE6">
        <w:rPr>
          <w:rFonts w:asciiTheme="minorEastAsia" w:eastAsiaTheme="minorEastAsia" w:hAnsiTheme="minorEastAsia" w:hint="eastAsia"/>
          <w:b/>
          <w:sz w:val="28"/>
          <w:szCs w:val="28"/>
        </w:rPr>
        <w:t>2015年收入</w:t>
      </w:r>
      <w:r w:rsidR="00C93BE6" w:rsidRPr="00C93BE6">
        <w:rPr>
          <w:rFonts w:asciiTheme="minorEastAsia" w:eastAsiaTheme="minorEastAsia" w:hAnsiTheme="minorEastAsia" w:hint="eastAsia"/>
          <w:b/>
          <w:sz w:val="28"/>
          <w:szCs w:val="28"/>
        </w:rPr>
        <w:t>预算</w:t>
      </w:r>
      <w:r w:rsidR="002E28DE">
        <w:rPr>
          <w:rFonts w:asciiTheme="minorEastAsia" w:eastAsiaTheme="minorEastAsia" w:hAnsiTheme="minorEastAsia" w:hint="eastAsia"/>
          <w:b/>
          <w:sz w:val="28"/>
          <w:szCs w:val="28"/>
        </w:rPr>
        <w:t>(</w:t>
      </w:r>
      <w:r w:rsidR="002E28DE" w:rsidRPr="00640758">
        <w:rPr>
          <w:rFonts w:ascii="宋体" w:hAnsi="宋体" w:cs="宋体" w:hint="eastAsia"/>
          <w:kern w:val="0"/>
          <w:sz w:val="28"/>
          <w:szCs w:val="28"/>
        </w:rPr>
        <w:t>含市粮食质量监督检查站</w:t>
      </w:r>
      <w:r w:rsidR="002E28DE">
        <w:rPr>
          <w:rFonts w:ascii="宋体" w:hAnsi="宋体" w:cs="宋体" w:hint="eastAsia"/>
          <w:kern w:val="0"/>
          <w:sz w:val="28"/>
          <w:szCs w:val="28"/>
        </w:rPr>
        <w:t>)</w:t>
      </w:r>
      <w:r w:rsidR="003659EF" w:rsidRPr="00C93BE6">
        <w:rPr>
          <w:rFonts w:asciiTheme="minorEastAsia" w:eastAsiaTheme="minorEastAsia" w:hAnsiTheme="minorEastAsia" w:hint="eastAsia"/>
          <w:b/>
          <w:sz w:val="28"/>
          <w:szCs w:val="28"/>
        </w:rPr>
        <w:t>为533.83万元。</w:t>
      </w:r>
    </w:p>
    <w:p w:rsidR="00C67994" w:rsidRPr="00C93BE6" w:rsidRDefault="00C67994" w:rsidP="00C93BE6">
      <w:pPr>
        <w:spacing w:line="288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C93BE6">
        <w:rPr>
          <w:rFonts w:asciiTheme="minorEastAsia" w:eastAsiaTheme="minorEastAsia" w:hAnsiTheme="minorEastAsia" w:hint="eastAsia"/>
          <w:b/>
          <w:sz w:val="28"/>
          <w:szCs w:val="28"/>
        </w:rPr>
        <w:t>三、</w:t>
      </w:r>
      <w:r w:rsidR="003659EF" w:rsidRPr="00C93BE6">
        <w:rPr>
          <w:rFonts w:asciiTheme="minorEastAsia" w:eastAsiaTheme="minorEastAsia" w:hAnsiTheme="minorEastAsia" w:hint="eastAsia"/>
          <w:b/>
          <w:sz w:val="28"/>
          <w:szCs w:val="28"/>
        </w:rPr>
        <w:t>2015年支出</w:t>
      </w:r>
      <w:r w:rsidR="00C93BE6">
        <w:rPr>
          <w:rFonts w:asciiTheme="minorEastAsia" w:eastAsiaTheme="minorEastAsia" w:hAnsiTheme="minorEastAsia" w:hint="eastAsia"/>
          <w:b/>
          <w:sz w:val="28"/>
          <w:szCs w:val="28"/>
        </w:rPr>
        <w:t>预算</w:t>
      </w:r>
      <w:r w:rsidR="002E28DE">
        <w:rPr>
          <w:rFonts w:asciiTheme="minorEastAsia" w:eastAsiaTheme="minorEastAsia" w:hAnsiTheme="minorEastAsia" w:hint="eastAsia"/>
          <w:b/>
          <w:sz w:val="28"/>
          <w:szCs w:val="28"/>
        </w:rPr>
        <w:t>(</w:t>
      </w:r>
      <w:r w:rsidR="002E28DE" w:rsidRPr="00640758">
        <w:rPr>
          <w:rFonts w:ascii="宋体" w:hAnsi="宋体" w:cs="宋体" w:hint="eastAsia"/>
          <w:kern w:val="0"/>
          <w:sz w:val="28"/>
          <w:szCs w:val="28"/>
        </w:rPr>
        <w:t>含市粮食质量监督检查站</w:t>
      </w:r>
      <w:r w:rsidR="002E28DE">
        <w:rPr>
          <w:rFonts w:ascii="宋体" w:hAnsi="宋体" w:cs="宋体" w:hint="eastAsia"/>
          <w:kern w:val="0"/>
          <w:sz w:val="28"/>
          <w:szCs w:val="28"/>
        </w:rPr>
        <w:t>)</w:t>
      </w:r>
      <w:r w:rsidR="003659EF" w:rsidRPr="00C93BE6">
        <w:rPr>
          <w:rFonts w:asciiTheme="minorEastAsia" w:eastAsiaTheme="minorEastAsia" w:hAnsiTheme="minorEastAsia" w:hint="eastAsia"/>
          <w:b/>
          <w:sz w:val="28"/>
          <w:szCs w:val="28"/>
        </w:rPr>
        <w:t>为533.83万元。</w:t>
      </w:r>
    </w:p>
    <w:p w:rsidR="00C67994" w:rsidRPr="003022A2" w:rsidRDefault="00C67994" w:rsidP="003D46FB">
      <w:pPr>
        <w:spacing w:line="288" w:lineRule="auto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3022A2">
        <w:rPr>
          <w:rFonts w:asciiTheme="minorEastAsia" w:eastAsiaTheme="minorEastAsia" w:hAnsiTheme="minorEastAsia" w:hint="eastAsia"/>
          <w:b/>
          <w:sz w:val="28"/>
          <w:szCs w:val="28"/>
        </w:rPr>
        <w:t>四、“三公经费”</w:t>
      </w:r>
      <w:r w:rsidR="00C93BE6">
        <w:rPr>
          <w:rFonts w:asciiTheme="minorEastAsia" w:eastAsiaTheme="minorEastAsia" w:hAnsiTheme="minorEastAsia" w:hint="eastAsia"/>
          <w:b/>
          <w:sz w:val="28"/>
          <w:szCs w:val="28"/>
        </w:rPr>
        <w:t>财政拨款</w:t>
      </w:r>
      <w:r w:rsidRPr="003022A2">
        <w:rPr>
          <w:rFonts w:asciiTheme="minorEastAsia" w:eastAsiaTheme="minorEastAsia" w:hAnsiTheme="minorEastAsia" w:hint="eastAsia"/>
          <w:b/>
          <w:sz w:val="28"/>
          <w:szCs w:val="28"/>
        </w:rPr>
        <w:t>支出</w:t>
      </w:r>
      <w:r w:rsidR="00C93BE6">
        <w:rPr>
          <w:rFonts w:asciiTheme="minorEastAsia" w:eastAsiaTheme="minorEastAsia" w:hAnsiTheme="minorEastAsia" w:hint="eastAsia"/>
          <w:b/>
          <w:sz w:val="28"/>
          <w:szCs w:val="28"/>
        </w:rPr>
        <w:t>预算</w:t>
      </w:r>
      <w:r w:rsidRPr="003022A2">
        <w:rPr>
          <w:rFonts w:asciiTheme="minorEastAsia" w:eastAsiaTheme="minorEastAsia" w:hAnsiTheme="minorEastAsia" w:hint="eastAsia"/>
          <w:b/>
          <w:sz w:val="28"/>
          <w:szCs w:val="28"/>
        </w:rPr>
        <w:t>说明</w:t>
      </w:r>
      <w:r w:rsidR="00C93BE6"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C67994" w:rsidRPr="003022A2" w:rsidRDefault="00C93BE6" w:rsidP="003D46F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2015</w:t>
      </w:r>
      <w:r w:rsidR="00C67994" w:rsidRPr="003022A2">
        <w:rPr>
          <w:rFonts w:asciiTheme="minorEastAsia" w:eastAsiaTheme="minorEastAsia" w:hAnsiTheme="minorEastAsia" w:hint="eastAsia"/>
          <w:sz w:val="28"/>
          <w:szCs w:val="28"/>
        </w:rPr>
        <w:t>年“三公经费”</w:t>
      </w:r>
      <w:r>
        <w:rPr>
          <w:rFonts w:asciiTheme="minorEastAsia" w:eastAsiaTheme="minorEastAsia" w:hAnsiTheme="minorEastAsia" w:hint="eastAsia"/>
          <w:sz w:val="28"/>
          <w:szCs w:val="28"/>
        </w:rPr>
        <w:t>财政拨款预算支出为13.2万元。</w:t>
      </w:r>
      <w:r w:rsidR="00EB7383" w:rsidRPr="003022A2">
        <w:rPr>
          <w:rFonts w:asciiTheme="minorEastAsia" w:eastAsiaTheme="minorEastAsia" w:hAnsiTheme="minorEastAsia" w:hint="eastAsia"/>
          <w:sz w:val="28"/>
          <w:szCs w:val="28"/>
        </w:rPr>
        <w:t>具体情况如下</w:t>
      </w:r>
      <w:r w:rsidR="00C67994" w:rsidRPr="003022A2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C67994" w:rsidRPr="003022A2" w:rsidRDefault="00C67994" w:rsidP="003D46F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022A2">
        <w:rPr>
          <w:rFonts w:asciiTheme="minorEastAsia" w:eastAsiaTheme="minorEastAsia" w:hAnsiTheme="minorEastAsia" w:hint="eastAsia"/>
          <w:sz w:val="28"/>
          <w:szCs w:val="28"/>
        </w:rPr>
        <w:t>1.</w:t>
      </w:r>
      <w:r w:rsidR="00EB7383" w:rsidRPr="003022A2">
        <w:rPr>
          <w:rFonts w:asciiTheme="minorEastAsia" w:eastAsiaTheme="minorEastAsia" w:hAnsiTheme="minorEastAsia" w:hint="eastAsia"/>
          <w:sz w:val="28"/>
          <w:szCs w:val="28"/>
        </w:rPr>
        <w:t>无</w:t>
      </w:r>
      <w:r w:rsidRPr="003022A2">
        <w:rPr>
          <w:rFonts w:asciiTheme="minorEastAsia" w:eastAsiaTheme="minorEastAsia" w:hAnsiTheme="minorEastAsia" w:hint="eastAsia"/>
          <w:sz w:val="28"/>
          <w:szCs w:val="28"/>
        </w:rPr>
        <w:t>因公出国（境）费支出</w:t>
      </w:r>
      <w:r w:rsidR="00EB7383" w:rsidRPr="003022A2"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BD4486" w:rsidRDefault="00C67994" w:rsidP="003D46F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022A2">
        <w:rPr>
          <w:rFonts w:asciiTheme="minorEastAsia" w:eastAsiaTheme="minorEastAsia" w:hAnsiTheme="minorEastAsia" w:hint="eastAsia"/>
          <w:sz w:val="28"/>
          <w:szCs w:val="28"/>
        </w:rPr>
        <w:t>2.</w:t>
      </w:r>
      <w:r w:rsidR="00322216">
        <w:rPr>
          <w:rFonts w:asciiTheme="minorEastAsia" w:eastAsiaTheme="minorEastAsia" w:hAnsiTheme="minorEastAsia" w:hint="eastAsia"/>
          <w:sz w:val="28"/>
          <w:szCs w:val="28"/>
        </w:rPr>
        <w:t>公务车保有量2辆，全年</w:t>
      </w:r>
      <w:r w:rsidRPr="003022A2">
        <w:rPr>
          <w:rFonts w:asciiTheme="minorEastAsia" w:eastAsiaTheme="minorEastAsia" w:hAnsiTheme="minorEastAsia" w:hint="eastAsia"/>
          <w:sz w:val="28"/>
          <w:szCs w:val="28"/>
        </w:rPr>
        <w:t>公务用车运行维护费</w:t>
      </w:r>
      <w:r w:rsidR="00C93BE6" w:rsidRPr="003022A2">
        <w:rPr>
          <w:rFonts w:asciiTheme="minorEastAsia" w:eastAsiaTheme="minorEastAsia" w:hAnsiTheme="minorEastAsia" w:hint="eastAsia"/>
          <w:sz w:val="28"/>
          <w:szCs w:val="28"/>
        </w:rPr>
        <w:t>财政拨款支出</w:t>
      </w:r>
      <w:r w:rsidR="00C93BE6">
        <w:rPr>
          <w:rFonts w:asciiTheme="minorEastAsia" w:eastAsiaTheme="minorEastAsia" w:hAnsiTheme="minorEastAsia" w:hint="eastAsia"/>
          <w:sz w:val="28"/>
          <w:szCs w:val="28"/>
        </w:rPr>
        <w:t>2.5万元</w:t>
      </w:r>
    </w:p>
    <w:p w:rsidR="00BD4486" w:rsidRDefault="00BD4486" w:rsidP="003D46F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增减变化说明：</w:t>
      </w:r>
      <w:r w:rsidRPr="00BD4486">
        <w:rPr>
          <w:rFonts w:asciiTheme="minorEastAsia" w:eastAsiaTheme="minorEastAsia" w:hAnsiTheme="minorEastAsia" w:hint="eastAsia"/>
          <w:sz w:val="28"/>
          <w:szCs w:val="28"/>
        </w:rPr>
        <w:t>2015年的“公务用车</w:t>
      </w:r>
      <w:r>
        <w:rPr>
          <w:rFonts w:asciiTheme="minorEastAsia" w:eastAsiaTheme="minorEastAsia" w:hAnsiTheme="minorEastAsia" w:hint="eastAsia"/>
          <w:sz w:val="28"/>
          <w:szCs w:val="28"/>
        </w:rPr>
        <w:t>运行维护</w:t>
      </w:r>
      <w:r w:rsidRPr="00BD4486">
        <w:rPr>
          <w:rFonts w:asciiTheme="minorEastAsia" w:eastAsiaTheme="minorEastAsia" w:hAnsiTheme="minorEastAsia" w:hint="eastAsia"/>
          <w:sz w:val="28"/>
          <w:szCs w:val="28"/>
        </w:rPr>
        <w:t>费”预算数比2014的“公务用车</w:t>
      </w:r>
      <w:r>
        <w:rPr>
          <w:rFonts w:asciiTheme="minorEastAsia" w:eastAsiaTheme="minorEastAsia" w:hAnsiTheme="minorEastAsia" w:hint="eastAsia"/>
          <w:sz w:val="28"/>
          <w:szCs w:val="28"/>
        </w:rPr>
        <w:t>运行维护</w:t>
      </w:r>
      <w:r w:rsidRPr="00BD4486">
        <w:rPr>
          <w:rFonts w:asciiTheme="minorEastAsia" w:eastAsiaTheme="minorEastAsia" w:hAnsiTheme="minorEastAsia" w:hint="eastAsia"/>
          <w:sz w:val="28"/>
          <w:szCs w:val="28"/>
        </w:rPr>
        <w:t>费”预算数17.43万减少14.93万元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BD4486" w:rsidRDefault="00BD4486" w:rsidP="003D46F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减少的原因如下：</w:t>
      </w:r>
    </w:p>
    <w:p w:rsidR="00BD4486" w:rsidRDefault="00BD4486" w:rsidP="00A37734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（1）因历史原因，2015年度财政只核给一辆公务车的预算；</w:t>
      </w:r>
    </w:p>
    <w:p w:rsidR="00640758" w:rsidRPr="00BD4486" w:rsidRDefault="00BD4486" w:rsidP="00A37734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（2）缩减经费</w:t>
      </w:r>
      <w:r w:rsidR="00B25000">
        <w:rPr>
          <w:rFonts w:asciiTheme="minorEastAsia" w:eastAsiaTheme="minorEastAsia" w:hAnsiTheme="minorEastAsia" w:hint="eastAsia"/>
          <w:sz w:val="28"/>
          <w:szCs w:val="28"/>
        </w:rPr>
        <w:t>开支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40758" w:rsidRPr="000E7A62" w:rsidRDefault="00C67994" w:rsidP="00C93BE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022A2">
        <w:rPr>
          <w:rFonts w:asciiTheme="minorEastAsia" w:eastAsiaTheme="minorEastAsia" w:hAnsiTheme="minorEastAsia" w:hint="eastAsia"/>
          <w:sz w:val="28"/>
          <w:szCs w:val="28"/>
        </w:rPr>
        <w:t>3.</w:t>
      </w:r>
      <w:r w:rsidR="00D94DAF">
        <w:rPr>
          <w:rFonts w:asciiTheme="minorEastAsia" w:eastAsiaTheme="minorEastAsia" w:hAnsiTheme="minorEastAsia" w:hint="eastAsia"/>
          <w:sz w:val="28"/>
          <w:szCs w:val="28"/>
        </w:rPr>
        <w:t>全年</w:t>
      </w:r>
      <w:r w:rsidRPr="003022A2">
        <w:rPr>
          <w:rFonts w:asciiTheme="minorEastAsia" w:eastAsiaTheme="minorEastAsia" w:hAnsiTheme="minorEastAsia" w:hint="eastAsia"/>
          <w:sz w:val="28"/>
          <w:szCs w:val="28"/>
        </w:rPr>
        <w:t>公务接待费</w:t>
      </w:r>
      <w:r w:rsidR="00C93BE6" w:rsidRPr="003022A2">
        <w:rPr>
          <w:rFonts w:asciiTheme="minorEastAsia" w:eastAsiaTheme="minorEastAsia" w:hAnsiTheme="minorEastAsia" w:hint="eastAsia"/>
          <w:sz w:val="28"/>
          <w:szCs w:val="28"/>
        </w:rPr>
        <w:t>财政拨款支出</w:t>
      </w:r>
      <w:r w:rsidR="00C93BE6">
        <w:rPr>
          <w:rFonts w:asciiTheme="minorEastAsia" w:eastAsiaTheme="minorEastAsia" w:hAnsiTheme="minorEastAsia" w:hint="eastAsia"/>
          <w:sz w:val="28"/>
          <w:szCs w:val="28"/>
        </w:rPr>
        <w:t>10.7</w:t>
      </w:r>
      <w:r w:rsidR="00640758">
        <w:rPr>
          <w:rFonts w:asciiTheme="minorEastAsia" w:eastAsiaTheme="minorEastAsia" w:hAnsiTheme="minorEastAsia" w:hint="eastAsia"/>
          <w:sz w:val="28"/>
          <w:szCs w:val="28"/>
        </w:rPr>
        <w:t>万元</w:t>
      </w:r>
      <w:r w:rsidR="00640758" w:rsidRPr="000E7A62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640758" w:rsidRPr="00640758">
        <w:rPr>
          <w:rFonts w:ascii="宋体" w:hAnsi="宋体" w:cs="宋体" w:hint="eastAsia"/>
          <w:kern w:val="0"/>
          <w:sz w:val="28"/>
          <w:szCs w:val="28"/>
        </w:rPr>
        <w:t>包含市粮食质量监督检查站0.7万元</w:t>
      </w:r>
      <w:r w:rsidR="00640758" w:rsidRPr="000E7A62">
        <w:rPr>
          <w:rFonts w:ascii="宋体" w:hAnsi="宋体" w:cs="宋体" w:hint="eastAsia"/>
          <w:kern w:val="0"/>
          <w:sz w:val="28"/>
          <w:szCs w:val="28"/>
        </w:rPr>
        <w:t>）。</w:t>
      </w:r>
    </w:p>
    <w:p w:rsidR="00BD4486" w:rsidRPr="00BD4486" w:rsidRDefault="00BD4486" w:rsidP="00BD448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增减变化说明：</w:t>
      </w:r>
      <w:r w:rsidRPr="00BD4486">
        <w:rPr>
          <w:rFonts w:asciiTheme="minorEastAsia" w:eastAsiaTheme="minorEastAsia" w:hAnsiTheme="minorEastAsia" w:hint="eastAsia"/>
          <w:sz w:val="28"/>
          <w:szCs w:val="28"/>
        </w:rPr>
        <w:t>2015年的"公务接待费”预算数比2014的“公务接待费”预算数13.01万减少2.31万元。</w:t>
      </w:r>
    </w:p>
    <w:p w:rsidR="00C93BE6" w:rsidRPr="00640758" w:rsidRDefault="00BD4486" w:rsidP="00C93BE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减少的原因：缩减经费</w:t>
      </w:r>
      <w:r w:rsidR="00B25000">
        <w:rPr>
          <w:rFonts w:asciiTheme="minorEastAsia" w:eastAsiaTheme="minorEastAsia" w:hAnsiTheme="minorEastAsia" w:hint="eastAsia"/>
          <w:sz w:val="28"/>
          <w:szCs w:val="28"/>
        </w:rPr>
        <w:t>开支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445657" w:rsidRPr="00C93BE6" w:rsidRDefault="00445657" w:rsidP="00C93BE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sectPr w:rsidR="00445657" w:rsidRPr="00C93BE6" w:rsidSect="00445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6E6" w:rsidRDefault="00DE26E6" w:rsidP="004A1CE7">
      <w:r>
        <w:separator/>
      </w:r>
    </w:p>
  </w:endnote>
  <w:endnote w:type="continuationSeparator" w:id="1">
    <w:p w:rsidR="00DE26E6" w:rsidRDefault="00DE26E6" w:rsidP="004A1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6E6" w:rsidRDefault="00DE26E6" w:rsidP="004A1CE7">
      <w:r>
        <w:separator/>
      </w:r>
    </w:p>
  </w:footnote>
  <w:footnote w:type="continuationSeparator" w:id="1">
    <w:p w:rsidR="00DE26E6" w:rsidRDefault="00DE26E6" w:rsidP="004A1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994"/>
    <w:rsid w:val="000066AE"/>
    <w:rsid w:val="00014199"/>
    <w:rsid w:val="00060588"/>
    <w:rsid w:val="000E7A62"/>
    <w:rsid w:val="0012353A"/>
    <w:rsid w:val="001E5E8B"/>
    <w:rsid w:val="00202EFA"/>
    <w:rsid w:val="00271341"/>
    <w:rsid w:val="00274D18"/>
    <w:rsid w:val="002E28DE"/>
    <w:rsid w:val="002F387A"/>
    <w:rsid w:val="003022A2"/>
    <w:rsid w:val="00304901"/>
    <w:rsid w:val="00322216"/>
    <w:rsid w:val="003659EF"/>
    <w:rsid w:val="00380047"/>
    <w:rsid w:val="003820DE"/>
    <w:rsid w:val="003A158E"/>
    <w:rsid w:val="003D46FB"/>
    <w:rsid w:val="003F7118"/>
    <w:rsid w:val="00445657"/>
    <w:rsid w:val="004A1CE7"/>
    <w:rsid w:val="004A2728"/>
    <w:rsid w:val="004C15B5"/>
    <w:rsid w:val="00547D6C"/>
    <w:rsid w:val="00576911"/>
    <w:rsid w:val="005A63DB"/>
    <w:rsid w:val="005E5CE3"/>
    <w:rsid w:val="005F31DC"/>
    <w:rsid w:val="00640758"/>
    <w:rsid w:val="006C4F2B"/>
    <w:rsid w:val="00725D57"/>
    <w:rsid w:val="00784E9F"/>
    <w:rsid w:val="007F55C8"/>
    <w:rsid w:val="007F6C02"/>
    <w:rsid w:val="00805026"/>
    <w:rsid w:val="008230C0"/>
    <w:rsid w:val="00870FB7"/>
    <w:rsid w:val="00872B33"/>
    <w:rsid w:val="008915FE"/>
    <w:rsid w:val="008939B4"/>
    <w:rsid w:val="00896BBA"/>
    <w:rsid w:val="008B41F0"/>
    <w:rsid w:val="009124ED"/>
    <w:rsid w:val="009C2C3F"/>
    <w:rsid w:val="00A3457B"/>
    <w:rsid w:val="00A37734"/>
    <w:rsid w:val="00AE22A5"/>
    <w:rsid w:val="00B25000"/>
    <w:rsid w:val="00B318C1"/>
    <w:rsid w:val="00BD4486"/>
    <w:rsid w:val="00C22B6B"/>
    <w:rsid w:val="00C67994"/>
    <w:rsid w:val="00C93BE6"/>
    <w:rsid w:val="00CC5415"/>
    <w:rsid w:val="00D02DC3"/>
    <w:rsid w:val="00D52AD9"/>
    <w:rsid w:val="00D94DAF"/>
    <w:rsid w:val="00DE26E6"/>
    <w:rsid w:val="00EA59F7"/>
    <w:rsid w:val="00EB6B0B"/>
    <w:rsid w:val="00EB7383"/>
    <w:rsid w:val="00EE5FDF"/>
    <w:rsid w:val="00F7313D"/>
    <w:rsid w:val="00F8747C"/>
    <w:rsid w:val="00FC35F7"/>
    <w:rsid w:val="00FE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1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1C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1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1C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DFDDB-7F41-4D6D-ACA1-55E277FF6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132</Words>
  <Characters>755</Characters>
  <Application>Microsoft Office Word</Application>
  <DocSecurity>0</DocSecurity>
  <Lines>6</Lines>
  <Paragraphs>1</Paragraphs>
  <ScaleCrop>false</ScaleCrop>
  <Company>微软中国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李秀清</cp:lastModifiedBy>
  <cp:revision>44</cp:revision>
  <cp:lastPrinted>2015-11-11T03:40:00Z</cp:lastPrinted>
  <dcterms:created xsi:type="dcterms:W3CDTF">2015-10-16T01:56:00Z</dcterms:created>
  <dcterms:modified xsi:type="dcterms:W3CDTF">2015-11-11T07:35:00Z</dcterms:modified>
</cp:coreProperties>
</file>