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EE7" w:rsidRDefault="00F21EE7" w:rsidP="009C20E1">
      <w:pPr>
        <w:ind w:left="420"/>
        <w:jc w:val="center"/>
        <w:rPr>
          <w:rFonts w:ascii="黑体" w:eastAsia="黑体" w:hAnsi="宋体" w:cs="Times New Roman" w:hint="eastAsia"/>
          <w:sz w:val="36"/>
          <w:szCs w:val="36"/>
        </w:rPr>
      </w:pPr>
      <w:r>
        <w:rPr>
          <w:rFonts w:ascii="黑体" w:eastAsia="黑体" w:hAnsi="宋体" w:cs="Times New Roman" w:hint="eastAsia"/>
          <w:sz w:val="36"/>
          <w:szCs w:val="36"/>
        </w:rPr>
        <w:t>梅州</w:t>
      </w:r>
      <w:r w:rsidR="009C20E1" w:rsidRPr="00926008">
        <w:rPr>
          <w:rFonts w:ascii="黑体" w:eastAsia="黑体" w:hAnsi="宋体" w:cs="Times New Roman" w:hint="eastAsia"/>
          <w:sz w:val="36"/>
          <w:szCs w:val="36"/>
        </w:rPr>
        <w:t>市</w:t>
      </w:r>
      <w:proofErr w:type="gramStart"/>
      <w:r w:rsidR="009C20E1" w:rsidRPr="00926008">
        <w:rPr>
          <w:rFonts w:ascii="黑体" w:eastAsia="黑体" w:hAnsi="宋体" w:cs="Times New Roman" w:hint="eastAsia"/>
          <w:sz w:val="36"/>
          <w:szCs w:val="36"/>
        </w:rPr>
        <w:t>扶贫局</w:t>
      </w:r>
      <w:proofErr w:type="gramEnd"/>
      <w:r w:rsidR="009C20E1" w:rsidRPr="00926008">
        <w:rPr>
          <w:rFonts w:ascii="黑体" w:eastAsia="黑体" w:hAnsi="宋体" w:cs="Times New Roman" w:hint="eastAsia"/>
          <w:sz w:val="36"/>
          <w:szCs w:val="36"/>
        </w:rPr>
        <w:t>2014年</w:t>
      </w:r>
      <w:proofErr w:type="gramStart"/>
      <w:r w:rsidR="009C20E1" w:rsidRPr="00926008">
        <w:rPr>
          <w:rFonts w:ascii="黑体" w:eastAsia="黑体" w:hAnsi="宋体" w:cs="Times New Roman" w:hint="eastAsia"/>
          <w:sz w:val="36"/>
          <w:szCs w:val="36"/>
        </w:rPr>
        <w:t>和</w:t>
      </w:r>
      <w:proofErr w:type="gramEnd"/>
    </w:p>
    <w:p w:rsidR="00C112C7" w:rsidRPr="00926008" w:rsidRDefault="009C20E1" w:rsidP="009C20E1">
      <w:pPr>
        <w:ind w:left="420"/>
        <w:jc w:val="center"/>
        <w:rPr>
          <w:rFonts w:ascii="黑体" w:eastAsia="黑体" w:hAnsi="宋体" w:cs="Times New Roman" w:hint="eastAsia"/>
          <w:sz w:val="36"/>
          <w:szCs w:val="36"/>
        </w:rPr>
      </w:pPr>
      <w:r w:rsidRPr="00926008">
        <w:rPr>
          <w:rFonts w:ascii="黑体" w:eastAsia="黑体" w:hAnsi="宋体" w:cs="Times New Roman" w:hint="eastAsia"/>
          <w:sz w:val="36"/>
          <w:szCs w:val="36"/>
        </w:rPr>
        <w:t>2015年</w:t>
      </w:r>
      <w:bookmarkStart w:id="0" w:name="_GoBack"/>
      <w:bookmarkEnd w:id="0"/>
      <w:r w:rsidRPr="00926008">
        <w:rPr>
          <w:rFonts w:ascii="黑体" w:eastAsia="黑体" w:hAnsi="宋体" w:cs="Times New Roman" w:hint="eastAsia"/>
          <w:sz w:val="36"/>
          <w:szCs w:val="36"/>
        </w:rPr>
        <w:t>三公经费增减变化原因</w:t>
      </w:r>
      <w:r w:rsidR="00E261E2" w:rsidRPr="00926008">
        <w:rPr>
          <w:rFonts w:ascii="黑体" w:eastAsia="黑体" w:hAnsi="宋体" w:cs="Times New Roman" w:hint="eastAsia"/>
          <w:sz w:val="36"/>
          <w:szCs w:val="36"/>
        </w:rPr>
        <w:t>说明</w:t>
      </w:r>
    </w:p>
    <w:p w:rsidR="009C20E1" w:rsidRPr="005F6DAD" w:rsidRDefault="009C20E1" w:rsidP="009C20E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2015</w:t>
      </w:r>
      <w:r w:rsidRPr="005D3EBB">
        <w:rPr>
          <w:rFonts w:ascii="仿宋_GB2312" w:eastAsia="仿宋_GB2312" w:hint="eastAsia"/>
          <w:sz w:val="32"/>
          <w:szCs w:val="32"/>
        </w:rPr>
        <w:t>年“三公经费”财政拨款</w:t>
      </w:r>
      <w:r>
        <w:rPr>
          <w:rFonts w:ascii="仿宋_GB2312" w:eastAsia="仿宋_GB2312" w:hint="eastAsia"/>
          <w:sz w:val="32"/>
          <w:szCs w:val="32"/>
        </w:rPr>
        <w:t>预算</w:t>
      </w:r>
      <w:r w:rsidRPr="005D3EBB">
        <w:rPr>
          <w:rFonts w:ascii="仿宋_GB2312" w:eastAsia="仿宋_GB2312" w:hint="eastAsia"/>
          <w:sz w:val="32"/>
          <w:szCs w:val="32"/>
        </w:rPr>
        <w:t>共</w:t>
      </w:r>
      <w:r w:rsidRPr="005F6DAD">
        <w:rPr>
          <w:rFonts w:ascii="仿宋_GB2312" w:eastAsia="仿宋_GB2312" w:hint="eastAsia"/>
          <w:sz w:val="32"/>
          <w:szCs w:val="32"/>
        </w:rPr>
        <w:t>12万元，具体情况如下：</w:t>
      </w:r>
    </w:p>
    <w:p w:rsidR="009C20E1" w:rsidRPr="005F6DAD" w:rsidRDefault="009C20E1" w:rsidP="009C20E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F6DAD">
        <w:rPr>
          <w:rFonts w:ascii="仿宋_GB2312" w:eastAsia="仿宋_GB2312" w:hint="eastAsia"/>
          <w:sz w:val="32"/>
          <w:szCs w:val="32"/>
        </w:rPr>
        <w:t>1.因公出国（境）费预算0万元，全年使用财政拨款安排局机关、局属单位出国团组0个、0人次。</w:t>
      </w:r>
    </w:p>
    <w:p w:rsidR="009C20E1" w:rsidRPr="005F6DAD" w:rsidRDefault="009C20E1" w:rsidP="009C20E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F6DAD">
        <w:rPr>
          <w:rFonts w:ascii="仿宋_GB2312" w:eastAsia="仿宋_GB2312" w:hint="eastAsia"/>
          <w:sz w:val="32"/>
          <w:szCs w:val="32"/>
        </w:rPr>
        <w:t>2.公务用车运行维护费预算7.5万元，主要包括：公务车保有量5辆，全年运行维护费预算7.5万元，全年运行维护费比</w:t>
      </w:r>
      <w:r w:rsidR="00E261E2">
        <w:rPr>
          <w:rFonts w:ascii="仿宋_GB2312" w:eastAsia="仿宋_GB2312" w:hint="eastAsia"/>
          <w:sz w:val="32"/>
          <w:szCs w:val="32"/>
        </w:rPr>
        <w:t>2014</w:t>
      </w:r>
      <w:r w:rsidRPr="005F6DAD">
        <w:rPr>
          <w:rFonts w:ascii="仿宋_GB2312" w:eastAsia="仿宋_GB2312" w:hint="eastAsia"/>
          <w:sz w:val="32"/>
          <w:szCs w:val="32"/>
        </w:rPr>
        <w:t>年决算数减少19.38万元。</w:t>
      </w:r>
      <w:r w:rsidR="00336789">
        <w:rPr>
          <w:rFonts w:ascii="仿宋_GB2312" w:eastAsia="仿宋_GB2312" w:hint="eastAsia"/>
          <w:sz w:val="32"/>
          <w:szCs w:val="32"/>
        </w:rPr>
        <w:t>主要是由于减少了一些外出</w:t>
      </w:r>
      <w:r w:rsidR="00A7742E">
        <w:rPr>
          <w:rFonts w:ascii="仿宋_GB2312" w:eastAsia="仿宋_GB2312" w:hint="eastAsia"/>
          <w:sz w:val="32"/>
          <w:szCs w:val="32"/>
        </w:rPr>
        <w:t>事项</w:t>
      </w:r>
      <w:r w:rsidR="00336789">
        <w:rPr>
          <w:rFonts w:ascii="仿宋_GB2312" w:eastAsia="仿宋_GB2312" w:hint="eastAsia"/>
          <w:sz w:val="32"/>
          <w:szCs w:val="32"/>
        </w:rPr>
        <w:t>，因公外出尽量优化出行路线。</w:t>
      </w:r>
    </w:p>
    <w:p w:rsidR="009C20E1" w:rsidRDefault="009C20E1" w:rsidP="00E261E2">
      <w:pPr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3.</w:t>
      </w:r>
      <w:r w:rsidRPr="005D3EBB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 w:hint="eastAsia"/>
          <w:sz w:val="32"/>
          <w:szCs w:val="32"/>
        </w:rPr>
        <w:t>预算4.5</w:t>
      </w:r>
      <w:r w:rsidRPr="005D3EBB">
        <w:rPr>
          <w:rFonts w:ascii="仿宋_GB2312" w:eastAsia="仿宋_GB2312" w:hint="eastAsia"/>
          <w:sz w:val="32"/>
          <w:szCs w:val="32"/>
        </w:rPr>
        <w:t>万元，主要用于</w:t>
      </w:r>
      <w:r>
        <w:rPr>
          <w:rFonts w:ascii="仿宋_GB2312" w:eastAsia="仿宋_GB2312" w:hint="eastAsia"/>
          <w:sz w:val="32"/>
          <w:szCs w:val="32"/>
        </w:rPr>
        <w:t>接待上级和外单位调研、督导、检查、考核和考察等工作</w:t>
      </w:r>
      <w:r w:rsidRPr="005D3EBB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全年</w:t>
      </w:r>
      <w:r w:rsidRPr="005D3EBB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 w:hint="eastAsia"/>
          <w:sz w:val="32"/>
          <w:szCs w:val="32"/>
        </w:rPr>
        <w:t>预算比</w:t>
      </w:r>
      <w:r w:rsidR="00A7742E">
        <w:rPr>
          <w:rFonts w:ascii="仿宋_GB2312" w:eastAsia="仿宋_GB2312" w:hint="eastAsia"/>
          <w:sz w:val="32"/>
          <w:szCs w:val="32"/>
        </w:rPr>
        <w:t>2014</w:t>
      </w:r>
      <w:r>
        <w:rPr>
          <w:rFonts w:ascii="仿宋_GB2312" w:eastAsia="仿宋_GB2312" w:hint="eastAsia"/>
          <w:sz w:val="32"/>
          <w:szCs w:val="32"/>
        </w:rPr>
        <w:t>年决算数减少1.29万元。</w:t>
      </w:r>
      <w:r w:rsidR="00A7742E">
        <w:rPr>
          <w:rFonts w:ascii="仿宋_GB2312" w:eastAsia="仿宋_GB2312" w:hint="eastAsia"/>
          <w:sz w:val="32"/>
          <w:szCs w:val="32"/>
        </w:rPr>
        <w:t>主要是厉行节约，争取</w:t>
      </w:r>
      <w:r w:rsidR="00A7742E">
        <w:rPr>
          <w:rFonts w:ascii="仿宋_GB2312" w:eastAsia="仿宋_GB2312" w:hint="eastAsia"/>
          <w:sz w:val="32"/>
          <w:szCs w:val="32"/>
        </w:rPr>
        <w:t>减少一些</w:t>
      </w:r>
      <w:r w:rsidR="00A7742E">
        <w:rPr>
          <w:rFonts w:ascii="仿宋_GB2312" w:eastAsia="仿宋_GB2312" w:hint="eastAsia"/>
          <w:sz w:val="32"/>
          <w:szCs w:val="32"/>
        </w:rPr>
        <w:t>不必要的接待开支。</w:t>
      </w:r>
    </w:p>
    <w:sectPr w:rsidR="009C20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37E" w:rsidRDefault="00D1137E" w:rsidP="009C20E1">
      <w:r>
        <w:separator/>
      </w:r>
    </w:p>
  </w:endnote>
  <w:endnote w:type="continuationSeparator" w:id="0">
    <w:p w:rsidR="00D1137E" w:rsidRDefault="00D1137E" w:rsidP="009C2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37E" w:rsidRDefault="00D1137E" w:rsidP="009C20E1">
      <w:r>
        <w:separator/>
      </w:r>
    </w:p>
  </w:footnote>
  <w:footnote w:type="continuationSeparator" w:id="0">
    <w:p w:rsidR="00D1137E" w:rsidRDefault="00D1137E" w:rsidP="009C2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A3D"/>
    <w:rsid w:val="00336789"/>
    <w:rsid w:val="00356E8A"/>
    <w:rsid w:val="00926008"/>
    <w:rsid w:val="009C20E1"/>
    <w:rsid w:val="00A7742E"/>
    <w:rsid w:val="00C112C7"/>
    <w:rsid w:val="00D1137E"/>
    <w:rsid w:val="00D30A3D"/>
    <w:rsid w:val="00E261E2"/>
    <w:rsid w:val="00F2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2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20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2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20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2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20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2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20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</Words>
  <Characters>262</Characters>
  <Application>Microsoft Office Word</Application>
  <DocSecurity>0</DocSecurity>
  <Lines>2</Lines>
  <Paragraphs>1</Paragraphs>
  <ScaleCrop>false</ScaleCrop>
  <Company>mzfpj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邹宇熙</dc:creator>
  <cp:keywords/>
  <dc:description/>
  <cp:lastModifiedBy>邹宇熙</cp:lastModifiedBy>
  <cp:revision>9</cp:revision>
  <dcterms:created xsi:type="dcterms:W3CDTF">2016-07-27T08:36:00Z</dcterms:created>
  <dcterms:modified xsi:type="dcterms:W3CDTF">2016-07-27T08:51:00Z</dcterms:modified>
</cp:coreProperties>
</file>