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5CA" w:rsidRPr="00D16771" w:rsidRDefault="00A825CA" w:rsidP="00A825CA">
      <w:pPr>
        <w:jc w:val="center"/>
        <w:rPr>
          <w:rFonts w:asciiTheme="majorEastAsia" w:eastAsiaTheme="majorEastAsia" w:hAnsiTheme="majorEastAsia"/>
          <w:b/>
          <w:spacing w:val="-20"/>
          <w:sz w:val="18"/>
          <w:szCs w:val="18"/>
        </w:rPr>
      </w:pPr>
      <w:r w:rsidRPr="00D16771">
        <w:rPr>
          <w:rFonts w:asciiTheme="majorEastAsia" w:eastAsiaTheme="majorEastAsia" w:hAnsiTheme="majorEastAsia" w:hint="eastAsia"/>
          <w:b/>
          <w:spacing w:val="-20"/>
          <w:sz w:val="44"/>
          <w:szCs w:val="44"/>
        </w:rPr>
        <w:t>梅州市教育局</w:t>
      </w:r>
      <w:r w:rsidR="00581D9B">
        <w:rPr>
          <w:rFonts w:asciiTheme="majorEastAsia" w:eastAsiaTheme="majorEastAsia" w:hAnsiTheme="majorEastAsia" w:hint="eastAsia"/>
          <w:b/>
          <w:spacing w:val="-20"/>
          <w:sz w:val="44"/>
          <w:szCs w:val="44"/>
        </w:rPr>
        <w:t>2017</w:t>
      </w:r>
      <w:r w:rsidRPr="00D16771">
        <w:rPr>
          <w:rFonts w:asciiTheme="majorEastAsia" w:eastAsiaTheme="majorEastAsia" w:hAnsiTheme="majorEastAsia" w:hint="eastAsia"/>
          <w:b/>
          <w:spacing w:val="-20"/>
          <w:sz w:val="44"/>
          <w:szCs w:val="44"/>
        </w:rPr>
        <w:t>年部门预算基本情况说明</w:t>
      </w:r>
    </w:p>
    <w:p w:rsidR="00A825CA" w:rsidRPr="00A825CA" w:rsidRDefault="00A825CA" w:rsidP="00A825CA">
      <w:pPr>
        <w:jc w:val="center"/>
        <w:rPr>
          <w:rFonts w:asciiTheme="majorEastAsia" w:eastAsiaTheme="majorEastAsia" w:hAnsiTheme="majorEastAsia"/>
          <w:b/>
          <w:spacing w:val="-20"/>
          <w:sz w:val="18"/>
          <w:szCs w:val="18"/>
        </w:rPr>
      </w:pPr>
    </w:p>
    <w:p w:rsidR="00A45438" w:rsidRPr="00D16771" w:rsidRDefault="00A45438" w:rsidP="00F15F06">
      <w:pPr>
        <w:ind w:firstLineChars="200" w:firstLine="643"/>
        <w:rPr>
          <w:rFonts w:ascii="黑体" w:eastAsia="黑体" w:hAnsi="宋体"/>
          <w:b/>
          <w:sz w:val="32"/>
          <w:szCs w:val="32"/>
        </w:rPr>
      </w:pPr>
      <w:r w:rsidRPr="00D16771">
        <w:rPr>
          <w:rFonts w:ascii="黑体" w:eastAsia="黑体" w:hAnsi="宋体" w:hint="eastAsia"/>
          <w:b/>
          <w:sz w:val="32"/>
          <w:szCs w:val="32"/>
        </w:rPr>
        <w:t>一、基本情况</w:t>
      </w:r>
    </w:p>
    <w:p w:rsidR="00D16771" w:rsidRDefault="00A45438" w:rsidP="00F15F06">
      <w:pPr>
        <w:ind w:firstLineChars="200" w:firstLine="640"/>
        <w:rPr>
          <w:rFonts w:ascii="仿宋_GB2312" w:eastAsia="仿宋_GB2312" w:hAnsi="宋体"/>
          <w:sz w:val="32"/>
          <w:szCs w:val="32"/>
        </w:rPr>
      </w:pPr>
      <w:r w:rsidRPr="00A825CA">
        <w:rPr>
          <w:rFonts w:ascii="仿宋_GB2312" w:eastAsia="仿宋_GB2312" w:hAnsi="宋体" w:hint="eastAsia"/>
          <w:sz w:val="32"/>
          <w:szCs w:val="32"/>
        </w:rPr>
        <w:t>梅州市教育局是市人民政府工作部门，属正处级行政单位，下设办公室、计划财务科、基础教育科、体育卫生与艺术教育科、高中和中职教育科等11个科（室）；直属单位7个，其中全额拨款事业单位3个（教学研究室、教师继续教育指导中心、教育信息中心），参公单位3个（勤工俭学办公室、招生考试办公室、电化教育教学仪器站），自收自支事业单位1个（《梅州教育》编辑部）。</w:t>
      </w:r>
    </w:p>
    <w:p w:rsidR="006E2FD0" w:rsidRPr="005C1C7A" w:rsidRDefault="006E2FD0" w:rsidP="00F15F06">
      <w:pPr>
        <w:pStyle w:val="p17"/>
        <w:spacing w:before="0" w:beforeAutospacing="0" w:after="0" w:afterAutospacing="0"/>
        <w:ind w:firstLineChars="200" w:firstLine="640"/>
        <w:rPr>
          <w:rFonts w:ascii="仿宋_GB2312" w:eastAsia="仿宋_GB2312" w:hAnsiTheme="minorHAnsi" w:cstheme="minorBidi"/>
          <w:kern w:val="2"/>
          <w:sz w:val="32"/>
          <w:szCs w:val="32"/>
        </w:rPr>
      </w:pPr>
      <w:r w:rsidRPr="00C763EA">
        <w:rPr>
          <w:rFonts w:ascii="仿宋_GB2312" w:eastAsia="仿宋_GB2312" w:hAnsiTheme="minorHAnsi" w:cstheme="minorBidi" w:hint="eastAsia"/>
          <w:kern w:val="2"/>
          <w:sz w:val="32"/>
          <w:szCs w:val="32"/>
        </w:rPr>
        <w:t>行政编制</w:t>
      </w:r>
      <w:r w:rsidR="00581D9B">
        <w:rPr>
          <w:rFonts w:ascii="仿宋_GB2312" w:eastAsia="仿宋_GB2312" w:hAnsiTheme="minorHAnsi" w:cstheme="minorBidi" w:hint="eastAsia"/>
          <w:kern w:val="2"/>
          <w:sz w:val="32"/>
          <w:szCs w:val="32"/>
        </w:rPr>
        <w:t>25</w:t>
      </w:r>
      <w:r w:rsidRPr="00C763EA">
        <w:rPr>
          <w:rFonts w:ascii="仿宋_GB2312" w:eastAsia="仿宋_GB2312" w:hAnsiTheme="minorHAnsi" w:cstheme="minorBidi" w:hint="eastAsia"/>
          <w:kern w:val="2"/>
          <w:sz w:val="32"/>
          <w:szCs w:val="32"/>
        </w:rPr>
        <w:t>名，后勤服务人员数编制4</w:t>
      </w:r>
      <w:r w:rsidR="005C1C7A">
        <w:rPr>
          <w:rFonts w:ascii="仿宋_GB2312" w:eastAsia="仿宋_GB2312" w:hAnsiTheme="minorHAnsi" w:cstheme="minorBidi" w:hint="eastAsia"/>
          <w:kern w:val="2"/>
          <w:sz w:val="32"/>
          <w:szCs w:val="32"/>
        </w:rPr>
        <w:t>名，实有</w:t>
      </w:r>
      <w:r w:rsidRPr="00C763EA">
        <w:rPr>
          <w:rFonts w:ascii="仿宋_GB2312" w:eastAsia="仿宋_GB2312" w:hAnsiTheme="minorHAnsi" w:cstheme="minorBidi" w:hint="eastAsia"/>
          <w:kern w:val="2"/>
          <w:sz w:val="32"/>
          <w:szCs w:val="32"/>
        </w:rPr>
        <w:t>人员</w:t>
      </w:r>
      <w:r w:rsidR="00581D9B">
        <w:rPr>
          <w:rFonts w:ascii="仿宋_GB2312" w:eastAsia="仿宋_GB2312" w:hAnsiTheme="minorHAnsi" w:cstheme="minorBidi" w:hint="eastAsia"/>
          <w:kern w:val="2"/>
          <w:sz w:val="32"/>
          <w:szCs w:val="32"/>
        </w:rPr>
        <w:t>29</w:t>
      </w:r>
      <w:r w:rsidR="005C1C7A">
        <w:rPr>
          <w:rFonts w:ascii="仿宋_GB2312" w:eastAsia="仿宋_GB2312" w:hAnsiTheme="minorHAnsi" w:cstheme="minorBidi" w:hint="eastAsia"/>
          <w:kern w:val="2"/>
          <w:sz w:val="32"/>
          <w:szCs w:val="32"/>
        </w:rPr>
        <w:t>人</w:t>
      </w:r>
      <w:r w:rsidR="0010653B">
        <w:rPr>
          <w:rFonts w:ascii="仿宋_GB2312" w:eastAsia="仿宋_GB2312" w:hAnsiTheme="minorHAnsi" w:cstheme="minorBidi" w:hint="eastAsia"/>
          <w:kern w:val="2"/>
          <w:sz w:val="32"/>
          <w:szCs w:val="32"/>
        </w:rPr>
        <w:t>；</w:t>
      </w:r>
      <w:r w:rsidR="0010653B" w:rsidRPr="00C763EA">
        <w:rPr>
          <w:rFonts w:ascii="仿宋_GB2312" w:eastAsia="仿宋_GB2312" w:hAnsiTheme="minorHAnsi" w:cstheme="minorBidi" w:hint="eastAsia"/>
          <w:kern w:val="2"/>
          <w:sz w:val="32"/>
          <w:szCs w:val="32"/>
        </w:rPr>
        <w:t>事业单位</w:t>
      </w:r>
      <w:r w:rsidR="0010653B">
        <w:rPr>
          <w:rFonts w:ascii="仿宋_GB2312" w:eastAsia="仿宋_GB2312" w:hAnsiTheme="minorHAnsi" w:cstheme="minorBidi" w:hint="eastAsia"/>
          <w:kern w:val="2"/>
          <w:sz w:val="32"/>
          <w:szCs w:val="32"/>
        </w:rPr>
        <w:t>编制（</w:t>
      </w:r>
      <w:r w:rsidR="0010653B" w:rsidRPr="00A825CA">
        <w:rPr>
          <w:rFonts w:ascii="仿宋_GB2312" w:eastAsia="仿宋_GB2312" w:hint="eastAsia"/>
          <w:sz w:val="32"/>
          <w:szCs w:val="32"/>
        </w:rPr>
        <w:t>自收自支事业单位</w:t>
      </w:r>
      <w:r w:rsidR="0010653B">
        <w:rPr>
          <w:rFonts w:ascii="仿宋_GB2312" w:eastAsia="仿宋_GB2312"/>
          <w:sz w:val="32"/>
          <w:szCs w:val="32"/>
        </w:rPr>
        <w:t>）</w:t>
      </w:r>
      <w:r w:rsidR="0049325B">
        <w:rPr>
          <w:rFonts w:ascii="仿宋_GB2312" w:eastAsia="仿宋_GB2312" w:hAnsiTheme="minorHAnsi" w:cstheme="minorBidi" w:hint="eastAsia"/>
          <w:sz w:val="32"/>
          <w:szCs w:val="32"/>
        </w:rPr>
        <w:t>39</w:t>
      </w:r>
      <w:r w:rsidR="0010653B">
        <w:rPr>
          <w:rFonts w:ascii="仿宋_GB2312" w:eastAsia="仿宋_GB2312" w:hAnsiTheme="minorHAnsi" w:cstheme="minorBidi" w:hint="eastAsia"/>
          <w:sz w:val="32"/>
          <w:szCs w:val="32"/>
        </w:rPr>
        <w:t>名，</w:t>
      </w:r>
      <w:r w:rsidR="0010653B">
        <w:rPr>
          <w:rFonts w:ascii="仿宋_GB2312" w:eastAsia="仿宋_GB2312" w:hAnsiTheme="minorHAnsi" w:cstheme="minorBidi" w:hint="eastAsia"/>
          <w:kern w:val="2"/>
          <w:sz w:val="32"/>
          <w:szCs w:val="32"/>
        </w:rPr>
        <w:t>实有</w:t>
      </w:r>
      <w:r w:rsidR="0010653B" w:rsidRPr="00C763EA">
        <w:rPr>
          <w:rFonts w:ascii="仿宋_GB2312" w:eastAsia="仿宋_GB2312" w:hAnsiTheme="minorHAnsi" w:cstheme="minorBidi" w:hint="eastAsia"/>
          <w:kern w:val="2"/>
          <w:sz w:val="32"/>
          <w:szCs w:val="32"/>
        </w:rPr>
        <w:t>人员</w:t>
      </w:r>
      <w:r w:rsidR="00581D9B">
        <w:rPr>
          <w:rFonts w:ascii="仿宋_GB2312" w:eastAsia="仿宋_GB2312" w:hAnsiTheme="minorHAnsi" w:cstheme="minorBidi" w:hint="eastAsia"/>
          <w:kern w:val="2"/>
          <w:sz w:val="32"/>
          <w:szCs w:val="32"/>
        </w:rPr>
        <w:t>33</w:t>
      </w:r>
      <w:r w:rsidR="0010653B">
        <w:rPr>
          <w:rFonts w:ascii="仿宋_GB2312" w:eastAsia="仿宋_GB2312" w:hAnsiTheme="minorHAnsi" w:cstheme="minorBidi" w:hint="eastAsia"/>
          <w:kern w:val="2"/>
          <w:sz w:val="32"/>
          <w:szCs w:val="32"/>
        </w:rPr>
        <w:t>人；</w:t>
      </w:r>
      <w:r w:rsidRPr="00C763EA">
        <w:rPr>
          <w:rFonts w:ascii="仿宋_GB2312" w:eastAsia="仿宋_GB2312" w:hAnsiTheme="minorHAnsi" w:cstheme="minorBidi" w:hint="eastAsia"/>
          <w:kern w:val="2"/>
          <w:sz w:val="32"/>
          <w:szCs w:val="32"/>
        </w:rPr>
        <w:t>参公事业单位</w:t>
      </w:r>
      <w:r w:rsidR="005C1C7A">
        <w:rPr>
          <w:rFonts w:ascii="仿宋_GB2312" w:eastAsia="仿宋_GB2312" w:hAnsiTheme="minorHAnsi" w:cstheme="minorBidi" w:hint="eastAsia"/>
          <w:kern w:val="2"/>
          <w:sz w:val="32"/>
          <w:szCs w:val="32"/>
        </w:rPr>
        <w:t>编制</w:t>
      </w:r>
      <w:r>
        <w:rPr>
          <w:rFonts w:ascii="仿宋_GB2312" w:eastAsia="仿宋_GB2312" w:hAnsiTheme="minorHAnsi" w:cstheme="minorBidi" w:hint="eastAsia"/>
          <w:sz w:val="32"/>
          <w:szCs w:val="32"/>
        </w:rPr>
        <w:t>20</w:t>
      </w:r>
      <w:r w:rsidR="005C1C7A">
        <w:rPr>
          <w:rFonts w:ascii="仿宋_GB2312" w:eastAsia="仿宋_GB2312" w:hAnsiTheme="minorHAnsi" w:cstheme="minorBidi" w:hint="eastAsia"/>
          <w:sz w:val="32"/>
          <w:szCs w:val="32"/>
        </w:rPr>
        <w:t>名，</w:t>
      </w:r>
      <w:r w:rsidR="005C1C7A">
        <w:rPr>
          <w:rFonts w:ascii="仿宋_GB2312" w:eastAsia="仿宋_GB2312" w:hAnsiTheme="minorHAnsi" w:cstheme="minorBidi" w:hint="eastAsia"/>
          <w:kern w:val="2"/>
          <w:sz w:val="32"/>
          <w:szCs w:val="32"/>
        </w:rPr>
        <w:t>实有</w:t>
      </w:r>
      <w:r w:rsidR="005C1C7A" w:rsidRPr="00C763EA">
        <w:rPr>
          <w:rFonts w:ascii="仿宋_GB2312" w:eastAsia="仿宋_GB2312" w:hAnsiTheme="minorHAnsi" w:cstheme="minorBidi" w:hint="eastAsia"/>
          <w:kern w:val="2"/>
          <w:sz w:val="32"/>
          <w:szCs w:val="32"/>
        </w:rPr>
        <w:t>人员</w:t>
      </w:r>
      <w:r w:rsidR="00581D9B">
        <w:rPr>
          <w:rFonts w:ascii="仿宋_GB2312" w:eastAsia="仿宋_GB2312" w:hAnsiTheme="minorHAnsi" w:cstheme="minorBidi" w:hint="eastAsia"/>
          <w:kern w:val="2"/>
          <w:sz w:val="32"/>
          <w:szCs w:val="32"/>
        </w:rPr>
        <w:t>16</w:t>
      </w:r>
      <w:r w:rsidR="005C1C7A">
        <w:rPr>
          <w:rFonts w:ascii="仿宋_GB2312" w:eastAsia="仿宋_GB2312" w:hAnsiTheme="minorHAnsi" w:cstheme="minorBidi" w:hint="eastAsia"/>
          <w:kern w:val="2"/>
          <w:sz w:val="32"/>
          <w:szCs w:val="32"/>
        </w:rPr>
        <w:t>人</w:t>
      </w:r>
      <w:r w:rsidR="00DC1B4C">
        <w:rPr>
          <w:rFonts w:ascii="仿宋_GB2312" w:eastAsia="仿宋_GB2312" w:hAnsiTheme="minorHAnsi" w:cstheme="minorBidi" w:hint="eastAsia"/>
          <w:kern w:val="2"/>
          <w:sz w:val="32"/>
          <w:szCs w:val="32"/>
        </w:rPr>
        <w:t>。</w:t>
      </w:r>
    </w:p>
    <w:p w:rsidR="00A825CA" w:rsidRPr="00D16771" w:rsidRDefault="00D16771" w:rsidP="00F15F06">
      <w:pPr>
        <w:ind w:firstLineChars="200" w:firstLine="643"/>
        <w:rPr>
          <w:rFonts w:ascii="黑体" w:eastAsia="黑体" w:hAnsi="宋体"/>
          <w:b/>
          <w:sz w:val="32"/>
          <w:szCs w:val="32"/>
        </w:rPr>
      </w:pPr>
      <w:r w:rsidRPr="00D16771">
        <w:rPr>
          <w:rFonts w:ascii="黑体" w:eastAsia="黑体" w:hAnsi="宋体" w:hint="eastAsia"/>
          <w:b/>
          <w:sz w:val="32"/>
          <w:szCs w:val="32"/>
        </w:rPr>
        <w:t>二</w:t>
      </w:r>
      <w:r w:rsidR="00A825CA" w:rsidRPr="00D16771">
        <w:rPr>
          <w:rFonts w:ascii="黑体" w:eastAsia="黑体" w:hAnsi="宋体" w:hint="eastAsia"/>
          <w:b/>
          <w:sz w:val="32"/>
          <w:szCs w:val="32"/>
        </w:rPr>
        <w:t>、主要职责</w:t>
      </w:r>
    </w:p>
    <w:p w:rsidR="00A825CA" w:rsidRPr="00A825CA" w:rsidRDefault="005B36AF" w:rsidP="00F15F06">
      <w:pPr>
        <w:rPr>
          <w:rFonts w:ascii="仿宋_GB2312" w:eastAsia="仿宋_GB2312" w:hAnsi="宋体"/>
          <w:sz w:val="32"/>
          <w:szCs w:val="32"/>
        </w:rPr>
      </w:pPr>
      <w:r>
        <w:rPr>
          <w:rFonts w:ascii="仿宋_GB2312" w:eastAsia="仿宋_GB2312" w:hAnsi="宋体" w:hint="eastAsia"/>
          <w:sz w:val="32"/>
          <w:szCs w:val="32"/>
        </w:rPr>
        <w:t xml:space="preserve">   </w:t>
      </w:r>
      <w:r w:rsidR="00A825CA" w:rsidRPr="00A825CA">
        <w:rPr>
          <w:rFonts w:ascii="仿宋_GB2312" w:eastAsia="仿宋_GB2312" w:hAnsi="宋体" w:hint="eastAsia"/>
          <w:sz w:val="32"/>
          <w:szCs w:val="32"/>
        </w:rPr>
        <w:t>(一)</w:t>
      </w:r>
      <w:r w:rsidR="00A825CA">
        <w:rPr>
          <w:rFonts w:ascii="仿宋_GB2312" w:eastAsia="仿宋_GB2312" w:hAnsi="宋体" w:hint="eastAsia"/>
          <w:sz w:val="32"/>
          <w:szCs w:val="32"/>
        </w:rPr>
        <w:t>贯彻执行党和国家的教育方针、政策和法规，</w:t>
      </w:r>
      <w:r w:rsidR="00A825CA" w:rsidRPr="00A825CA">
        <w:rPr>
          <w:rFonts w:ascii="仿宋_GB2312" w:eastAsia="仿宋_GB2312" w:hAnsi="宋体" w:hint="eastAsia"/>
          <w:sz w:val="32"/>
          <w:szCs w:val="32"/>
        </w:rPr>
        <w:t>草拟地方性教育法规的实施办法和规章制度，并组织实施。</w:t>
      </w:r>
    </w:p>
    <w:p w:rsidR="00A825CA" w:rsidRPr="00A825CA" w:rsidRDefault="00A825CA" w:rsidP="00F15F06">
      <w:pPr>
        <w:ind w:firstLineChars="150" w:firstLine="480"/>
        <w:rPr>
          <w:rFonts w:ascii="仿宋_GB2312" w:eastAsia="仿宋_GB2312" w:hAnsi="宋体"/>
          <w:sz w:val="32"/>
          <w:szCs w:val="32"/>
        </w:rPr>
      </w:pPr>
      <w:r w:rsidRPr="00A825CA">
        <w:rPr>
          <w:rFonts w:ascii="仿宋_GB2312" w:eastAsia="仿宋_GB2312" w:hAnsi="宋体" w:hint="eastAsia"/>
          <w:sz w:val="32"/>
          <w:szCs w:val="32"/>
        </w:rPr>
        <w:t>(二)研究制订分管范围的教育事业发展规划和年度发展指导性计划，提出教育体制改革的政策和思路以及教育发展的方向、重点、结构、速度，并协调指导实施。</w:t>
      </w:r>
    </w:p>
    <w:p w:rsidR="00A825CA" w:rsidRPr="00A825CA" w:rsidRDefault="00A825CA" w:rsidP="00F15F06">
      <w:pPr>
        <w:ind w:firstLineChars="150" w:firstLine="480"/>
        <w:rPr>
          <w:rFonts w:ascii="仿宋_GB2312" w:eastAsia="仿宋_GB2312" w:hAnsi="宋体"/>
          <w:sz w:val="32"/>
          <w:szCs w:val="32"/>
        </w:rPr>
      </w:pPr>
      <w:r w:rsidRPr="00A825CA">
        <w:rPr>
          <w:rFonts w:ascii="仿宋_GB2312" w:eastAsia="仿宋_GB2312" w:hAnsi="宋体" w:hint="eastAsia"/>
          <w:sz w:val="32"/>
          <w:szCs w:val="32"/>
        </w:rPr>
        <w:t>(三)会同有关部门拟订筹措教育经费、教育拨款、教育基建投资、教育收费的政策规定；监督各县(市、区)教育财政拨款的执行情况；指导学校的基本建设；对市属学校的经济活动进行审计监督。</w:t>
      </w:r>
    </w:p>
    <w:p w:rsidR="00A825CA" w:rsidRPr="00A825CA" w:rsidRDefault="00A825CA" w:rsidP="00F15F06">
      <w:pPr>
        <w:ind w:firstLineChars="150" w:firstLine="480"/>
        <w:rPr>
          <w:rFonts w:ascii="仿宋_GB2312" w:eastAsia="仿宋_GB2312" w:hAnsi="宋体"/>
          <w:sz w:val="32"/>
          <w:szCs w:val="32"/>
        </w:rPr>
      </w:pPr>
      <w:r w:rsidRPr="00A825CA">
        <w:rPr>
          <w:rFonts w:ascii="仿宋_GB2312" w:eastAsia="仿宋_GB2312" w:hAnsi="宋体" w:hint="eastAsia"/>
          <w:sz w:val="32"/>
          <w:szCs w:val="32"/>
        </w:rPr>
        <w:lastRenderedPageBreak/>
        <w:t>(四)协调当地普通高校的有关管理工作。综合管理广播电视大学、中等专业教育、基础教育、职业与成人</w:t>
      </w:r>
      <w:r>
        <w:rPr>
          <w:rFonts w:ascii="仿宋_GB2312" w:eastAsia="仿宋_GB2312" w:hAnsi="宋体" w:hint="eastAsia"/>
          <w:sz w:val="32"/>
          <w:szCs w:val="32"/>
        </w:rPr>
        <w:t>教育和幼儿教育工作，指导和管理各类学校的电化教育、远程教育工作；</w:t>
      </w:r>
      <w:r w:rsidRPr="00A825CA">
        <w:rPr>
          <w:rFonts w:ascii="仿宋_GB2312" w:eastAsia="仿宋_GB2312" w:hAnsi="宋体" w:hint="eastAsia"/>
          <w:sz w:val="32"/>
          <w:szCs w:val="32"/>
        </w:rPr>
        <w:t>负责教育评估；对教育质量进行检查；指导办学体制、学校内部管理体制的改革；指导各类学校学生学籍管理工作。指导管理范围内各级各类学校的德育、体育、卫生、美育、  国防教育、安全教育等工作；规划、指导有关学历教育考试、扫除青壮年文盲工作和农民文化技术教育工作。</w:t>
      </w:r>
    </w:p>
    <w:p w:rsidR="00A825CA" w:rsidRPr="00A825CA" w:rsidRDefault="00A825CA" w:rsidP="00F15F06">
      <w:pPr>
        <w:ind w:firstLineChars="150" w:firstLine="480"/>
        <w:rPr>
          <w:rFonts w:ascii="仿宋_GB2312" w:eastAsia="仿宋_GB2312" w:hAnsi="宋体"/>
          <w:sz w:val="32"/>
          <w:szCs w:val="32"/>
        </w:rPr>
      </w:pPr>
      <w:r w:rsidRPr="00A825CA">
        <w:rPr>
          <w:rFonts w:ascii="仿宋_GB2312" w:eastAsia="仿宋_GB2312" w:hAnsi="宋体" w:hint="eastAsia"/>
          <w:sz w:val="32"/>
          <w:szCs w:val="32"/>
        </w:rPr>
        <w:t>(五)规划、指导和协调普教系统的科研工作；指导各地开展教育科研和推动学校发展高新技术、科研成果转化及兴办科技产业工作；指导中小学校开展勤工俭学和发展校办产业工作。</w:t>
      </w:r>
    </w:p>
    <w:p w:rsidR="00A825CA" w:rsidRPr="00A825CA" w:rsidRDefault="00A825CA" w:rsidP="00F15F06">
      <w:pPr>
        <w:ind w:firstLineChars="150" w:firstLine="480"/>
        <w:rPr>
          <w:rFonts w:ascii="仿宋_GB2312" w:eastAsia="仿宋_GB2312" w:hAnsi="宋体"/>
          <w:sz w:val="32"/>
          <w:szCs w:val="32"/>
        </w:rPr>
      </w:pPr>
      <w:r w:rsidRPr="00A825CA">
        <w:rPr>
          <w:rFonts w:ascii="仿宋_GB2312" w:eastAsia="仿宋_GB2312" w:hAnsi="宋体" w:hint="eastAsia"/>
          <w:sz w:val="32"/>
          <w:szCs w:val="32"/>
        </w:rPr>
        <w:t>(六)监督、检查各地贯彻执行教育法律、法规、方针、政策，负责督政、督学工作。督导下级人民政府及教育行政部门履行教育职责和巩固提高两基”工作，督导评估中等和中等以下学校的办学水平和教育质量。</w:t>
      </w:r>
    </w:p>
    <w:p w:rsidR="00A825CA" w:rsidRPr="00A825CA" w:rsidRDefault="00A825CA" w:rsidP="00F15F06">
      <w:pPr>
        <w:ind w:firstLineChars="150" w:firstLine="480"/>
        <w:rPr>
          <w:rFonts w:ascii="仿宋_GB2312" w:eastAsia="仿宋_GB2312" w:hAnsi="宋体"/>
          <w:sz w:val="32"/>
          <w:szCs w:val="32"/>
        </w:rPr>
      </w:pPr>
      <w:r w:rsidRPr="00A825CA">
        <w:rPr>
          <w:rFonts w:ascii="仿宋_GB2312" w:eastAsia="仿宋_GB2312" w:hAnsi="宋体" w:hint="eastAsia"/>
          <w:sz w:val="32"/>
          <w:szCs w:val="32"/>
        </w:rPr>
        <w:t>(七)组织和指导管理范围内各级各类学校开展教学研究和教学改革，组织审定教材与教学参考资料；协调规划、管理各类学校教育技术装备和实验室、图书馆建设工作；指导教育信息化工程的实施；指导管理范围内学校的教育管理信息、统计工作。</w:t>
      </w:r>
    </w:p>
    <w:p w:rsidR="00A825CA" w:rsidRPr="00A825CA" w:rsidRDefault="00A825CA" w:rsidP="00F15F06">
      <w:pPr>
        <w:ind w:firstLineChars="150" w:firstLine="480"/>
        <w:rPr>
          <w:rFonts w:ascii="仿宋_GB2312" w:eastAsia="仿宋_GB2312" w:hAnsi="宋体"/>
          <w:sz w:val="32"/>
          <w:szCs w:val="32"/>
        </w:rPr>
      </w:pPr>
      <w:r w:rsidRPr="00A825CA">
        <w:rPr>
          <w:rFonts w:ascii="仿宋_GB2312" w:eastAsia="仿宋_GB2312" w:hAnsi="宋体" w:hint="eastAsia"/>
          <w:sz w:val="32"/>
          <w:szCs w:val="32"/>
        </w:rPr>
        <w:t>(八)统筹管理社会力量举办的各类高等、中等专业教育、</w:t>
      </w:r>
      <w:r w:rsidRPr="00A825CA">
        <w:rPr>
          <w:rFonts w:ascii="仿宋_GB2312" w:eastAsia="仿宋_GB2312" w:hAnsi="宋体" w:hint="eastAsia"/>
          <w:sz w:val="32"/>
          <w:szCs w:val="32"/>
        </w:rPr>
        <w:lastRenderedPageBreak/>
        <w:t>职业技术教育、基础教育和继续教育等工作。</w:t>
      </w:r>
    </w:p>
    <w:p w:rsidR="00A825CA" w:rsidRPr="00A825CA" w:rsidRDefault="00A825CA" w:rsidP="00F15F06">
      <w:pPr>
        <w:ind w:firstLineChars="150" w:firstLine="480"/>
        <w:rPr>
          <w:rFonts w:ascii="仿宋_GB2312" w:eastAsia="仿宋_GB2312" w:hAnsi="宋体"/>
          <w:sz w:val="32"/>
          <w:szCs w:val="32"/>
        </w:rPr>
      </w:pPr>
      <w:r w:rsidRPr="00A825CA">
        <w:rPr>
          <w:rFonts w:ascii="仿宋_GB2312" w:eastAsia="仿宋_GB2312" w:hAnsi="宋体" w:hint="eastAsia"/>
          <w:sz w:val="32"/>
          <w:szCs w:val="32"/>
        </w:rPr>
        <w:t>(九)负责协调教育系统出国留学人员的派出作；指导来梅留学人员和在学校任教的外籍教师的管理工作；负责指导教育系统与外国和香港、澳门特别行政区及台湾地区的教育交流与合作工作。</w:t>
      </w:r>
    </w:p>
    <w:p w:rsidR="00A825CA" w:rsidRPr="00A825CA" w:rsidRDefault="00A825CA" w:rsidP="00F15F06">
      <w:pPr>
        <w:ind w:firstLineChars="150" w:firstLine="480"/>
        <w:rPr>
          <w:rFonts w:ascii="仿宋_GB2312" w:eastAsia="仿宋_GB2312" w:hAnsi="宋体"/>
          <w:sz w:val="32"/>
          <w:szCs w:val="32"/>
        </w:rPr>
      </w:pPr>
      <w:r w:rsidRPr="00A825CA">
        <w:rPr>
          <w:rFonts w:ascii="仿宋_GB2312" w:eastAsia="仿宋_GB2312" w:hAnsi="宋体" w:hint="eastAsia"/>
          <w:sz w:val="32"/>
          <w:szCs w:val="32"/>
        </w:rPr>
        <w:t>(十)</w:t>
      </w:r>
      <w:r>
        <w:rPr>
          <w:rFonts w:ascii="仿宋_GB2312" w:eastAsia="仿宋_GB2312" w:hAnsi="宋体" w:hint="eastAsia"/>
          <w:sz w:val="32"/>
          <w:szCs w:val="32"/>
        </w:rPr>
        <w:t>参与制订普通高等、中等专业学校的招生计划；参与大、</w:t>
      </w:r>
      <w:r w:rsidRPr="00A825CA">
        <w:rPr>
          <w:rFonts w:ascii="仿宋_GB2312" w:eastAsia="仿宋_GB2312" w:hAnsi="宋体" w:hint="eastAsia"/>
          <w:sz w:val="32"/>
          <w:szCs w:val="32"/>
        </w:rPr>
        <w:t>中专院校的招生录取工作；研究提出高等、中等师范类毕业生就业政策建议。</w:t>
      </w:r>
    </w:p>
    <w:p w:rsidR="00A825CA" w:rsidRPr="00A825CA" w:rsidRDefault="00A825CA" w:rsidP="00F15F06">
      <w:pPr>
        <w:ind w:firstLineChars="150" w:firstLine="480"/>
        <w:rPr>
          <w:rFonts w:ascii="仿宋_GB2312" w:eastAsia="仿宋_GB2312" w:hAnsi="宋体"/>
          <w:sz w:val="32"/>
          <w:szCs w:val="32"/>
        </w:rPr>
      </w:pPr>
      <w:r w:rsidRPr="00A825CA">
        <w:rPr>
          <w:rFonts w:ascii="仿宋_GB2312" w:eastAsia="仿宋_GB2312" w:hAnsi="宋体" w:hint="eastAsia"/>
          <w:sz w:val="32"/>
          <w:szCs w:val="32"/>
        </w:rPr>
        <w:t>(十一)主管学校的推广普通话和文字规范工作；承担市语言文字工作委员会的日常工作。承担市成人教育委员会和市推进素质教育改造薄弱学校领导小组具体工作。</w:t>
      </w:r>
    </w:p>
    <w:p w:rsidR="00A825CA" w:rsidRPr="00A825CA" w:rsidRDefault="00A825CA" w:rsidP="00F15F06">
      <w:pPr>
        <w:ind w:firstLineChars="150" w:firstLine="480"/>
        <w:rPr>
          <w:rFonts w:ascii="仿宋_GB2312" w:eastAsia="仿宋_GB2312" w:hAnsi="宋体"/>
          <w:sz w:val="32"/>
          <w:szCs w:val="32"/>
        </w:rPr>
      </w:pPr>
      <w:r w:rsidRPr="00A825CA">
        <w:rPr>
          <w:rFonts w:ascii="仿宋_GB2312" w:eastAsia="仿宋_GB2312" w:hAnsi="宋体" w:hint="eastAsia"/>
          <w:sz w:val="32"/>
          <w:szCs w:val="32"/>
        </w:rPr>
        <w:t xml:space="preserve">(十二)主管全市的教师工作；指导、组织实施全市幼儿园、小学、初、高级中学、中等职业学校等的教师资格制度；规划并指导全市幼儿园、小学、初、高级中学、中等职业学校等的学校教师和教育行政干部队伍建设工作。   </w:t>
      </w:r>
    </w:p>
    <w:p w:rsidR="00A825CA" w:rsidRPr="00A825CA" w:rsidRDefault="00A825CA" w:rsidP="00F15F06">
      <w:pPr>
        <w:ind w:firstLineChars="150" w:firstLine="480"/>
        <w:rPr>
          <w:rFonts w:ascii="仿宋_GB2312" w:eastAsia="仿宋_GB2312" w:hAnsi="宋体"/>
          <w:sz w:val="32"/>
          <w:szCs w:val="32"/>
        </w:rPr>
      </w:pPr>
      <w:r w:rsidRPr="00A825CA">
        <w:rPr>
          <w:rFonts w:ascii="仿宋_GB2312" w:eastAsia="仿宋_GB2312" w:hAnsi="宋体" w:hint="eastAsia"/>
          <w:sz w:val="32"/>
          <w:szCs w:val="32"/>
        </w:rPr>
        <w:t>(十三)管理直属事业单位，协调有关部门做好学校的统战、治安保卫和社团管理等工作。</w:t>
      </w:r>
    </w:p>
    <w:p w:rsidR="00A825CA" w:rsidRPr="00A825CA" w:rsidRDefault="00A825CA" w:rsidP="00F15F06">
      <w:pPr>
        <w:ind w:firstLineChars="150" w:firstLine="480"/>
        <w:rPr>
          <w:rFonts w:ascii="仿宋_GB2312" w:eastAsia="仿宋_GB2312" w:hAnsi="宋体"/>
          <w:sz w:val="32"/>
          <w:szCs w:val="32"/>
        </w:rPr>
      </w:pPr>
      <w:r w:rsidRPr="00A825CA">
        <w:rPr>
          <w:rFonts w:ascii="仿宋_GB2312" w:eastAsia="仿宋_GB2312" w:hAnsi="宋体" w:hint="eastAsia"/>
          <w:sz w:val="32"/>
          <w:szCs w:val="32"/>
        </w:rPr>
        <w:t>(十四)承办市委、市人民政府和省教育厅交办的其他事项。</w:t>
      </w:r>
    </w:p>
    <w:p w:rsidR="00F15A3C" w:rsidRPr="00F15A3C" w:rsidRDefault="00F15A3C" w:rsidP="00F15F06">
      <w:pPr>
        <w:ind w:firstLineChars="200" w:firstLine="643"/>
        <w:rPr>
          <w:rFonts w:ascii="黑体" w:eastAsia="黑体" w:hAnsi="宋体" w:hint="eastAsia"/>
          <w:b/>
          <w:sz w:val="32"/>
          <w:szCs w:val="32"/>
        </w:rPr>
      </w:pPr>
      <w:r>
        <w:rPr>
          <w:rFonts w:ascii="黑体" w:eastAsia="黑体" w:hAnsi="宋体" w:hint="eastAsia"/>
          <w:b/>
          <w:sz w:val="32"/>
          <w:szCs w:val="32"/>
        </w:rPr>
        <w:t>三</w:t>
      </w:r>
      <w:r w:rsidRPr="00F15A3C">
        <w:rPr>
          <w:rFonts w:ascii="黑体" w:eastAsia="黑体" w:hAnsi="宋体" w:hint="eastAsia"/>
          <w:b/>
          <w:sz w:val="32"/>
          <w:szCs w:val="32"/>
        </w:rPr>
        <w:t>、部门预算单位构成</w:t>
      </w:r>
    </w:p>
    <w:p w:rsidR="00F15A3C" w:rsidRPr="00F15A3C" w:rsidRDefault="005C3D80" w:rsidP="00F15F06">
      <w:pPr>
        <w:ind w:firstLineChars="200" w:firstLine="640"/>
        <w:rPr>
          <w:rFonts w:ascii="仿宋_GB2312" w:eastAsia="仿宋_GB2312" w:hAnsi="宋体" w:hint="eastAsia"/>
          <w:sz w:val="32"/>
          <w:szCs w:val="32"/>
        </w:rPr>
      </w:pPr>
      <w:r>
        <w:rPr>
          <w:rFonts w:ascii="仿宋_GB2312" w:eastAsia="仿宋_GB2312" w:hAnsi="宋体" w:hint="eastAsia"/>
          <w:sz w:val="32"/>
          <w:szCs w:val="32"/>
        </w:rPr>
        <w:t>由</w:t>
      </w:r>
      <w:r w:rsidR="00F15A3C">
        <w:rPr>
          <w:rFonts w:ascii="仿宋_GB2312" w:eastAsia="仿宋_GB2312" w:hAnsi="宋体" w:hint="eastAsia"/>
          <w:sz w:val="32"/>
          <w:szCs w:val="32"/>
        </w:rPr>
        <w:t>梅州市教育局、</w:t>
      </w:r>
      <w:r w:rsidR="00F15A3C" w:rsidRPr="00A825CA">
        <w:rPr>
          <w:rFonts w:ascii="仿宋_GB2312" w:eastAsia="仿宋_GB2312" w:hAnsi="宋体" w:hint="eastAsia"/>
          <w:sz w:val="32"/>
          <w:szCs w:val="32"/>
        </w:rPr>
        <w:t>教学研究室、教师继续教育指导中心、教育信息中心</w:t>
      </w:r>
      <w:r w:rsidR="00F15A3C">
        <w:rPr>
          <w:rFonts w:ascii="仿宋_GB2312" w:eastAsia="仿宋_GB2312" w:hAnsi="宋体" w:hint="eastAsia"/>
          <w:sz w:val="32"/>
          <w:szCs w:val="32"/>
        </w:rPr>
        <w:t>、</w:t>
      </w:r>
      <w:r w:rsidR="00F15A3C" w:rsidRPr="00A825CA">
        <w:rPr>
          <w:rFonts w:ascii="仿宋_GB2312" w:eastAsia="仿宋_GB2312" w:hAnsi="宋体" w:hint="eastAsia"/>
          <w:sz w:val="32"/>
          <w:szCs w:val="32"/>
        </w:rPr>
        <w:t>勤工俭学办公室、招生考试办公室、电化教</w:t>
      </w:r>
      <w:r w:rsidR="00F15A3C" w:rsidRPr="00A825CA">
        <w:rPr>
          <w:rFonts w:ascii="仿宋_GB2312" w:eastAsia="仿宋_GB2312" w:hAnsi="宋体" w:hint="eastAsia"/>
          <w:sz w:val="32"/>
          <w:szCs w:val="32"/>
        </w:rPr>
        <w:lastRenderedPageBreak/>
        <w:t>育教学仪器站</w:t>
      </w:r>
      <w:r>
        <w:rPr>
          <w:rFonts w:ascii="仿宋_GB2312" w:eastAsia="仿宋_GB2312" w:hAnsi="宋体" w:hint="eastAsia"/>
          <w:sz w:val="32"/>
          <w:szCs w:val="32"/>
        </w:rPr>
        <w:t>7个单位组成。</w:t>
      </w:r>
    </w:p>
    <w:p w:rsidR="00A825CA" w:rsidRPr="005B36AF" w:rsidRDefault="005C3D80" w:rsidP="00F15F06">
      <w:pPr>
        <w:ind w:firstLineChars="200" w:firstLine="643"/>
        <w:rPr>
          <w:rFonts w:ascii="黑体" w:eastAsia="黑体" w:hAnsi="宋体"/>
          <w:b/>
          <w:sz w:val="32"/>
          <w:szCs w:val="32"/>
        </w:rPr>
      </w:pPr>
      <w:r>
        <w:rPr>
          <w:rFonts w:ascii="黑体" w:eastAsia="黑体" w:hAnsi="宋体" w:hint="eastAsia"/>
          <w:b/>
          <w:sz w:val="32"/>
          <w:szCs w:val="32"/>
        </w:rPr>
        <w:t>四</w:t>
      </w:r>
      <w:r w:rsidR="00A825CA" w:rsidRPr="005B36AF">
        <w:rPr>
          <w:rFonts w:ascii="黑体" w:eastAsia="黑体" w:hAnsi="宋体" w:hint="eastAsia"/>
          <w:b/>
          <w:sz w:val="32"/>
          <w:szCs w:val="32"/>
        </w:rPr>
        <w:t>、</w:t>
      </w:r>
      <w:r w:rsidR="00D33904" w:rsidRPr="005B36AF">
        <w:rPr>
          <w:rFonts w:ascii="黑体" w:eastAsia="黑体" w:hAnsi="宋体" w:hint="eastAsia"/>
          <w:b/>
          <w:sz w:val="32"/>
          <w:szCs w:val="32"/>
        </w:rPr>
        <w:t>收</w:t>
      </w:r>
      <w:r w:rsidR="000C6303">
        <w:rPr>
          <w:rFonts w:ascii="黑体" w:eastAsia="黑体" w:hAnsi="宋体" w:hint="eastAsia"/>
          <w:b/>
          <w:sz w:val="32"/>
          <w:szCs w:val="32"/>
        </w:rPr>
        <w:t>入</w:t>
      </w:r>
      <w:r w:rsidR="00D33904" w:rsidRPr="005B36AF">
        <w:rPr>
          <w:rFonts w:ascii="黑体" w:eastAsia="黑体" w:hAnsi="宋体" w:hint="eastAsia"/>
          <w:b/>
          <w:sz w:val="32"/>
          <w:szCs w:val="32"/>
        </w:rPr>
        <w:t>预</w:t>
      </w:r>
      <w:r w:rsidR="00A825CA" w:rsidRPr="005B36AF">
        <w:rPr>
          <w:rFonts w:ascii="黑体" w:eastAsia="黑体" w:hAnsi="宋体" w:hint="eastAsia"/>
          <w:b/>
          <w:sz w:val="32"/>
          <w:szCs w:val="32"/>
        </w:rPr>
        <w:t>算说明</w:t>
      </w:r>
    </w:p>
    <w:p w:rsidR="000C6303" w:rsidRDefault="00002B5E" w:rsidP="00F15F06">
      <w:pPr>
        <w:ind w:firstLine="660"/>
        <w:rPr>
          <w:rFonts w:ascii="仿宋_GB2312" w:eastAsia="仿宋_GB2312" w:hAnsi="宋体"/>
          <w:sz w:val="32"/>
          <w:szCs w:val="32"/>
        </w:rPr>
      </w:pPr>
      <w:r>
        <w:rPr>
          <w:rFonts w:ascii="仿宋_GB2312" w:eastAsia="仿宋_GB2312" w:hAnsi="宋体" w:hint="eastAsia"/>
          <w:sz w:val="32"/>
          <w:szCs w:val="32"/>
        </w:rPr>
        <w:t>2017</w:t>
      </w:r>
      <w:r w:rsidR="00595302">
        <w:rPr>
          <w:rFonts w:ascii="仿宋_GB2312" w:eastAsia="仿宋_GB2312" w:hAnsi="宋体" w:hint="eastAsia"/>
          <w:sz w:val="32"/>
          <w:szCs w:val="32"/>
        </w:rPr>
        <w:t>年梅州市教育</w:t>
      </w:r>
      <w:r w:rsidR="00D33904">
        <w:rPr>
          <w:rFonts w:ascii="仿宋_GB2312" w:eastAsia="仿宋_GB2312" w:hAnsi="宋体" w:hint="eastAsia"/>
          <w:sz w:val="32"/>
          <w:szCs w:val="32"/>
        </w:rPr>
        <w:t>局</w:t>
      </w:r>
      <w:r w:rsidR="005C3D80">
        <w:rPr>
          <w:rFonts w:ascii="仿宋_GB2312" w:eastAsia="仿宋_GB2312" w:hAnsi="宋体" w:hint="eastAsia"/>
          <w:sz w:val="32"/>
          <w:szCs w:val="32"/>
        </w:rPr>
        <w:t>预算收入2918.69</w:t>
      </w:r>
      <w:r w:rsidR="003B0171">
        <w:rPr>
          <w:rFonts w:ascii="仿宋_GB2312" w:eastAsia="仿宋_GB2312" w:hAnsi="宋体" w:hint="eastAsia"/>
          <w:sz w:val="32"/>
          <w:szCs w:val="32"/>
        </w:rPr>
        <w:t>万</w:t>
      </w:r>
      <w:r w:rsidR="005C3D80">
        <w:rPr>
          <w:rFonts w:ascii="仿宋_GB2312" w:eastAsia="仿宋_GB2312" w:hAnsi="宋体" w:hint="eastAsia"/>
          <w:sz w:val="32"/>
          <w:szCs w:val="32"/>
        </w:rPr>
        <w:t>元，其中公共预</w:t>
      </w:r>
      <w:r w:rsidR="005C3D80" w:rsidRPr="00A825CA">
        <w:rPr>
          <w:rFonts w:ascii="仿宋_GB2312" w:eastAsia="仿宋_GB2312" w:hAnsi="宋体" w:hint="eastAsia"/>
          <w:sz w:val="32"/>
          <w:szCs w:val="32"/>
        </w:rPr>
        <w:t>算</w:t>
      </w:r>
      <w:r w:rsidR="005C3D80">
        <w:rPr>
          <w:rFonts w:ascii="仿宋_GB2312" w:eastAsia="仿宋_GB2312" w:hAnsi="宋体" w:hint="eastAsia"/>
          <w:sz w:val="32"/>
          <w:szCs w:val="32"/>
        </w:rPr>
        <w:t>拨款收入2918.69</w:t>
      </w:r>
      <w:r w:rsidR="003B0171">
        <w:rPr>
          <w:rFonts w:ascii="仿宋_GB2312" w:eastAsia="仿宋_GB2312" w:hAnsi="宋体" w:hint="eastAsia"/>
          <w:sz w:val="32"/>
          <w:szCs w:val="32"/>
        </w:rPr>
        <w:t>万</w:t>
      </w:r>
      <w:r w:rsidR="005C3D80">
        <w:rPr>
          <w:rFonts w:ascii="仿宋_GB2312" w:eastAsia="仿宋_GB2312" w:hAnsi="宋体" w:hint="eastAsia"/>
          <w:sz w:val="32"/>
          <w:szCs w:val="32"/>
        </w:rPr>
        <w:t>元，同比增加1276.23万元</w:t>
      </w:r>
      <w:r w:rsidR="00837B98">
        <w:rPr>
          <w:rFonts w:ascii="仿宋_GB2312" w:eastAsia="仿宋_GB2312" w:hAnsi="宋体" w:hint="eastAsia"/>
          <w:sz w:val="32"/>
          <w:szCs w:val="32"/>
        </w:rPr>
        <w:t>，增幅77.7%</w:t>
      </w:r>
      <w:r w:rsidR="005C3D80">
        <w:rPr>
          <w:rFonts w:ascii="仿宋_GB2312" w:eastAsia="仿宋_GB2312" w:hAnsi="宋体" w:hint="eastAsia"/>
          <w:sz w:val="32"/>
          <w:szCs w:val="32"/>
        </w:rPr>
        <w:t>；主要是</w:t>
      </w:r>
      <w:r w:rsidR="003B0171">
        <w:rPr>
          <w:rFonts w:ascii="仿宋_GB2312" w:eastAsia="仿宋_GB2312" w:hAnsi="宋体" w:hint="eastAsia"/>
          <w:sz w:val="32"/>
          <w:szCs w:val="32"/>
        </w:rPr>
        <w:t>项目预算拨款收入增加</w:t>
      </w:r>
      <w:r w:rsidR="00837B98">
        <w:rPr>
          <w:rFonts w:ascii="仿宋_GB2312" w:eastAsia="仿宋_GB2312" w:hAnsi="宋体" w:hint="eastAsia"/>
          <w:sz w:val="32"/>
          <w:szCs w:val="32"/>
        </w:rPr>
        <w:t>1125.2万元</w:t>
      </w:r>
      <w:r w:rsidR="003B0171">
        <w:rPr>
          <w:rFonts w:ascii="仿宋_GB2312" w:eastAsia="仿宋_GB2312" w:hAnsi="宋体" w:hint="eastAsia"/>
          <w:sz w:val="32"/>
          <w:szCs w:val="32"/>
        </w:rPr>
        <w:t>。</w:t>
      </w:r>
    </w:p>
    <w:p w:rsidR="000C6303" w:rsidRPr="000C6303" w:rsidRDefault="00C20675" w:rsidP="00F15F06">
      <w:pPr>
        <w:ind w:firstLine="660"/>
        <w:rPr>
          <w:rFonts w:ascii="黑体" w:eastAsia="黑体" w:hAnsi="宋体"/>
          <w:b/>
          <w:sz w:val="32"/>
          <w:szCs w:val="32"/>
        </w:rPr>
      </w:pPr>
      <w:r>
        <w:rPr>
          <w:rFonts w:ascii="黑体" w:eastAsia="黑体" w:hAnsi="宋体" w:hint="eastAsia"/>
          <w:b/>
          <w:sz w:val="32"/>
          <w:szCs w:val="32"/>
        </w:rPr>
        <w:t>五</w:t>
      </w:r>
      <w:r w:rsidR="000C6303" w:rsidRPr="000C6303">
        <w:rPr>
          <w:rFonts w:ascii="黑体" w:eastAsia="黑体" w:hAnsi="宋体" w:hint="eastAsia"/>
          <w:b/>
          <w:sz w:val="32"/>
          <w:szCs w:val="32"/>
        </w:rPr>
        <w:t>、支出预算说明</w:t>
      </w:r>
    </w:p>
    <w:p w:rsidR="006C6AFA" w:rsidRDefault="00002B5E" w:rsidP="00F15F06">
      <w:pPr>
        <w:ind w:firstLine="660"/>
        <w:rPr>
          <w:rFonts w:ascii="仿宋_GB2312" w:eastAsia="仿宋_GB2312" w:hAnsi="宋体"/>
          <w:sz w:val="32"/>
          <w:szCs w:val="32"/>
        </w:rPr>
      </w:pPr>
      <w:r>
        <w:rPr>
          <w:rFonts w:ascii="仿宋_GB2312" w:eastAsia="仿宋_GB2312" w:hAnsi="宋体" w:hint="eastAsia"/>
          <w:sz w:val="32"/>
          <w:szCs w:val="32"/>
        </w:rPr>
        <w:t>2017</w:t>
      </w:r>
      <w:r w:rsidR="000C6303">
        <w:rPr>
          <w:rFonts w:ascii="仿宋_GB2312" w:eastAsia="仿宋_GB2312" w:hAnsi="宋体" w:hint="eastAsia"/>
          <w:sz w:val="32"/>
          <w:szCs w:val="32"/>
        </w:rPr>
        <w:t>年</w:t>
      </w:r>
      <w:r w:rsidR="00A21530">
        <w:rPr>
          <w:rFonts w:ascii="仿宋_GB2312" w:eastAsia="仿宋_GB2312" w:hAnsi="宋体" w:hint="eastAsia"/>
          <w:sz w:val="32"/>
          <w:szCs w:val="32"/>
        </w:rPr>
        <w:t>支出预算</w:t>
      </w:r>
      <w:r>
        <w:rPr>
          <w:rFonts w:ascii="仿宋_GB2312" w:eastAsia="仿宋_GB2312" w:hAnsi="宋体" w:hint="eastAsia"/>
          <w:sz w:val="32"/>
          <w:szCs w:val="32"/>
        </w:rPr>
        <w:t>2918</w:t>
      </w:r>
      <w:r w:rsidR="003B0171">
        <w:rPr>
          <w:rFonts w:ascii="仿宋_GB2312" w:eastAsia="仿宋_GB2312" w:hAnsi="宋体" w:hint="eastAsia"/>
          <w:sz w:val="32"/>
          <w:szCs w:val="32"/>
        </w:rPr>
        <w:t>.</w:t>
      </w:r>
      <w:r>
        <w:rPr>
          <w:rFonts w:ascii="仿宋_GB2312" w:eastAsia="仿宋_GB2312" w:hAnsi="宋体" w:hint="eastAsia"/>
          <w:sz w:val="32"/>
          <w:szCs w:val="32"/>
        </w:rPr>
        <w:t>6</w:t>
      </w:r>
      <w:r w:rsidR="003B0171">
        <w:rPr>
          <w:rFonts w:ascii="仿宋_GB2312" w:eastAsia="仿宋_GB2312" w:hAnsi="宋体" w:hint="eastAsia"/>
          <w:sz w:val="32"/>
          <w:szCs w:val="32"/>
        </w:rPr>
        <w:t>9万</w:t>
      </w:r>
      <w:r w:rsidR="000C6303">
        <w:rPr>
          <w:rFonts w:ascii="仿宋_GB2312" w:eastAsia="仿宋_GB2312" w:hAnsi="宋体" w:hint="eastAsia"/>
          <w:sz w:val="32"/>
          <w:szCs w:val="32"/>
        </w:rPr>
        <w:t>元，</w:t>
      </w:r>
      <w:r w:rsidR="003B0171">
        <w:rPr>
          <w:rFonts w:ascii="仿宋_GB2312" w:eastAsia="仿宋_GB2312" w:hAnsi="宋体" w:hint="eastAsia"/>
          <w:sz w:val="32"/>
          <w:szCs w:val="32"/>
        </w:rPr>
        <w:t>同比增加1276.23万元</w:t>
      </w:r>
      <w:r w:rsidR="00837B98">
        <w:rPr>
          <w:rFonts w:ascii="仿宋_GB2312" w:eastAsia="仿宋_GB2312" w:hAnsi="宋体" w:hint="eastAsia"/>
          <w:sz w:val="32"/>
          <w:szCs w:val="32"/>
        </w:rPr>
        <w:t>，增幅77.7%</w:t>
      </w:r>
      <w:r w:rsidR="003B0171">
        <w:rPr>
          <w:rFonts w:ascii="仿宋_GB2312" w:eastAsia="仿宋_GB2312" w:hAnsi="宋体" w:hint="eastAsia"/>
          <w:sz w:val="32"/>
          <w:szCs w:val="32"/>
        </w:rPr>
        <w:t>；</w:t>
      </w:r>
      <w:r w:rsidR="00D33904">
        <w:rPr>
          <w:rFonts w:ascii="仿宋_GB2312" w:eastAsia="仿宋_GB2312" w:hAnsi="宋体" w:hint="eastAsia"/>
          <w:sz w:val="32"/>
          <w:szCs w:val="32"/>
        </w:rPr>
        <w:t>其中</w:t>
      </w:r>
      <w:r w:rsidR="00A825CA" w:rsidRPr="00A825CA">
        <w:rPr>
          <w:rFonts w:ascii="仿宋_GB2312" w:eastAsia="仿宋_GB2312" w:hAnsi="宋体" w:hint="eastAsia"/>
          <w:sz w:val="32"/>
          <w:szCs w:val="32"/>
        </w:rPr>
        <w:t>基本支出</w:t>
      </w:r>
      <w:r w:rsidR="0022283D">
        <w:rPr>
          <w:rFonts w:ascii="仿宋_GB2312" w:eastAsia="仿宋_GB2312" w:hAnsi="宋体" w:hint="eastAsia"/>
          <w:sz w:val="32"/>
          <w:szCs w:val="32"/>
        </w:rPr>
        <w:t>预算</w:t>
      </w:r>
      <w:r>
        <w:rPr>
          <w:rFonts w:ascii="仿宋_GB2312" w:eastAsia="仿宋_GB2312" w:hAnsi="宋体" w:hint="eastAsia"/>
          <w:sz w:val="32"/>
          <w:szCs w:val="32"/>
        </w:rPr>
        <w:t>1585</w:t>
      </w:r>
      <w:r w:rsidR="003B0171">
        <w:rPr>
          <w:rFonts w:ascii="仿宋_GB2312" w:eastAsia="仿宋_GB2312" w:hAnsi="宋体" w:hint="eastAsia"/>
          <w:sz w:val="32"/>
          <w:szCs w:val="32"/>
        </w:rPr>
        <w:t>.</w:t>
      </w:r>
      <w:r>
        <w:rPr>
          <w:rFonts w:ascii="仿宋_GB2312" w:eastAsia="仿宋_GB2312" w:hAnsi="宋体" w:hint="eastAsia"/>
          <w:sz w:val="32"/>
          <w:szCs w:val="32"/>
        </w:rPr>
        <w:t>4</w:t>
      </w:r>
      <w:r w:rsidR="003B0171">
        <w:rPr>
          <w:rFonts w:ascii="仿宋_GB2312" w:eastAsia="仿宋_GB2312" w:hAnsi="宋体" w:hint="eastAsia"/>
          <w:sz w:val="32"/>
          <w:szCs w:val="32"/>
        </w:rPr>
        <w:t>9万</w:t>
      </w:r>
      <w:r w:rsidR="00A21530">
        <w:rPr>
          <w:rFonts w:ascii="仿宋_GB2312" w:eastAsia="仿宋_GB2312" w:hAnsi="宋体" w:hint="eastAsia"/>
          <w:sz w:val="32"/>
          <w:szCs w:val="32"/>
        </w:rPr>
        <w:t>元</w:t>
      </w:r>
      <w:r w:rsidR="003B0171">
        <w:rPr>
          <w:rFonts w:ascii="仿宋_GB2312" w:eastAsia="仿宋_GB2312" w:hAnsi="宋体" w:hint="eastAsia"/>
          <w:sz w:val="32"/>
          <w:szCs w:val="32"/>
        </w:rPr>
        <w:t>，同比增加151.03万元</w:t>
      </w:r>
      <w:r w:rsidR="00837B98">
        <w:rPr>
          <w:rFonts w:ascii="仿宋_GB2312" w:eastAsia="仿宋_GB2312" w:hAnsi="宋体" w:hint="eastAsia"/>
          <w:sz w:val="32"/>
          <w:szCs w:val="32"/>
        </w:rPr>
        <w:t>，增幅10.53%</w:t>
      </w:r>
      <w:r w:rsidR="003B0171">
        <w:rPr>
          <w:rFonts w:ascii="仿宋_GB2312" w:eastAsia="仿宋_GB2312" w:hAnsi="宋体" w:hint="eastAsia"/>
          <w:sz w:val="32"/>
          <w:szCs w:val="32"/>
        </w:rPr>
        <w:t>；</w:t>
      </w:r>
      <w:r w:rsidR="00A825CA" w:rsidRPr="00A825CA">
        <w:rPr>
          <w:rFonts w:ascii="仿宋_GB2312" w:eastAsia="仿宋_GB2312" w:hAnsi="宋体" w:hint="eastAsia"/>
          <w:sz w:val="32"/>
          <w:szCs w:val="32"/>
        </w:rPr>
        <w:t>项目支出</w:t>
      </w:r>
      <w:r w:rsidR="0022283D">
        <w:rPr>
          <w:rFonts w:ascii="仿宋_GB2312" w:eastAsia="仿宋_GB2312" w:hAnsi="宋体" w:hint="eastAsia"/>
          <w:sz w:val="32"/>
          <w:szCs w:val="32"/>
        </w:rPr>
        <w:t>预算</w:t>
      </w:r>
      <w:r>
        <w:rPr>
          <w:rFonts w:ascii="仿宋_GB2312" w:eastAsia="仿宋_GB2312" w:hAnsi="宋体" w:hint="eastAsia"/>
          <w:sz w:val="32"/>
          <w:szCs w:val="32"/>
        </w:rPr>
        <w:t>1333</w:t>
      </w:r>
      <w:r w:rsidR="003B0171">
        <w:rPr>
          <w:rFonts w:ascii="仿宋_GB2312" w:eastAsia="仿宋_GB2312" w:hAnsi="宋体" w:hint="eastAsia"/>
          <w:sz w:val="32"/>
          <w:szCs w:val="32"/>
        </w:rPr>
        <w:t>.</w:t>
      </w:r>
      <w:r>
        <w:rPr>
          <w:rFonts w:ascii="仿宋_GB2312" w:eastAsia="仿宋_GB2312" w:hAnsi="宋体" w:hint="eastAsia"/>
          <w:sz w:val="32"/>
          <w:szCs w:val="32"/>
        </w:rPr>
        <w:t>2</w:t>
      </w:r>
      <w:r w:rsidR="003B0171">
        <w:rPr>
          <w:rFonts w:ascii="仿宋_GB2312" w:eastAsia="仿宋_GB2312" w:hAnsi="宋体" w:hint="eastAsia"/>
          <w:sz w:val="32"/>
          <w:szCs w:val="32"/>
        </w:rPr>
        <w:t>万</w:t>
      </w:r>
      <w:r w:rsidR="00A825CA" w:rsidRPr="00A825CA">
        <w:rPr>
          <w:rFonts w:ascii="仿宋_GB2312" w:eastAsia="仿宋_GB2312" w:hAnsi="宋体" w:hint="eastAsia"/>
          <w:sz w:val="32"/>
          <w:szCs w:val="32"/>
        </w:rPr>
        <w:t>元</w:t>
      </w:r>
      <w:r w:rsidR="003B0171">
        <w:rPr>
          <w:rFonts w:ascii="仿宋_GB2312" w:eastAsia="仿宋_GB2312" w:hAnsi="宋体" w:hint="eastAsia"/>
          <w:sz w:val="32"/>
          <w:szCs w:val="32"/>
        </w:rPr>
        <w:t>，同比增加1125.2万元</w:t>
      </w:r>
      <w:r w:rsidR="00837B98">
        <w:rPr>
          <w:rFonts w:ascii="仿宋_GB2312" w:eastAsia="仿宋_GB2312" w:hAnsi="宋体" w:hint="eastAsia"/>
          <w:sz w:val="32"/>
          <w:szCs w:val="32"/>
        </w:rPr>
        <w:t>，增幅540.96%</w:t>
      </w:r>
      <w:r w:rsidR="003B0171">
        <w:rPr>
          <w:rFonts w:ascii="仿宋_GB2312" w:eastAsia="仿宋_GB2312" w:hAnsi="宋体" w:hint="eastAsia"/>
          <w:sz w:val="32"/>
          <w:szCs w:val="32"/>
        </w:rPr>
        <w:t>；</w:t>
      </w:r>
    </w:p>
    <w:p w:rsidR="0022283D" w:rsidRPr="006C6AFA" w:rsidRDefault="006C6AFA" w:rsidP="00F15F06">
      <w:pPr>
        <w:ind w:firstLineChars="147" w:firstLine="472"/>
        <w:rPr>
          <w:rFonts w:ascii="黑体" w:eastAsia="黑体" w:hAnsi="宋体"/>
          <w:b/>
          <w:sz w:val="32"/>
          <w:szCs w:val="32"/>
        </w:rPr>
      </w:pPr>
      <w:r w:rsidRPr="006C6AFA">
        <w:rPr>
          <w:rFonts w:ascii="黑体" w:eastAsia="黑体" w:hAnsi="宋体" w:hint="eastAsia"/>
          <w:b/>
          <w:sz w:val="32"/>
          <w:szCs w:val="32"/>
        </w:rPr>
        <w:t>（一）</w:t>
      </w:r>
      <w:r w:rsidR="0022283D" w:rsidRPr="006C6AFA">
        <w:rPr>
          <w:rFonts w:ascii="黑体" w:eastAsia="黑体" w:hAnsi="宋体" w:hint="eastAsia"/>
          <w:b/>
          <w:sz w:val="32"/>
          <w:szCs w:val="32"/>
        </w:rPr>
        <w:t>基本支出预算</w:t>
      </w:r>
    </w:p>
    <w:p w:rsidR="0022283D" w:rsidRPr="00A21530" w:rsidRDefault="00A21530" w:rsidP="00F15F06">
      <w:pPr>
        <w:ind w:firstLineChars="200" w:firstLine="643"/>
        <w:rPr>
          <w:rFonts w:ascii="仿宋_GB2312" w:eastAsia="仿宋_GB2312" w:hAnsi="宋体"/>
          <w:sz w:val="32"/>
          <w:szCs w:val="32"/>
        </w:rPr>
      </w:pPr>
      <w:r w:rsidRPr="006C6AFA">
        <w:rPr>
          <w:rFonts w:ascii="仿宋_GB2312" w:eastAsia="仿宋_GB2312" w:hAnsi="宋体" w:hint="eastAsia"/>
          <w:b/>
          <w:sz w:val="32"/>
          <w:szCs w:val="32"/>
        </w:rPr>
        <w:t>1.</w:t>
      </w:r>
      <w:r w:rsidR="0022283D" w:rsidRPr="006C6AFA">
        <w:rPr>
          <w:rFonts w:ascii="仿宋_GB2312" w:eastAsia="仿宋_GB2312" w:hAnsi="宋体" w:hint="eastAsia"/>
          <w:b/>
          <w:sz w:val="32"/>
          <w:szCs w:val="32"/>
        </w:rPr>
        <w:t>工资福利支出</w:t>
      </w:r>
      <w:r w:rsidRPr="006C6AFA">
        <w:rPr>
          <w:rFonts w:ascii="仿宋_GB2312" w:eastAsia="仿宋_GB2312" w:hAnsi="宋体" w:hint="eastAsia"/>
          <w:b/>
          <w:sz w:val="32"/>
          <w:szCs w:val="32"/>
        </w:rPr>
        <w:t>：</w:t>
      </w:r>
      <w:r w:rsidR="00B5164B">
        <w:rPr>
          <w:rFonts w:ascii="仿宋_GB2312" w:eastAsia="仿宋_GB2312" w:hAnsi="宋体" w:hint="eastAsia"/>
          <w:sz w:val="32"/>
          <w:szCs w:val="32"/>
        </w:rPr>
        <w:t>我局</w:t>
      </w:r>
      <w:r w:rsidR="00EA63CA">
        <w:rPr>
          <w:rFonts w:ascii="仿宋_GB2312" w:eastAsia="仿宋_GB2312" w:hAnsi="宋体" w:hint="eastAsia"/>
          <w:sz w:val="32"/>
          <w:szCs w:val="32"/>
        </w:rPr>
        <w:t>2017</w:t>
      </w:r>
      <w:r w:rsidR="0022283D" w:rsidRPr="00A21530">
        <w:rPr>
          <w:rFonts w:ascii="仿宋_GB2312" w:eastAsia="仿宋_GB2312" w:hAnsi="宋体" w:hint="eastAsia"/>
          <w:sz w:val="32"/>
          <w:szCs w:val="32"/>
        </w:rPr>
        <w:t>年工资福利支出</w:t>
      </w:r>
      <w:r w:rsidRPr="00A21530">
        <w:rPr>
          <w:rFonts w:ascii="仿宋_GB2312" w:eastAsia="仿宋_GB2312" w:hAnsi="宋体" w:hint="eastAsia"/>
          <w:sz w:val="32"/>
          <w:szCs w:val="32"/>
        </w:rPr>
        <w:t>预算</w:t>
      </w:r>
      <w:r w:rsidR="00EA63CA">
        <w:rPr>
          <w:rFonts w:ascii="仿宋_GB2312" w:eastAsia="仿宋_GB2312" w:hAnsi="宋体" w:hint="eastAsia"/>
          <w:sz w:val="32"/>
          <w:szCs w:val="32"/>
        </w:rPr>
        <w:t>750</w:t>
      </w:r>
      <w:r w:rsidR="003C78EA">
        <w:rPr>
          <w:rFonts w:ascii="仿宋_GB2312" w:eastAsia="仿宋_GB2312" w:hAnsi="宋体" w:hint="eastAsia"/>
          <w:sz w:val="32"/>
          <w:szCs w:val="32"/>
        </w:rPr>
        <w:t>.</w:t>
      </w:r>
      <w:r w:rsidR="00EA63CA">
        <w:rPr>
          <w:rFonts w:ascii="仿宋_GB2312" w:eastAsia="仿宋_GB2312" w:hAnsi="宋体" w:hint="eastAsia"/>
          <w:sz w:val="32"/>
          <w:szCs w:val="32"/>
        </w:rPr>
        <w:t>71</w:t>
      </w:r>
      <w:r w:rsidR="003C78EA">
        <w:rPr>
          <w:rFonts w:ascii="仿宋_GB2312" w:eastAsia="仿宋_GB2312" w:hAnsi="宋体" w:hint="eastAsia"/>
          <w:sz w:val="32"/>
          <w:szCs w:val="32"/>
        </w:rPr>
        <w:t>万</w:t>
      </w:r>
      <w:r w:rsidR="005B36AF">
        <w:rPr>
          <w:rFonts w:ascii="仿宋_GB2312" w:eastAsia="仿宋_GB2312" w:hAnsi="宋体" w:hint="eastAsia"/>
          <w:sz w:val="32"/>
          <w:szCs w:val="32"/>
        </w:rPr>
        <w:t>元，</w:t>
      </w:r>
      <w:r w:rsidR="003C78EA">
        <w:rPr>
          <w:rFonts w:ascii="仿宋_GB2312" w:eastAsia="仿宋_GB2312" w:hAnsi="宋体" w:hint="eastAsia"/>
          <w:sz w:val="32"/>
          <w:szCs w:val="32"/>
        </w:rPr>
        <w:t>同比减少38.46万元</w:t>
      </w:r>
      <w:r w:rsidR="00837B98">
        <w:rPr>
          <w:rFonts w:ascii="仿宋_GB2312" w:eastAsia="仿宋_GB2312" w:hAnsi="宋体" w:hint="eastAsia"/>
          <w:sz w:val="32"/>
          <w:szCs w:val="32"/>
        </w:rPr>
        <w:t>，减幅4.87%</w:t>
      </w:r>
      <w:r w:rsidR="003C78EA">
        <w:rPr>
          <w:rFonts w:ascii="仿宋_GB2312" w:eastAsia="仿宋_GB2312" w:hAnsi="宋体" w:hint="eastAsia"/>
          <w:sz w:val="32"/>
          <w:szCs w:val="32"/>
        </w:rPr>
        <w:t>；</w:t>
      </w:r>
      <w:r w:rsidR="00B8534D">
        <w:rPr>
          <w:rFonts w:ascii="仿宋_GB2312" w:eastAsia="仿宋_GB2312" w:hAnsi="宋体" w:hint="eastAsia"/>
          <w:sz w:val="32"/>
          <w:szCs w:val="32"/>
        </w:rPr>
        <w:t>其中基本工资354</w:t>
      </w:r>
      <w:r w:rsidR="003C78EA">
        <w:rPr>
          <w:rFonts w:ascii="仿宋_GB2312" w:eastAsia="仿宋_GB2312" w:hAnsi="宋体" w:hint="eastAsia"/>
          <w:sz w:val="32"/>
          <w:szCs w:val="32"/>
        </w:rPr>
        <w:t>.</w:t>
      </w:r>
      <w:r w:rsidR="00B8534D">
        <w:rPr>
          <w:rFonts w:ascii="仿宋_GB2312" w:eastAsia="仿宋_GB2312" w:hAnsi="宋体" w:hint="eastAsia"/>
          <w:sz w:val="32"/>
          <w:szCs w:val="32"/>
        </w:rPr>
        <w:t>9</w:t>
      </w:r>
      <w:r w:rsidR="003C78EA">
        <w:rPr>
          <w:rFonts w:ascii="仿宋_GB2312" w:eastAsia="仿宋_GB2312" w:hAnsi="宋体" w:hint="eastAsia"/>
          <w:sz w:val="32"/>
          <w:szCs w:val="32"/>
        </w:rPr>
        <w:t>5万</w:t>
      </w:r>
      <w:r w:rsidR="00B8534D">
        <w:rPr>
          <w:rFonts w:ascii="仿宋_GB2312" w:eastAsia="仿宋_GB2312" w:hAnsi="宋体" w:hint="eastAsia"/>
          <w:sz w:val="32"/>
          <w:szCs w:val="32"/>
        </w:rPr>
        <w:t>元、津贴274</w:t>
      </w:r>
      <w:r w:rsidR="003C78EA">
        <w:rPr>
          <w:rFonts w:ascii="仿宋_GB2312" w:eastAsia="仿宋_GB2312" w:hAnsi="宋体" w:hint="eastAsia"/>
          <w:sz w:val="32"/>
          <w:szCs w:val="32"/>
        </w:rPr>
        <w:t>.</w:t>
      </w:r>
      <w:r w:rsidR="00B8534D">
        <w:rPr>
          <w:rFonts w:ascii="仿宋_GB2312" w:eastAsia="仿宋_GB2312" w:hAnsi="宋体" w:hint="eastAsia"/>
          <w:sz w:val="32"/>
          <w:szCs w:val="32"/>
        </w:rPr>
        <w:t>11</w:t>
      </w:r>
      <w:r w:rsidR="003C78EA">
        <w:rPr>
          <w:rFonts w:ascii="仿宋_GB2312" w:eastAsia="仿宋_GB2312" w:hAnsi="宋体" w:hint="eastAsia"/>
          <w:sz w:val="32"/>
          <w:szCs w:val="32"/>
        </w:rPr>
        <w:t>万</w:t>
      </w:r>
      <w:r w:rsidR="00B8534D">
        <w:rPr>
          <w:rFonts w:ascii="仿宋_GB2312" w:eastAsia="仿宋_GB2312" w:hAnsi="宋体" w:hint="eastAsia"/>
          <w:sz w:val="32"/>
          <w:szCs w:val="32"/>
        </w:rPr>
        <w:t>元、奖金25</w:t>
      </w:r>
      <w:r w:rsidR="003C78EA">
        <w:rPr>
          <w:rFonts w:ascii="仿宋_GB2312" w:eastAsia="仿宋_GB2312" w:hAnsi="宋体" w:hint="eastAsia"/>
          <w:sz w:val="32"/>
          <w:szCs w:val="32"/>
        </w:rPr>
        <w:t>.</w:t>
      </w:r>
      <w:r w:rsidR="00B8534D">
        <w:rPr>
          <w:rFonts w:ascii="仿宋_GB2312" w:eastAsia="仿宋_GB2312" w:hAnsi="宋体" w:hint="eastAsia"/>
          <w:sz w:val="32"/>
          <w:szCs w:val="32"/>
        </w:rPr>
        <w:t>16</w:t>
      </w:r>
      <w:r w:rsidR="003C78EA">
        <w:rPr>
          <w:rFonts w:ascii="仿宋_GB2312" w:eastAsia="仿宋_GB2312" w:hAnsi="宋体" w:hint="eastAsia"/>
          <w:sz w:val="32"/>
          <w:szCs w:val="32"/>
        </w:rPr>
        <w:t>万</w:t>
      </w:r>
      <w:r w:rsidR="00B8534D">
        <w:rPr>
          <w:rFonts w:ascii="仿宋_GB2312" w:eastAsia="仿宋_GB2312" w:hAnsi="宋体" w:hint="eastAsia"/>
          <w:sz w:val="32"/>
          <w:szCs w:val="32"/>
        </w:rPr>
        <w:t>元、绩效工资82</w:t>
      </w:r>
      <w:r w:rsidR="003C78EA">
        <w:rPr>
          <w:rFonts w:ascii="仿宋_GB2312" w:eastAsia="仿宋_GB2312" w:hAnsi="宋体" w:hint="eastAsia"/>
          <w:sz w:val="32"/>
          <w:szCs w:val="32"/>
        </w:rPr>
        <w:t>.6万</w:t>
      </w:r>
      <w:r w:rsidR="00B8534D">
        <w:rPr>
          <w:rFonts w:ascii="仿宋_GB2312" w:eastAsia="仿宋_GB2312" w:hAnsi="宋体" w:hint="eastAsia"/>
          <w:sz w:val="32"/>
          <w:szCs w:val="32"/>
        </w:rPr>
        <w:t>元、其他工资福利支出13</w:t>
      </w:r>
      <w:r w:rsidR="003C78EA">
        <w:rPr>
          <w:rFonts w:ascii="仿宋_GB2312" w:eastAsia="仿宋_GB2312" w:hAnsi="宋体" w:hint="eastAsia"/>
          <w:sz w:val="32"/>
          <w:szCs w:val="32"/>
        </w:rPr>
        <w:t>.</w:t>
      </w:r>
      <w:r w:rsidR="00B8534D">
        <w:rPr>
          <w:rFonts w:ascii="仿宋_GB2312" w:eastAsia="仿宋_GB2312" w:hAnsi="宋体" w:hint="eastAsia"/>
          <w:sz w:val="32"/>
          <w:szCs w:val="32"/>
        </w:rPr>
        <w:t>89</w:t>
      </w:r>
      <w:r w:rsidR="003C78EA">
        <w:rPr>
          <w:rFonts w:ascii="仿宋_GB2312" w:eastAsia="仿宋_GB2312" w:hAnsi="宋体" w:hint="eastAsia"/>
          <w:sz w:val="32"/>
          <w:szCs w:val="32"/>
        </w:rPr>
        <w:t>万</w:t>
      </w:r>
      <w:r w:rsidR="00B8534D">
        <w:rPr>
          <w:rFonts w:ascii="仿宋_GB2312" w:eastAsia="仿宋_GB2312" w:hAnsi="宋体" w:hint="eastAsia"/>
          <w:sz w:val="32"/>
          <w:szCs w:val="32"/>
        </w:rPr>
        <w:t>元</w:t>
      </w:r>
      <w:r w:rsidR="006E1FFD">
        <w:rPr>
          <w:rFonts w:ascii="仿宋_GB2312" w:eastAsia="仿宋_GB2312" w:hAnsi="宋体" w:hint="eastAsia"/>
          <w:sz w:val="32"/>
          <w:szCs w:val="32"/>
        </w:rPr>
        <w:t>。</w:t>
      </w:r>
    </w:p>
    <w:p w:rsidR="006E1FFD" w:rsidRPr="006C6AFA" w:rsidRDefault="00A21530" w:rsidP="00F15F06">
      <w:pPr>
        <w:ind w:firstLineChars="200" w:firstLine="643"/>
        <w:rPr>
          <w:rFonts w:ascii="仿宋_GB2312" w:eastAsia="仿宋_GB2312" w:hAnsi="宋体"/>
          <w:b/>
          <w:sz w:val="32"/>
          <w:szCs w:val="32"/>
        </w:rPr>
      </w:pPr>
      <w:r w:rsidRPr="006C6AFA">
        <w:rPr>
          <w:rFonts w:ascii="仿宋_GB2312" w:eastAsia="仿宋_GB2312" w:hAnsi="宋体" w:hint="eastAsia"/>
          <w:b/>
          <w:sz w:val="32"/>
          <w:szCs w:val="32"/>
        </w:rPr>
        <w:t>2.</w:t>
      </w:r>
      <w:r w:rsidR="006C6AFA">
        <w:rPr>
          <w:rFonts w:ascii="仿宋_GB2312" w:eastAsia="仿宋_GB2312" w:hAnsi="宋体" w:hint="eastAsia"/>
          <w:b/>
          <w:sz w:val="32"/>
          <w:szCs w:val="32"/>
        </w:rPr>
        <w:t>商品和服务支出</w:t>
      </w:r>
    </w:p>
    <w:p w:rsidR="006E1FFD" w:rsidRDefault="00B5164B" w:rsidP="00F15F06">
      <w:pPr>
        <w:ind w:firstLineChars="200" w:firstLine="640"/>
        <w:rPr>
          <w:rFonts w:ascii="仿宋_GB2312" w:eastAsia="仿宋_GB2312" w:hAnsi="宋体"/>
          <w:sz w:val="32"/>
          <w:szCs w:val="32"/>
        </w:rPr>
      </w:pPr>
      <w:r>
        <w:rPr>
          <w:rFonts w:ascii="仿宋_GB2312" w:eastAsia="仿宋_GB2312" w:hAnsi="宋体" w:hint="eastAsia"/>
          <w:sz w:val="32"/>
          <w:szCs w:val="32"/>
        </w:rPr>
        <w:t>我局</w:t>
      </w:r>
      <w:r w:rsidR="00EA63CA">
        <w:rPr>
          <w:rFonts w:ascii="仿宋_GB2312" w:eastAsia="仿宋_GB2312" w:hAnsi="宋体" w:hint="eastAsia"/>
          <w:sz w:val="32"/>
          <w:szCs w:val="32"/>
        </w:rPr>
        <w:t>2017</w:t>
      </w:r>
      <w:r>
        <w:rPr>
          <w:rFonts w:ascii="仿宋_GB2312" w:eastAsia="仿宋_GB2312" w:hAnsi="宋体" w:hint="eastAsia"/>
          <w:sz w:val="32"/>
          <w:szCs w:val="32"/>
        </w:rPr>
        <w:t>年商品和服务支出预算</w:t>
      </w:r>
      <w:r w:rsidR="009A1995">
        <w:rPr>
          <w:rFonts w:ascii="仿宋_GB2312" w:eastAsia="仿宋_GB2312" w:hAnsi="宋体" w:hint="eastAsia"/>
          <w:sz w:val="32"/>
          <w:szCs w:val="32"/>
        </w:rPr>
        <w:t>133</w:t>
      </w:r>
      <w:r w:rsidR="003C78EA">
        <w:rPr>
          <w:rFonts w:ascii="仿宋_GB2312" w:eastAsia="仿宋_GB2312" w:hAnsi="宋体" w:hint="eastAsia"/>
          <w:sz w:val="32"/>
          <w:szCs w:val="32"/>
        </w:rPr>
        <w:t>.</w:t>
      </w:r>
      <w:r w:rsidR="009A1995">
        <w:rPr>
          <w:rFonts w:ascii="仿宋_GB2312" w:eastAsia="仿宋_GB2312" w:hAnsi="宋体" w:hint="eastAsia"/>
          <w:sz w:val="32"/>
          <w:szCs w:val="32"/>
        </w:rPr>
        <w:t>28</w:t>
      </w:r>
      <w:r w:rsidR="003C78EA">
        <w:rPr>
          <w:rFonts w:ascii="仿宋_GB2312" w:eastAsia="仿宋_GB2312" w:hAnsi="宋体" w:hint="eastAsia"/>
          <w:sz w:val="32"/>
          <w:szCs w:val="32"/>
        </w:rPr>
        <w:t>万</w:t>
      </w:r>
      <w:r w:rsidR="006E1FFD">
        <w:rPr>
          <w:rFonts w:ascii="仿宋_GB2312" w:eastAsia="仿宋_GB2312" w:hAnsi="宋体" w:hint="eastAsia"/>
          <w:sz w:val="32"/>
          <w:szCs w:val="32"/>
        </w:rPr>
        <w:t>元，</w:t>
      </w:r>
      <w:r w:rsidR="003C78EA">
        <w:rPr>
          <w:rFonts w:ascii="仿宋_GB2312" w:eastAsia="仿宋_GB2312" w:hAnsi="宋体" w:hint="eastAsia"/>
          <w:sz w:val="32"/>
          <w:szCs w:val="32"/>
        </w:rPr>
        <w:t>同比减少8.49万元</w:t>
      </w:r>
      <w:r w:rsidR="00837B98">
        <w:rPr>
          <w:rFonts w:ascii="仿宋_GB2312" w:eastAsia="仿宋_GB2312" w:hAnsi="宋体" w:hint="eastAsia"/>
          <w:sz w:val="32"/>
          <w:szCs w:val="32"/>
        </w:rPr>
        <w:t>，减幅5.99%</w:t>
      </w:r>
      <w:r w:rsidR="003C78EA">
        <w:rPr>
          <w:rFonts w:ascii="仿宋_GB2312" w:eastAsia="仿宋_GB2312" w:hAnsi="宋体" w:hint="eastAsia"/>
          <w:sz w:val="32"/>
          <w:szCs w:val="32"/>
        </w:rPr>
        <w:t>；</w:t>
      </w:r>
      <w:r w:rsidR="006E1FFD">
        <w:rPr>
          <w:rFonts w:ascii="仿宋_GB2312" w:eastAsia="仿宋_GB2312" w:hAnsi="宋体" w:hint="eastAsia"/>
          <w:sz w:val="32"/>
          <w:szCs w:val="32"/>
        </w:rPr>
        <w:t>其中办公费</w:t>
      </w:r>
      <w:r w:rsidR="00642347">
        <w:rPr>
          <w:rFonts w:ascii="仿宋_GB2312" w:eastAsia="仿宋_GB2312" w:hAnsi="宋体" w:hint="eastAsia"/>
          <w:sz w:val="32"/>
          <w:szCs w:val="32"/>
        </w:rPr>
        <w:t>11</w:t>
      </w:r>
      <w:r w:rsidR="003C78EA">
        <w:rPr>
          <w:rFonts w:ascii="仿宋_GB2312" w:eastAsia="仿宋_GB2312" w:hAnsi="宋体" w:hint="eastAsia"/>
          <w:sz w:val="32"/>
          <w:szCs w:val="32"/>
        </w:rPr>
        <w:t>.</w:t>
      </w:r>
      <w:r w:rsidR="00642347">
        <w:rPr>
          <w:rFonts w:ascii="仿宋_GB2312" w:eastAsia="仿宋_GB2312" w:hAnsi="宋体" w:hint="eastAsia"/>
          <w:sz w:val="32"/>
          <w:szCs w:val="32"/>
        </w:rPr>
        <w:t>64</w:t>
      </w:r>
      <w:r w:rsidR="003C78EA">
        <w:rPr>
          <w:rFonts w:ascii="仿宋_GB2312" w:eastAsia="仿宋_GB2312" w:hAnsi="宋体" w:hint="eastAsia"/>
          <w:sz w:val="32"/>
          <w:szCs w:val="32"/>
        </w:rPr>
        <w:t>万</w:t>
      </w:r>
      <w:r w:rsidR="006E1FFD">
        <w:rPr>
          <w:rFonts w:ascii="仿宋_GB2312" w:eastAsia="仿宋_GB2312" w:hAnsi="宋体" w:hint="eastAsia"/>
          <w:sz w:val="32"/>
          <w:szCs w:val="32"/>
        </w:rPr>
        <w:t>元、水费5</w:t>
      </w:r>
      <w:r w:rsidR="003C78EA">
        <w:rPr>
          <w:rFonts w:ascii="仿宋_GB2312" w:eastAsia="仿宋_GB2312" w:hAnsi="宋体" w:hint="eastAsia"/>
          <w:sz w:val="32"/>
          <w:szCs w:val="32"/>
        </w:rPr>
        <w:t>.</w:t>
      </w:r>
      <w:r w:rsidR="00642347">
        <w:rPr>
          <w:rFonts w:ascii="仿宋_GB2312" w:eastAsia="仿宋_GB2312" w:hAnsi="宋体" w:hint="eastAsia"/>
          <w:sz w:val="32"/>
          <w:szCs w:val="32"/>
        </w:rPr>
        <w:t>2</w:t>
      </w:r>
      <w:r w:rsidR="003C78EA">
        <w:rPr>
          <w:rFonts w:ascii="仿宋_GB2312" w:eastAsia="仿宋_GB2312" w:hAnsi="宋体" w:hint="eastAsia"/>
          <w:sz w:val="32"/>
          <w:szCs w:val="32"/>
        </w:rPr>
        <w:t>万</w:t>
      </w:r>
      <w:r w:rsidR="006E1FFD">
        <w:rPr>
          <w:rFonts w:ascii="仿宋_GB2312" w:eastAsia="仿宋_GB2312" w:hAnsi="宋体" w:hint="eastAsia"/>
          <w:sz w:val="32"/>
          <w:szCs w:val="32"/>
        </w:rPr>
        <w:t>元、电费</w:t>
      </w:r>
      <w:r w:rsidR="00642347">
        <w:rPr>
          <w:rFonts w:ascii="仿宋_GB2312" w:eastAsia="仿宋_GB2312" w:hAnsi="宋体" w:hint="eastAsia"/>
          <w:sz w:val="32"/>
          <w:szCs w:val="32"/>
        </w:rPr>
        <w:t>18</w:t>
      </w:r>
      <w:r w:rsidR="003C78EA">
        <w:rPr>
          <w:rFonts w:ascii="仿宋_GB2312" w:eastAsia="仿宋_GB2312" w:hAnsi="宋体" w:hint="eastAsia"/>
          <w:sz w:val="32"/>
          <w:szCs w:val="32"/>
        </w:rPr>
        <w:t>.</w:t>
      </w:r>
      <w:r w:rsidR="00642347">
        <w:rPr>
          <w:rFonts w:ascii="仿宋_GB2312" w:eastAsia="仿宋_GB2312" w:hAnsi="宋体" w:hint="eastAsia"/>
          <w:sz w:val="32"/>
          <w:szCs w:val="32"/>
        </w:rPr>
        <w:t>6</w:t>
      </w:r>
      <w:r w:rsidR="003C78EA">
        <w:rPr>
          <w:rFonts w:ascii="仿宋_GB2312" w:eastAsia="仿宋_GB2312" w:hAnsi="宋体" w:hint="eastAsia"/>
          <w:sz w:val="32"/>
          <w:szCs w:val="32"/>
        </w:rPr>
        <w:t>万</w:t>
      </w:r>
      <w:r w:rsidR="006E1FFD">
        <w:rPr>
          <w:rFonts w:ascii="仿宋_GB2312" w:eastAsia="仿宋_GB2312" w:hAnsi="宋体" w:hint="eastAsia"/>
          <w:sz w:val="32"/>
          <w:szCs w:val="32"/>
        </w:rPr>
        <w:t>元、差旅费</w:t>
      </w:r>
      <w:r w:rsidR="00642347">
        <w:rPr>
          <w:rFonts w:ascii="仿宋_GB2312" w:eastAsia="仿宋_GB2312" w:hAnsi="宋体" w:hint="eastAsia"/>
          <w:sz w:val="32"/>
          <w:szCs w:val="32"/>
        </w:rPr>
        <w:t>14</w:t>
      </w:r>
      <w:r w:rsidR="003C78EA">
        <w:rPr>
          <w:rFonts w:ascii="仿宋_GB2312" w:eastAsia="仿宋_GB2312" w:hAnsi="宋体" w:hint="eastAsia"/>
          <w:sz w:val="32"/>
          <w:szCs w:val="32"/>
        </w:rPr>
        <w:t>.</w:t>
      </w:r>
      <w:r w:rsidR="00642347">
        <w:rPr>
          <w:rFonts w:ascii="仿宋_GB2312" w:eastAsia="仿宋_GB2312" w:hAnsi="宋体" w:hint="eastAsia"/>
          <w:sz w:val="32"/>
          <w:szCs w:val="32"/>
        </w:rPr>
        <w:t>9</w:t>
      </w:r>
      <w:r w:rsidR="003C78EA">
        <w:rPr>
          <w:rFonts w:ascii="仿宋_GB2312" w:eastAsia="仿宋_GB2312" w:hAnsi="宋体" w:hint="eastAsia"/>
          <w:sz w:val="32"/>
          <w:szCs w:val="32"/>
        </w:rPr>
        <w:t>万</w:t>
      </w:r>
      <w:r w:rsidR="006E1FFD">
        <w:rPr>
          <w:rFonts w:ascii="仿宋_GB2312" w:eastAsia="仿宋_GB2312" w:hAnsi="宋体" w:hint="eastAsia"/>
          <w:sz w:val="32"/>
          <w:szCs w:val="32"/>
        </w:rPr>
        <w:t>元、</w:t>
      </w:r>
      <w:r w:rsidR="00642347">
        <w:rPr>
          <w:rFonts w:ascii="仿宋_GB2312" w:eastAsia="仿宋_GB2312" w:hAnsi="宋体" w:hint="eastAsia"/>
          <w:sz w:val="32"/>
          <w:szCs w:val="32"/>
        </w:rPr>
        <w:t>因公出国（境）费用4</w:t>
      </w:r>
      <w:r w:rsidR="003C78EA">
        <w:rPr>
          <w:rFonts w:ascii="仿宋_GB2312" w:eastAsia="仿宋_GB2312" w:hAnsi="宋体" w:hint="eastAsia"/>
          <w:sz w:val="32"/>
          <w:szCs w:val="32"/>
        </w:rPr>
        <w:t>万</w:t>
      </w:r>
      <w:r w:rsidR="00642347">
        <w:rPr>
          <w:rFonts w:ascii="仿宋_GB2312" w:eastAsia="仿宋_GB2312" w:hAnsi="宋体" w:hint="eastAsia"/>
          <w:sz w:val="32"/>
          <w:szCs w:val="32"/>
        </w:rPr>
        <w:t>元、</w:t>
      </w:r>
      <w:r w:rsidR="006E1FFD">
        <w:rPr>
          <w:rFonts w:ascii="仿宋_GB2312" w:eastAsia="仿宋_GB2312" w:hAnsi="宋体" w:hint="eastAsia"/>
          <w:sz w:val="32"/>
          <w:szCs w:val="32"/>
        </w:rPr>
        <w:t>会议费</w:t>
      </w:r>
      <w:r w:rsidR="00642347">
        <w:rPr>
          <w:rFonts w:ascii="仿宋_GB2312" w:eastAsia="仿宋_GB2312" w:hAnsi="宋体" w:hint="eastAsia"/>
          <w:sz w:val="32"/>
          <w:szCs w:val="32"/>
        </w:rPr>
        <w:t>53</w:t>
      </w:r>
      <w:r w:rsidR="003C78EA">
        <w:rPr>
          <w:rFonts w:ascii="仿宋_GB2312" w:eastAsia="仿宋_GB2312" w:hAnsi="宋体" w:hint="eastAsia"/>
          <w:sz w:val="32"/>
          <w:szCs w:val="32"/>
        </w:rPr>
        <w:t>.</w:t>
      </w:r>
      <w:r w:rsidR="00642347">
        <w:rPr>
          <w:rFonts w:ascii="仿宋_GB2312" w:eastAsia="仿宋_GB2312" w:hAnsi="宋体" w:hint="eastAsia"/>
          <w:sz w:val="32"/>
          <w:szCs w:val="32"/>
        </w:rPr>
        <w:t>98</w:t>
      </w:r>
      <w:r w:rsidR="003C78EA">
        <w:rPr>
          <w:rFonts w:ascii="仿宋_GB2312" w:eastAsia="仿宋_GB2312" w:hAnsi="宋体" w:hint="eastAsia"/>
          <w:sz w:val="32"/>
          <w:szCs w:val="32"/>
        </w:rPr>
        <w:t>万</w:t>
      </w:r>
      <w:r w:rsidR="006E1FFD">
        <w:rPr>
          <w:rFonts w:ascii="仿宋_GB2312" w:eastAsia="仿宋_GB2312" w:hAnsi="宋体" w:hint="eastAsia"/>
          <w:sz w:val="32"/>
          <w:szCs w:val="32"/>
        </w:rPr>
        <w:t>元、公务接待费</w:t>
      </w:r>
      <w:r w:rsidR="00642347">
        <w:rPr>
          <w:rFonts w:ascii="仿宋_GB2312" w:eastAsia="仿宋_GB2312" w:hAnsi="宋体" w:hint="eastAsia"/>
          <w:sz w:val="32"/>
          <w:szCs w:val="32"/>
        </w:rPr>
        <w:t>14</w:t>
      </w:r>
      <w:r w:rsidR="003C78EA">
        <w:rPr>
          <w:rFonts w:ascii="仿宋_GB2312" w:eastAsia="仿宋_GB2312" w:hAnsi="宋体" w:hint="eastAsia"/>
          <w:sz w:val="32"/>
          <w:szCs w:val="32"/>
        </w:rPr>
        <w:t>.</w:t>
      </w:r>
      <w:r w:rsidR="00642347">
        <w:rPr>
          <w:rFonts w:ascii="仿宋_GB2312" w:eastAsia="仿宋_GB2312" w:hAnsi="宋体" w:hint="eastAsia"/>
          <w:sz w:val="32"/>
          <w:szCs w:val="32"/>
        </w:rPr>
        <w:t>44</w:t>
      </w:r>
      <w:r w:rsidR="003C78EA">
        <w:rPr>
          <w:rFonts w:ascii="仿宋_GB2312" w:eastAsia="仿宋_GB2312" w:hAnsi="宋体" w:hint="eastAsia"/>
          <w:sz w:val="32"/>
          <w:szCs w:val="32"/>
        </w:rPr>
        <w:t>万</w:t>
      </w:r>
      <w:r w:rsidR="006E1FFD">
        <w:rPr>
          <w:rFonts w:ascii="仿宋_GB2312" w:eastAsia="仿宋_GB2312" w:hAnsi="宋体" w:hint="eastAsia"/>
          <w:sz w:val="32"/>
          <w:szCs w:val="32"/>
        </w:rPr>
        <w:t>元。</w:t>
      </w:r>
    </w:p>
    <w:p w:rsidR="00E962A7" w:rsidRDefault="00E962A7" w:rsidP="00F15F06">
      <w:pPr>
        <w:ind w:firstLineChars="200" w:firstLine="643"/>
        <w:rPr>
          <w:rFonts w:ascii="仿宋_GB2312" w:eastAsia="仿宋_GB2312" w:hAnsi="宋体"/>
          <w:sz w:val="32"/>
          <w:szCs w:val="32"/>
        </w:rPr>
      </w:pPr>
      <w:r w:rsidRPr="006C6AFA">
        <w:rPr>
          <w:rFonts w:ascii="仿宋_GB2312" w:eastAsia="仿宋_GB2312" w:hAnsi="宋体" w:hint="eastAsia"/>
          <w:b/>
          <w:sz w:val="32"/>
          <w:szCs w:val="32"/>
        </w:rPr>
        <w:t>3．对个人和家庭补助：</w:t>
      </w:r>
      <w:r>
        <w:rPr>
          <w:rFonts w:ascii="仿宋_GB2312" w:eastAsia="仿宋_GB2312" w:hAnsi="宋体" w:hint="eastAsia"/>
          <w:sz w:val="32"/>
          <w:szCs w:val="32"/>
        </w:rPr>
        <w:t>我局</w:t>
      </w:r>
      <w:r w:rsidR="00386122">
        <w:rPr>
          <w:rFonts w:ascii="仿宋_GB2312" w:eastAsia="仿宋_GB2312" w:hAnsi="宋体" w:hint="eastAsia"/>
          <w:sz w:val="32"/>
          <w:szCs w:val="32"/>
        </w:rPr>
        <w:t>2017</w:t>
      </w:r>
      <w:r>
        <w:rPr>
          <w:rFonts w:ascii="仿宋_GB2312" w:eastAsia="仿宋_GB2312" w:hAnsi="宋体" w:hint="eastAsia"/>
          <w:sz w:val="32"/>
          <w:szCs w:val="32"/>
        </w:rPr>
        <w:t>年对个人和家庭补助支出预算</w:t>
      </w:r>
      <w:r w:rsidR="00386122">
        <w:rPr>
          <w:rFonts w:ascii="仿宋_GB2312" w:eastAsia="仿宋_GB2312" w:hAnsi="宋体" w:hint="eastAsia"/>
          <w:sz w:val="32"/>
          <w:szCs w:val="32"/>
        </w:rPr>
        <w:t>671</w:t>
      </w:r>
      <w:r w:rsidR="00C50531">
        <w:rPr>
          <w:rFonts w:ascii="仿宋_GB2312" w:eastAsia="仿宋_GB2312" w:hAnsi="宋体" w:hint="eastAsia"/>
          <w:sz w:val="32"/>
          <w:szCs w:val="32"/>
        </w:rPr>
        <w:t>.5万</w:t>
      </w:r>
      <w:r>
        <w:rPr>
          <w:rFonts w:ascii="仿宋_GB2312" w:eastAsia="仿宋_GB2312" w:hAnsi="宋体" w:hint="eastAsia"/>
          <w:sz w:val="32"/>
          <w:szCs w:val="32"/>
        </w:rPr>
        <w:t>元，</w:t>
      </w:r>
      <w:r w:rsidR="00C50531">
        <w:rPr>
          <w:rFonts w:ascii="仿宋_GB2312" w:eastAsia="仿宋_GB2312" w:hAnsi="宋体" w:hint="eastAsia"/>
          <w:sz w:val="32"/>
          <w:szCs w:val="32"/>
        </w:rPr>
        <w:t>同比增加199.37万元</w:t>
      </w:r>
      <w:r w:rsidR="00837B98">
        <w:rPr>
          <w:rFonts w:ascii="仿宋_GB2312" w:eastAsia="仿宋_GB2312" w:hAnsi="宋体" w:hint="eastAsia"/>
          <w:sz w:val="32"/>
          <w:szCs w:val="32"/>
        </w:rPr>
        <w:t>，增幅</w:t>
      </w:r>
      <w:r w:rsidR="00C20675">
        <w:rPr>
          <w:rFonts w:ascii="仿宋_GB2312" w:eastAsia="仿宋_GB2312" w:hAnsi="宋体" w:hint="eastAsia"/>
          <w:sz w:val="32"/>
          <w:szCs w:val="32"/>
        </w:rPr>
        <w:t>42.22</w:t>
      </w:r>
      <w:r w:rsidR="00837B98">
        <w:rPr>
          <w:rFonts w:ascii="仿宋_GB2312" w:eastAsia="仿宋_GB2312" w:hAnsi="宋体" w:hint="eastAsia"/>
          <w:sz w:val="32"/>
          <w:szCs w:val="32"/>
        </w:rPr>
        <w:t>%</w:t>
      </w:r>
      <w:r w:rsidR="00C50531">
        <w:rPr>
          <w:rFonts w:ascii="仿宋_GB2312" w:eastAsia="仿宋_GB2312" w:hAnsi="宋体" w:hint="eastAsia"/>
          <w:sz w:val="32"/>
          <w:szCs w:val="32"/>
        </w:rPr>
        <w:t>；</w:t>
      </w:r>
      <w:r>
        <w:rPr>
          <w:rFonts w:ascii="仿宋_GB2312" w:eastAsia="仿宋_GB2312" w:hAnsi="宋体" w:hint="eastAsia"/>
          <w:sz w:val="32"/>
          <w:szCs w:val="32"/>
        </w:rPr>
        <w:lastRenderedPageBreak/>
        <w:t>其中</w:t>
      </w:r>
      <w:r w:rsidR="008B6154">
        <w:rPr>
          <w:rFonts w:ascii="仿宋_GB2312" w:eastAsia="仿宋_GB2312" w:hAnsi="宋体" w:hint="eastAsia"/>
          <w:sz w:val="32"/>
          <w:szCs w:val="32"/>
        </w:rPr>
        <w:t>离休费23</w:t>
      </w:r>
      <w:r w:rsidR="00C50531">
        <w:rPr>
          <w:rFonts w:ascii="仿宋_GB2312" w:eastAsia="仿宋_GB2312" w:hAnsi="宋体" w:hint="eastAsia"/>
          <w:sz w:val="32"/>
          <w:szCs w:val="32"/>
        </w:rPr>
        <w:t>.</w:t>
      </w:r>
      <w:r w:rsidR="008B6154">
        <w:rPr>
          <w:rFonts w:ascii="仿宋_GB2312" w:eastAsia="仿宋_GB2312" w:hAnsi="宋体" w:hint="eastAsia"/>
          <w:sz w:val="32"/>
          <w:szCs w:val="32"/>
        </w:rPr>
        <w:t>4</w:t>
      </w:r>
      <w:r w:rsidR="00C50531">
        <w:rPr>
          <w:rFonts w:ascii="仿宋_GB2312" w:eastAsia="仿宋_GB2312" w:hAnsi="宋体" w:hint="eastAsia"/>
          <w:sz w:val="32"/>
          <w:szCs w:val="32"/>
        </w:rPr>
        <w:t>2万</w:t>
      </w:r>
      <w:r w:rsidR="008B6154">
        <w:rPr>
          <w:rFonts w:ascii="仿宋_GB2312" w:eastAsia="仿宋_GB2312" w:hAnsi="宋体" w:hint="eastAsia"/>
          <w:sz w:val="32"/>
          <w:szCs w:val="32"/>
        </w:rPr>
        <w:t>元、退休费417</w:t>
      </w:r>
      <w:r w:rsidR="00C50531">
        <w:rPr>
          <w:rFonts w:ascii="仿宋_GB2312" w:eastAsia="仿宋_GB2312" w:hAnsi="宋体" w:hint="eastAsia"/>
          <w:sz w:val="32"/>
          <w:szCs w:val="32"/>
        </w:rPr>
        <w:t>.</w:t>
      </w:r>
      <w:r w:rsidR="008B6154">
        <w:rPr>
          <w:rFonts w:ascii="仿宋_GB2312" w:eastAsia="仿宋_GB2312" w:hAnsi="宋体" w:hint="eastAsia"/>
          <w:sz w:val="32"/>
          <w:szCs w:val="32"/>
        </w:rPr>
        <w:t>19</w:t>
      </w:r>
      <w:r w:rsidR="00C50531">
        <w:rPr>
          <w:rFonts w:ascii="仿宋_GB2312" w:eastAsia="仿宋_GB2312" w:hAnsi="宋体" w:hint="eastAsia"/>
          <w:sz w:val="32"/>
          <w:szCs w:val="32"/>
        </w:rPr>
        <w:t>万</w:t>
      </w:r>
      <w:r w:rsidR="008B6154">
        <w:rPr>
          <w:rFonts w:ascii="仿宋_GB2312" w:eastAsia="仿宋_GB2312" w:hAnsi="宋体" w:hint="eastAsia"/>
          <w:sz w:val="32"/>
          <w:szCs w:val="32"/>
        </w:rPr>
        <w:t>元、生活补助</w:t>
      </w:r>
      <w:r w:rsidR="00C50531">
        <w:rPr>
          <w:rFonts w:ascii="仿宋_GB2312" w:eastAsia="仿宋_GB2312" w:hAnsi="宋体" w:hint="eastAsia"/>
          <w:sz w:val="32"/>
          <w:szCs w:val="32"/>
        </w:rPr>
        <w:t>0.</w:t>
      </w:r>
      <w:r w:rsidR="008B6154">
        <w:rPr>
          <w:rFonts w:ascii="仿宋_GB2312" w:eastAsia="仿宋_GB2312" w:hAnsi="宋体" w:hint="eastAsia"/>
          <w:sz w:val="32"/>
          <w:szCs w:val="32"/>
        </w:rPr>
        <w:t>69</w:t>
      </w:r>
      <w:r w:rsidR="00C50531">
        <w:rPr>
          <w:rFonts w:ascii="仿宋_GB2312" w:eastAsia="仿宋_GB2312" w:hAnsi="宋体" w:hint="eastAsia"/>
          <w:sz w:val="32"/>
          <w:szCs w:val="32"/>
        </w:rPr>
        <w:t>万</w:t>
      </w:r>
      <w:r w:rsidR="008B6154">
        <w:rPr>
          <w:rFonts w:ascii="仿宋_GB2312" w:eastAsia="仿宋_GB2312" w:hAnsi="宋体" w:hint="eastAsia"/>
          <w:sz w:val="32"/>
          <w:szCs w:val="32"/>
        </w:rPr>
        <w:t>元、医疗费25</w:t>
      </w:r>
      <w:r w:rsidR="00C50531">
        <w:rPr>
          <w:rFonts w:ascii="仿宋_GB2312" w:eastAsia="仿宋_GB2312" w:hAnsi="宋体" w:hint="eastAsia"/>
          <w:sz w:val="32"/>
          <w:szCs w:val="32"/>
        </w:rPr>
        <w:t>.</w:t>
      </w:r>
      <w:r w:rsidR="008B6154">
        <w:rPr>
          <w:rFonts w:ascii="仿宋_GB2312" w:eastAsia="仿宋_GB2312" w:hAnsi="宋体" w:hint="eastAsia"/>
          <w:sz w:val="32"/>
          <w:szCs w:val="32"/>
        </w:rPr>
        <w:t>83</w:t>
      </w:r>
      <w:r w:rsidR="00C50531">
        <w:rPr>
          <w:rFonts w:ascii="仿宋_GB2312" w:eastAsia="仿宋_GB2312" w:hAnsi="宋体" w:hint="eastAsia"/>
          <w:sz w:val="32"/>
          <w:szCs w:val="32"/>
        </w:rPr>
        <w:t>万</w:t>
      </w:r>
      <w:r w:rsidR="008B6154">
        <w:rPr>
          <w:rFonts w:ascii="仿宋_GB2312" w:eastAsia="仿宋_GB2312" w:hAnsi="宋体" w:hint="eastAsia"/>
          <w:sz w:val="32"/>
          <w:szCs w:val="32"/>
        </w:rPr>
        <w:t>元、住房公积金75</w:t>
      </w:r>
      <w:r w:rsidR="00C50531">
        <w:rPr>
          <w:rFonts w:ascii="仿宋_GB2312" w:eastAsia="仿宋_GB2312" w:hAnsi="宋体" w:hint="eastAsia"/>
          <w:sz w:val="32"/>
          <w:szCs w:val="32"/>
        </w:rPr>
        <w:t>.2万</w:t>
      </w:r>
      <w:r w:rsidR="008B6154">
        <w:rPr>
          <w:rFonts w:ascii="仿宋_GB2312" w:eastAsia="仿宋_GB2312" w:hAnsi="宋体" w:hint="eastAsia"/>
          <w:sz w:val="32"/>
          <w:szCs w:val="32"/>
        </w:rPr>
        <w:t>元、物业服务补贴129</w:t>
      </w:r>
      <w:r w:rsidR="00C50531">
        <w:rPr>
          <w:rFonts w:ascii="仿宋_GB2312" w:eastAsia="仿宋_GB2312" w:hAnsi="宋体" w:hint="eastAsia"/>
          <w:sz w:val="32"/>
          <w:szCs w:val="32"/>
        </w:rPr>
        <w:t>.</w:t>
      </w:r>
      <w:r w:rsidR="008B6154">
        <w:rPr>
          <w:rFonts w:ascii="仿宋_GB2312" w:eastAsia="仿宋_GB2312" w:hAnsi="宋体" w:hint="eastAsia"/>
          <w:sz w:val="32"/>
          <w:szCs w:val="32"/>
        </w:rPr>
        <w:t>1</w:t>
      </w:r>
      <w:r w:rsidR="00C50531">
        <w:rPr>
          <w:rFonts w:ascii="仿宋_GB2312" w:eastAsia="仿宋_GB2312" w:hAnsi="宋体" w:hint="eastAsia"/>
          <w:sz w:val="32"/>
          <w:szCs w:val="32"/>
        </w:rPr>
        <w:t>7万</w:t>
      </w:r>
      <w:r>
        <w:rPr>
          <w:rFonts w:ascii="仿宋_GB2312" w:eastAsia="仿宋_GB2312" w:hAnsi="宋体" w:hint="eastAsia"/>
          <w:sz w:val="32"/>
          <w:szCs w:val="32"/>
        </w:rPr>
        <w:t>元。</w:t>
      </w:r>
    </w:p>
    <w:p w:rsidR="00E962A7" w:rsidRPr="006C6AFA" w:rsidRDefault="00E962A7" w:rsidP="00F15F06">
      <w:pPr>
        <w:ind w:firstLineChars="147" w:firstLine="472"/>
        <w:rPr>
          <w:rFonts w:ascii="黑体" w:eastAsia="黑体" w:hAnsi="宋体"/>
          <w:b/>
          <w:sz w:val="32"/>
          <w:szCs w:val="32"/>
        </w:rPr>
      </w:pPr>
      <w:r w:rsidRPr="006C6AFA">
        <w:rPr>
          <w:rFonts w:ascii="黑体" w:eastAsia="黑体" w:hAnsi="宋体" w:hint="eastAsia"/>
          <w:b/>
          <w:sz w:val="32"/>
          <w:szCs w:val="32"/>
        </w:rPr>
        <w:t>（二）项目支出预算</w:t>
      </w:r>
    </w:p>
    <w:p w:rsidR="00E962A7" w:rsidRDefault="00E962A7" w:rsidP="00F15F06">
      <w:pPr>
        <w:ind w:firstLineChars="200" w:firstLine="640"/>
        <w:rPr>
          <w:rFonts w:ascii="仿宋_GB2312" w:eastAsia="仿宋_GB2312" w:hAnsi="宋体"/>
          <w:sz w:val="32"/>
          <w:szCs w:val="32"/>
        </w:rPr>
      </w:pPr>
      <w:r>
        <w:rPr>
          <w:rFonts w:ascii="仿宋_GB2312" w:eastAsia="仿宋_GB2312" w:hAnsi="宋体" w:hint="eastAsia"/>
          <w:sz w:val="32"/>
          <w:szCs w:val="32"/>
        </w:rPr>
        <w:t>我局</w:t>
      </w:r>
      <w:r w:rsidR="00E90794">
        <w:rPr>
          <w:rFonts w:ascii="仿宋_GB2312" w:eastAsia="仿宋_GB2312" w:hAnsi="宋体" w:hint="eastAsia"/>
          <w:sz w:val="32"/>
          <w:szCs w:val="32"/>
        </w:rPr>
        <w:t>2017</w:t>
      </w:r>
      <w:r>
        <w:rPr>
          <w:rFonts w:ascii="仿宋_GB2312" w:eastAsia="仿宋_GB2312" w:hAnsi="宋体" w:hint="eastAsia"/>
          <w:sz w:val="32"/>
          <w:szCs w:val="32"/>
        </w:rPr>
        <w:t>年项目支出预算</w:t>
      </w:r>
      <w:r w:rsidR="00E90794">
        <w:rPr>
          <w:rFonts w:ascii="仿宋_GB2312" w:eastAsia="仿宋_GB2312" w:hAnsi="宋体" w:hint="eastAsia"/>
          <w:sz w:val="32"/>
          <w:szCs w:val="32"/>
        </w:rPr>
        <w:t>1333.2</w:t>
      </w:r>
      <w:r>
        <w:rPr>
          <w:rFonts w:ascii="仿宋_GB2312" w:eastAsia="仿宋_GB2312" w:hAnsi="宋体" w:hint="eastAsia"/>
          <w:sz w:val="32"/>
          <w:szCs w:val="32"/>
        </w:rPr>
        <w:t>万元，</w:t>
      </w:r>
      <w:r w:rsidR="00177F6A">
        <w:rPr>
          <w:rFonts w:ascii="仿宋_GB2312" w:eastAsia="仿宋_GB2312" w:hAnsi="宋体" w:hint="eastAsia"/>
          <w:sz w:val="32"/>
          <w:szCs w:val="32"/>
        </w:rPr>
        <w:t>同比增加1125.2万元</w:t>
      </w:r>
      <w:r w:rsidR="00C20675">
        <w:rPr>
          <w:rFonts w:ascii="仿宋_GB2312" w:eastAsia="仿宋_GB2312" w:hAnsi="宋体" w:hint="eastAsia"/>
          <w:sz w:val="32"/>
          <w:szCs w:val="32"/>
        </w:rPr>
        <w:t>，增幅540.96%</w:t>
      </w:r>
      <w:r w:rsidR="00177F6A">
        <w:rPr>
          <w:rFonts w:ascii="仿宋_GB2312" w:eastAsia="仿宋_GB2312" w:hAnsi="宋体" w:hint="eastAsia"/>
          <w:sz w:val="32"/>
          <w:szCs w:val="32"/>
        </w:rPr>
        <w:t>；</w:t>
      </w:r>
      <w:r>
        <w:rPr>
          <w:rFonts w:ascii="仿宋_GB2312" w:eastAsia="仿宋_GB2312" w:hAnsi="宋体" w:hint="eastAsia"/>
          <w:sz w:val="32"/>
          <w:szCs w:val="32"/>
        </w:rPr>
        <w:t>其中教师节慰问15万元、师资培训经费</w:t>
      </w:r>
      <w:r w:rsidR="00404F94">
        <w:rPr>
          <w:rFonts w:ascii="仿宋_GB2312" w:eastAsia="仿宋_GB2312" w:hAnsi="宋体" w:hint="eastAsia"/>
          <w:sz w:val="32"/>
          <w:szCs w:val="32"/>
        </w:rPr>
        <w:t>8</w:t>
      </w:r>
      <w:r>
        <w:rPr>
          <w:rFonts w:ascii="仿宋_GB2312" w:eastAsia="仿宋_GB2312" w:hAnsi="宋体" w:hint="eastAsia"/>
          <w:sz w:val="32"/>
          <w:szCs w:val="32"/>
        </w:rPr>
        <w:t>0万元、六一经费5万元、中考改革系统维护50万元、专项考试经费</w:t>
      </w:r>
      <w:r w:rsidR="00404F94">
        <w:rPr>
          <w:rFonts w:ascii="仿宋_GB2312" w:eastAsia="仿宋_GB2312" w:hAnsi="宋体" w:hint="eastAsia"/>
          <w:sz w:val="32"/>
          <w:szCs w:val="32"/>
        </w:rPr>
        <w:t>120</w:t>
      </w:r>
      <w:r>
        <w:rPr>
          <w:rFonts w:ascii="仿宋_GB2312" w:eastAsia="仿宋_GB2312" w:hAnsi="宋体" w:hint="eastAsia"/>
          <w:sz w:val="32"/>
          <w:szCs w:val="32"/>
        </w:rPr>
        <w:t>万元、</w:t>
      </w:r>
      <w:r w:rsidR="00404F94">
        <w:rPr>
          <w:rFonts w:ascii="仿宋_GB2312" w:eastAsia="仿宋_GB2312" w:hAnsi="宋体" w:hint="eastAsia"/>
          <w:sz w:val="32"/>
          <w:szCs w:val="32"/>
        </w:rPr>
        <w:t>考试考务工作经费430.2万元、教育督导经费5万元、市级监控中心更新维护费50万元、</w:t>
      </w:r>
      <w:r>
        <w:rPr>
          <w:rFonts w:ascii="仿宋_GB2312" w:eastAsia="仿宋_GB2312" w:hAnsi="宋体" w:hint="eastAsia"/>
          <w:sz w:val="32"/>
          <w:szCs w:val="32"/>
        </w:rPr>
        <w:t>取消毕业证书收费补助8万元</w:t>
      </w:r>
      <w:r w:rsidR="000B5BFF">
        <w:rPr>
          <w:rFonts w:ascii="仿宋_GB2312" w:eastAsia="仿宋_GB2312" w:hAnsi="宋体" w:hint="eastAsia"/>
          <w:sz w:val="32"/>
          <w:szCs w:val="32"/>
        </w:rPr>
        <w:t>、普通高考适应性测试20万元、家庭经济困难大学新生市级专项资金50万元、市级民办教育专项资金500万元</w:t>
      </w:r>
      <w:r>
        <w:rPr>
          <w:rFonts w:ascii="仿宋_GB2312" w:eastAsia="仿宋_GB2312" w:hAnsi="宋体" w:hint="eastAsia"/>
          <w:sz w:val="32"/>
          <w:szCs w:val="32"/>
        </w:rPr>
        <w:t>。</w:t>
      </w:r>
    </w:p>
    <w:p w:rsidR="000C6303" w:rsidRPr="000C6303" w:rsidRDefault="00C20675" w:rsidP="00F15F06">
      <w:pPr>
        <w:ind w:firstLine="660"/>
        <w:rPr>
          <w:rFonts w:ascii="黑体" w:eastAsia="黑体" w:hAnsi="宋体"/>
          <w:b/>
          <w:sz w:val="32"/>
          <w:szCs w:val="32"/>
        </w:rPr>
      </w:pPr>
      <w:r>
        <w:rPr>
          <w:rFonts w:ascii="黑体" w:eastAsia="黑体" w:hAnsi="宋体" w:hint="eastAsia"/>
          <w:b/>
          <w:sz w:val="32"/>
          <w:szCs w:val="32"/>
        </w:rPr>
        <w:t>六</w:t>
      </w:r>
      <w:r w:rsidR="000C6303" w:rsidRPr="000C6303">
        <w:rPr>
          <w:rFonts w:ascii="黑体" w:eastAsia="黑体" w:hAnsi="宋体" w:hint="eastAsia"/>
          <w:b/>
          <w:sz w:val="32"/>
          <w:szCs w:val="32"/>
        </w:rPr>
        <w:t>、</w:t>
      </w:r>
      <w:r w:rsidR="000C6303">
        <w:rPr>
          <w:rFonts w:ascii="黑体" w:eastAsia="黑体" w:hAnsi="宋体" w:hint="eastAsia"/>
          <w:b/>
          <w:sz w:val="32"/>
          <w:szCs w:val="32"/>
        </w:rPr>
        <w:t>“三公经费”</w:t>
      </w:r>
      <w:r w:rsidR="000C6303" w:rsidRPr="000C6303">
        <w:rPr>
          <w:rFonts w:ascii="黑体" w:eastAsia="黑体" w:hAnsi="宋体" w:hint="eastAsia"/>
          <w:b/>
          <w:sz w:val="32"/>
          <w:szCs w:val="32"/>
        </w:rPr>
        <w:t>支出预算说明</w:t>
      </w:r>
    </w:p>
    <w:p w:rsidR="005B36AF" w:rsidRDefault="000C6303" w:rsidP="00F15F06">
      <w:pPr>
        <w:ind w:firstLineChars="200" w:firstLine="640"/>
        <w:rPr>
          <w:rFonts w:ascii="仿宋_GB2312" w:eastAsia="仿宋_GB2312" w:hAnsi="宋体" w:hint="eastAsia"/>
          <w:sz w:val="32"/>
          <w:szCs w:val="32"/>
        </w:rPr>
      </w:pPr>
      <w:r>
        <w:rPr>
          <w:rFonts w:ascii="仿宋_GB2312" w:eastAsia="仿宋_GB2312" w:hAnsi="宋体" w:hint="eastAsia"/>
          <w:sz w:val="32"/>
          <w:szCs w:val="32"/>
        </w:rPr>
        <w:t>我局</w:t>
      </w:r>
      <w:r w:rsidR="00BC6A0D">
        <w:rPr>
          <w:rFonts w:ascii="仿宋_GB2312" w:eastAsia="仿宋_GB2312" w:hAnsi="宋体" w:hint="eastAsia"/>
          <w:sz w:val="32"/>
          <w:szCs w:val="32"/>
        </w:rPr>
        <w:t>2017</w:t>
      </w:r>
      <w:r>
        <w:rPr>
          <w:rFonts w:ascii="仿宋_GB2312" w:eastAsia="仿宋_GB2312" w:hAnsi="宋体" w:hint="eastAsia"/>
          <w:sz w:val="32"/>
          <w:szCs w:val="32"/>
        </w:rPr>
        <w:t>年“三公经费”支出预算</w:t>
      </w:r>
      <w:r w:rsidR="00BC6A0D">
        <w:rPr>
          <w:rFonts w:ascii="仿宋_GB2312" w:eastAsia="仿宋_GB2312" w:hAnsi="宋体" w:hint="eastAsia"/>
          <w:sz w:val="32"/>
          <w:szCs w:val="32"/>
        </w:rPr>
        <w:t>16.5</w:t>
      </w:r>
      <w:r>
        <w:rPr>
          <w:rFonts w:ascii="仿宋_GB2312" w:eastAsia="仿宋_GB2312" w:hAnsi="宋体" w:hint="eastAsia"/>
          <w:sz w:val="32"/>
          <w:szCs w:val="32"/>
        </w:rPr>
        <w:t>万元</w:t>
      </w:r>
      <w:r w:rsidR="00AD6535">
        <w:rPr>
          <w:rFonts w:ascii="仿宋_GB2312" w:eastAsia="仿宋_GB2312" w:hAnsi="宋体" w:hint="eastAsia"/>
          <w:sz w:val="32"/>
          <w:szCs w:val="32"/>
        </w:rPr>
        <w:t>，</w:t>
      </w:r>
      <w:r w:rsidR="00C20675">
        <w:rPr>
          <w:rFonts w:ascii="仿宋_GB2312" w:eastAsia="仿宋_GB2312" w:hAnsi="宋体" w:hint="eastAsia"/>
          <w:sz w:val="32"/>
          <w:szCs w:val="32"/>
        </w:rPr>
        <w:t>同比减少4万元，减幅32%；</w:t>
      </w:r>
      <w:r w:rsidR="00AD6535">
        <w:rPr>
          <w:rFonts w:ascii="仿宋_GB2312" w:eastAsia="仿宋_GB2312" w:hAnsi="宋体" w:hint="eastAsia"/>
          <w:sz w:val="32"/>
          <w:szCs w:val="32"/>
        </w:rPr>
        <w:t>其中</w:t>
      </w:r>
      <w:r>
        <w:rPr>
          <w:rFonts w:ascii="仿宋_GB2312" w:eastAsia="仿宋_GB2312" w:hAnsi="宋体" w:hint="eastAsia"/>
          <w:sz w:val="32"/>
          <w:szCs w:val="32"/>
        </w:rPr>
        <w:t>因公出国（境）</w:t>
      </w:r>
      <w:r w:rsidR="00AD6535">
        <w:rPr>
          <w:rFonts w:ascii="仿宋_GB2312" w:eastAsia="仿宋_GB2312" w:hAnsi="宋体" w:hint="eastAsia"/>
          <w:sz w:val="32"/>
          <w:szCs w:val="32"/>
        </w:rPr>
        <w:t>支出</w:t>
      </w:r>
      <w:r w:rsidR="00BC6A0D">
        <w:rPr>
          <w:rFonts w:ascii="仿宋_GB2312" w:eastAsia="仿宋_GB2312" w:hAnsi="宋体" w:hint="eastAsia"/>
          <w:sz w:val="32"/>
          <w:szCs w:val="32"/>
        </w:rPr>
        <w:t>4万</w:t>
      </w:r>
      <w:r w:rsidR="00AD6535">
        <w:rPr>
          <w:rFonts w:ascii="仿宋_GB2312" w:eastAsia="仿宋_GB2312" w:hAnsi="宋体" w:hint="eastAsia"/>
          <w:sz w:val="32"/>
          <w:szCs w:val="32"/>
        </w:rPr>
        <w:t>元</w:t>
      </w:r>
      <w:r w:rsidR="00191F1A">
        <w:rPr>
          <w:rFonts w:ascii="仿宋_GB2312" w:eastAsia="仿宋_GB2312" w:hAnsi="宋体" w:hint="eastAsia"/>
          <w:sz w:val="32"/>
          <w:szCs w:val="32"/>
        </w:rPr>
        <w:t>，因工作需要同比增加4万元</w:t>
      </w:r>
      <w:r w:rsidR="00AD6535">
        <w:rPr>
          <w:rFonts w:ascii="仿宋_GB2312" w:eastAsia="仿宋_GB2312" w:hAnsi="宋体" w:hint="eastAsia"/>
          <w:sz w:val="32"/>
          <w:szCs w:val="32"/>
        </w:rPr>
        <w:t>；公务用车运行维护费</w:t>
      </w:r>
      <w:r w:rsidR="00BC6A0D">
        <w:rPr>
          <w:rFonts w:ascii="仿宋_GB2312" w:eastAsia="仿宋_GB2312" w:hAnsi="宋体" w:hint="eastAsia"/>
          <w:sz w:val="32"/>
          <w:szCs w:val="32"/>
        </w:rPr>
        <w:t>10万</w:t>
      </w:r>
      <w:r w:rsidR="00AD6535">
        <w:rPr>
          <w:rFonts w:ascii="仿宋_GB2312" w:eastAsia="仿宋_GB2312" w:hAnsi="宋体" w:hint="eastAsia"/>
          <w:sz w:val="32"/>
          <w:szCs w:val="32"/>
        </w:rPr>
        <w:t>元，</w:t>
      </w:r>
      <w:r w:rsidR="00191F1A">
        <w:rPr>
          <w:rFonts w:ascii="仿宋_GB2312" w:eastAsia="仿宋_GB2312" w:hAnsi="宋体" w:hint="eastAsia"/>
          <w:sz w:val="32"/>
          <w:szCs w:val="32"/>
        </w:rPr>
        <w:t>与2016年持平，</w:t>
      </w:r>
      <w:r w:rsidR="00AD6535">
        <w:rPr>
          <w:rFonts w:ascii="仿宋_GB2312" w:eastAsia="仿宋_GB2312" w:hAnsi="宋体" w:hint="eastAsia"/>
          <w:sz w:val="32"/>
          <w:szCs w:val="32"/>
        </w:rPr>
        <w:t>现有公务用车5辆；公务接待费</w:t>
      </w:r>
      <w:r w:rsidR="00BC6A0D">
        <w:rPr>
          <w:rFonts w:ascii="仿宋_GB2312" w:eastAsia="仿宋_GB2312" w:hAnsi="宋体" w:hint="eastAsia"/>
          <w:sz w:val="32"/>
          <w:szCs w:val="32"/>
        </w:rPr>
        <w:t>14.44万</w:t>
      </w:r>
      <w:r w:rsidR="00AD6535">
        <w:rPr>
          <w:rFonts w:ascii="仿宋_GB2312" w:eastAsia="仿宋_GB2312" w:hAnsi="宋体" w:hint="eastAsia"/>
          <w:sz w:val="32"/>
          <w:szCs w:val="32"/>
        </w:rPr>
        <w:t>元</w:t>
      </w:r>
      <w:r w:rsidR="00191F1A">
        <w:rPr>
          <w:rFonts w:ascii="仿宋_GB2312" w:eastAsia="仿宋_GB2312" w:hAnsi="宋体" w:hint="eastAsia"/>
          <w:sz w:val="32"/>
          <w:szCs w:val="32"/>
        </w:rPr>
        <w:t>，同比减少0.56万元</w:t>
      </w:r>
      <w:r w:rsidR="00AD6535">
        <w:rPr>
          <w:rFonts w:ascii="仿宋_GB2312" w:eastAsia="仿宋_GB2312" w:hAnsi="宋体" w:hint="eastAsia"/>
          <w:sz w:val="32"/>
          <w:szCs w:val="32"/>
        </w:rPr>
        <w:t>。</w:t>
      </w:r>
    </w:p>
    <w:p w:rsidR="00C20675" w:rsidRPr="00C20675" w:rsidRDefault="00C20675" w:rsidP="00F15F06">
      <w:pPr>
        <w:ind w:firstLineChars="200" w:firstLine="643"/>
        <w:rPr>
          <w:rFonts w:ascii="黑体" w:eastAsia="黑体" w:hAnsi="宋体" w:hint="eastAsia"/>
          <w:b/>
          <w:sz w:val="32"/>
          <w:szCs w:val="32"/>
        </w:rPr>
      </w:pPr>
      <w:r w:rsidRPr="00C20675">
        <w:rPr>
          <w:rFonts w:ascii="黑体" w:eastAsia="黑体" w:hAnsi="宋体" w:hint="eastAsia"/>
          <w:b/>
          <w:sz w:val="32"/>
          <w:szCs w:val="32"/>
        </w:rPr>
        <w:t>七</w:t>
      </w:r>
      <w:r w:rsidRPr="00C20675">
        <w:rPr>
          <w:rFonts w:ascii="黑体" w:eastAsia="黑体" w:hAnsi="宋体" w:hint="eastAsia"/>
          <w:b/>
          <w:sz w:val="32"/>
          <w:szCs w:val="32"/>
        </w:rPr>
        <w:t>、机关运行经费安排情况说明</w:t>
      </w:r>
    </w:p>
    <w:p w:rsidR="00C20675" w:rsidRDefault="00C20675" w:rsidP="00F15F06">
      <w:pPr>
        <w:ind w:firstLineChars="200" w:firstLine="640"/>
        <w:rPr>
          <w:rFonts w:ascii="仿宋_GB2312" w:eastAsia="仿宋_GB2312" w:hAnsi="宋体"/>
          <w:sz w:val="32"/>
          <w:szCs w:val="32"/>
        </w:rPr>
      </w:pPr>
      <w:r>
        <w:rPr>
          <w:rFonts w:ascii="仿宋_GB2312" w:eastAsia="仿宋_GB2312" w:hAnsi="宋体" w:hint="eastAsia"/>
          <w:sz w:val="32"/>
          <w:szCs w:val="32"/>
        </w:rPr>
        <w:t>我局2017年</w:t>
      </w:r>
      <w:r w:rsidRPr="00C20675">
        <w:rPr>
          <w:rFonts w:ascii="仿宋_GB2312" w:eastAsia="仿宋_GB2312" w:hAnsi="宋体" w:hint="eastAsia"/>
          <w:sz w:val="32"/>
          <w:szCs w:val="32"/>
        </w:rPr>
        <w:t>机关运行经费</w:t>
      </w:r>
      <w:r>
        <w:rPr>
          <w:rFonts w:ascii="仿宋_GB2312" w:eastAsia="仿宋_GB2312" w:hAnsi="宋体" w:hint="eastAsia"/>
          <w:sz w:val="32"/>
          <w:szCs w:val="32"/>
        </w:rPr>
        <w:t>预算133.28万元，同比减少8.49万元，减幅5.99%；其中办公费11.64万元、水费5.2万元、电费18.6万元、差旅费14.9万元、因公出国（境）</w:t>
      </w:r>
      <w:r>
        <w:rPr>
          <w:rFonts w:ascii="仿宋_GB2312" w:eastAsia="仿宋_GB2312" w:hAnsi="宋体" w:hint="eastAsia"/>
          <w:sz w:val="32"/>
          <w:szCs w:val="32"/>
        </w:rPr>
        <w:lastRenderedPageBreak/>
        <w:t>费用4万元、会议费53.98万元、公务接待费14.44万元。</w:t>
      </w:r>
    </w:p>
    <w:p w:rsidR="00C20675" w:rsidRPr="008D2901" w:rsidRDefault="00C20675" w:rsidP="00F15F06">
      <w:pPr>
        <w:ind w:firstLineChars="200" w:firstLine="643"/>
        <w:rPr>
          <w:rFonts w:ascii="黑体" w:eastAsia="黑体" w:hAnsi="宋体" w:hint="eastAsia"/>
          <w:b/>
          <w:sz w:val="32"/>
          <w:szCs w:val="32"/>
        </w:rPr>
      </w:pPr>
      <w:r w:rsidRPr="008D2901">
        <w:rPr>
          <w:rFonts w:ascii="黑体" w:eastAsia="黑体" w:hAnsi="宋体" w:hint="eastAsia"/>
          <w:b/>
          <w:sz w:val="32"/>
          <w:szCs w:val="32"/>
        </w:rPr>
        <w:t>八</w:t>
      </w:r>
      <w:r w:rsidRPr="008D2901">
        <w:rPr>
          <w:rFonts w:ascii="黑体" w:eastAsia="黑体" w:hAnsi="宋体" w:hint="eastAsia"/>
          <w:b/>
          <w:sz w:val="32"/>
          <w:szCs w:val="32"/>
        </w:rPr>
        <w:t>、政府采购安排情况说明</w:t>
      </w:r>
    </w:p>
    <w:p w:rsidR="00C20675" w:rsidRPr="00C20675" w:rsidRDefault="00C20675" w:rsidP="00F15F06">
      <w:pPr>
        <w:ind w:firstLineChars="200" w:firstLine="640"/>
        <w:rPr>
          <w:rFonts w:ascii="仿宋_GB2312" w:eastAsia="仿宋_GB2312" w:hAnsi="宋体" w:hint="eastAsia"/>
          <w:sz w:val="32"/>
          <w:szCs w:val="32"/>
        </w:rPr>
      </w:pPr>
      <w:r>
        <w:rPr>
          <w:rFonts w:ascii="仿宋_GB2312" w:eastAsia="仿宋_GB2312" w:hAnsi="宋体" w:hint="eastAsia"/>
          <w:sz w:val="32"/>
          <w:szCs w:val="32"/>
        </w:rPr>
        <w:t>我局2017年</w:t>
      </w:r>
      <w:r w:rsidRPr="00C20675">
        <w:rPr>
          <w:rFonts w:ascii="仿宋_GB2312" w:eastAsia="仿宋_GB2312" w:hAnsi="宋体" w:hint="eastAsia"/>
          <w:sz w:val="32"/>
          <w:szCs w:val="32"/>
        </w:rPr>
        <w:t>预算没有政府采购安排。</w:t>
      </w:r>
    </w:p>
    <w:p w:rsidR="00C20675" w:rsidRPr="008D2901" w:rsidRDefault="00C20675" w:rsidP="00F15F06">
      <w:pPr>
        <w:ind w:firstLineChars="200" w:firstLine="643"/>
        <w:rPr>
          <w:rFonts w:ascii="黑体" w:eastAsia="黑体" w:hAnsi="宋体" w:hint="eastAsia"/>
          <w:b/>
          <w:sz w:val="32"/>
          <w:szCs w:val="32"/>
        </w:rPr>
      </w:pPr>
      <w:r w:rsidRPr="008D2901">
        <w:rPr>
          <w:rFonts w:ascii="黑体" w:eastAsia="黑体" w:hAnsi="宋体" w:hint="eastAsia"/>
          <w:b/>
          <w:sz w:val="32"/>
          <w:szCs w:val="32"/>
        </w:rPr>
        <w:t>九、名词解释</w:t>
      </w:r>
    </w:p>
    <w:p w:rsidR="008D2901" w:rsidRDefault="008D2901" w:rsidP="00F15F06">
      <w:pPr>
        <w:ind w:leftChars="68" w:left="143" w:firstLineChars="100" w:firstLine="320"/>
        <w:rPr>
          <w:rFonts w:ascii="仿宋_GB2312" w:eastAsia="仿宋_GB2312" w:hAnsi="宋体"/>
          <w:sz w:val="32"/>
          <w:szCs w:val="28"/>
        </w:rPr>
      </w:pPr>
      <w:r>
        <w:rPr>
          <w:rFonts w:ascii="仿宋_GB2312" w:eastAsia="仿宋_GB2312" w:hAnsi="宋体" w:hint="eastAsia"/>
          <w:sz w:val="32"/>
          <w:szCs w:val="28"/>
        </w:rPr>
        <w:t>（一）“三公”经费支出口径：包括财政拨款支出安排的因公出国（境）费、公务用车购置及运行费、公务接待费这三项经费支出金额之和。</w:t>
      </w:r>
    </w:p>
    <w:p w:rsidR="008D2901" w:rsidRDefault="008D2901" w:rsidP="00F15F06">
      <w:pPr>
        <w:ind w:leftChars="68" w:left="143" w:firstLineChars="100" w:firstLine="320"/>
        <w:rPr>
          <w:rFonts w:ascii="仿宋_GB2312" w:eastAsia="仿宋_GB2312" w:hAnsi="宋体"/>
          <w:sz w:val="32"/>
          <w:szCs w:val="28"/>
        </w:rPr>
      </w:pPr>
      <w:r>
        <w:rPr>
          <w:rFonts w:ascii="仿宋_GB2312" w:eastAsia="仿宋_GB2312" w:hAnsi="宋体" w:hint="eastAsia"/>
          <w:sz w:val="32"/>
          <w:szCs w:val="28"/>
        </w:rPr>
        <w:t>（二）机关运行经费支出口径：包括财政拨款支出安排的办公费、印刷费、水电费、邮电费、物业管理费、差旅费、维修（护）费、会议费、培训费、劳务费、工会经费、“三公”经费以及其他慰问金等各项商品和服务支出金额之和。</w:t>
      </w:r>
    </w:p>
    <w:p w:rsidR="008D2901" w:rsidRDefault="008D2901" w:rsidP="00F15F06">
      <w:pPr>
        <w:ind w:leftChars="68" w:left="143" w:firstLineChars="100" w:firstLine="320"/>
        <w:rPr>
          <w:rFonts w:ascii="仿宋_GB2312" w:eastAsia="仿宋_GB2312" w:hAnsi="宋体"/>
          <w:sz w:val="32"/>
          <w:szCs w:val="28"/>
        </w:rPr>
      </w:pPr>
      <w:r>
        <w:rPr>
          <w:rFonts w:ascii="仿宋_GB2312" w:eastAsia="仿宋_GB2312" w:hAnsi="宋体" w:hint="eastAsia"/>
          <w:sz w:val="32"/>
          <w:szCs w:val="28"/>
        </w:rPr>
        <w:t>（三）政府采购支出口径：本部门纳入部门预算范围的购买货物、工程和服务等各项政府采购支出金额之和。</w:t>
      </w:r>
    </w:p>
    <w:p w:rsidR="00A060FC" w:rsidRDefault="00A060FC" w:rsidP="00F15F06">
      <w:pPr>
        <w:ind w:right="320"/>
        <w:jc w:val="right"/>
        <w:rPr>
          <w:rFonts w:ascii="仿宋_GB2312" w:eastAsia="仿宋_GB2312" w:hAnsi="宋体" w:hint="eastAsia"/>
          <w:sz w:val="32"/>
          <w:szCs w:val="32"/>
        </w:rPr>
      </w:pPr>
    </w:p>
    <w:p w:rsidR="00C20675" w:rsidRDefault="00C20675" w:rsidP="00F15F06">
      <w:pPr>
        <w:ind w:right="320"/>
        <w:jc w:val="right"/>
        <w:rPr>
          <w:rFonts w:ascii="仿宋_GB2312" w:eastAsia="仿宋_GB2312" w:hAnsi="宋体" w:hint="eastAsia"/>
          <w:sz w:val="32"/>
          <w:szCs w:val="32"/>
        </w:rPr>
      </w:pPr>
    </w:p>
    <w:p w:rsidR="00C20675" w:rsidRDefault="00C20675" w:rsidP="00F15F06">
      <w:pPr>
        <w:ind w:right="320"/>
        <w:jc w:val="right"/>
        <w:rPr>
          <w:rFonts w:ascii="仿宋_GB2312" w:eastAsia="仿宋_GB2312" w:hAnsi="宋体" w:hint="eastAsia"/>
          <w:sz w:val="32"/>
          <w:szCs w:val="32"/>
        </w:rPr>
      </w:pPr>
    </w:p>
    <w:p w:rsidR="00C20675" w:rsidRDefault="00C20675" w:rsidP="00F15F06">
      <w:pPr>
        <w:ind w:right="320"/>
        <w:jc w:val="right"/>
        <w:rPr>
          <w:rFonts w:ascii="仿宋_GB2312" w:eastAsia="仿宋_GB2312" w:hAnsi="宋体"/>
          <w:sz w:val="32"/>
          <w:szCs w:val="32"/>
        </w:rPr>
      </w:pPr>
    </w:p>
    <w:p w:rsidR="00A060FC" w:rsidRDefault="00A060FC" w:rsidP="00F15F06">
      <w:pPr>
        <w:ind w:right="320"/>
        <w:jc w:val="right"/>
        <w:rPr>
          <w:rFonts w:ascii="仿宋_GB2312" w:eastAsia="仿宋_GB2312" w:hAnsi="宋体"/>
          <w:sz w:val="32"/>
          <w:szCs w:val="32"/>
        </w:rPr>
      </w:pPr>
    </w:p>
    <w:p w:rsidR="00E962A7" w:rsidRDefault="00E962A7" w:rsidP="00F15F06">
      <w:pPr>
        <w:ind w:right="160"/>
        <w:jc w:val="right"/>
        <w:rPr>
          <w:rFonts w:ascii="仿宋_GB2312" w:eastAsia="仿宋_GB2312" w:hAnsi="宋体"/>
          <w:sz w:val="32"/>
          <w:szCs w:val="32"/>
        </w:rPr>
      </w:pPr>
      <w:r>
        <w:rPr>
          <w:rFonts w:ascii="仿宋_GB2312" w:eastAsia="仿宋_GB2312" w:hAnsi="宋体" w:hint="eastAsia"/>
          <w:sz w:val="32"/>
          <w:szCs w:val="32"/>
        </w:rPr>
        <w:t>梅州市教育局</w:t>
      </w:r>
    </w:p>
    <w:p w:rsidR="00E962A7" w:rsidRPr="00E962A7" w:rsidRDefault="00BC6A0D" w:rsidP="00F15F06">
      <w:pPr>
        <w:jc w:val="right"/>
        <w:rPr>
          <w:rFonts w:ascii="仿宋_GB2312" w:eastAsia="仿宋_GB2312" w:hAnsi="宋体"/>
          <w:sz w:val="32"/>
          <w:szCs w:val="32"/>
        </w:rPr>
      </w:pPr>
      <w:r>
        <w:rPr>
          <w:rFonts w:ascii="仿宋_GB2312" w:eastAsia="仿宋_GB2312" w:hAnsi="宋体"/>
          <w:sz w:val="32"/>
          <w:szCs w:val="32"/>
        </w:rPr>
        <w:t>201</w:t>
      </w:r>
      <w:r>
        <w:rPr>
          <w:rFonts w:ascii="仿宋_GB2312" w:eastAsia="仿宋_GB2312" w:hAnsi="宋体" w:hint="eastAsia"/>
          <w:sz w:val="32"/>
          <w:szCs w:val="32"/>
        </w:rPr>
        <w:t>7</w:t>
      </w:r>
      <w:r w:rsidR="00E962A7">
        <w:rPr>
          <w:rFonts w:ascii="仿宋_GB2312" w:eastAsia="仿宋_GB2312" w:hAnsi="宋体"/>
          <w:sz w:val="32"/>
          <w:szCs w:val="32"/>
        </w:rPr>
        <w:t>年</w:t>
      </w:r>
      <w:r>
        <w:rPr>
          <w:rFonts w:ascii="仿宋_GB2312" w:eastAsia="仿宋_GB2312" w:hAnsi="宋体" w:hint="eastAsia"/>
          <w:sz w:val="32"/>
          <w:szCs w:val="32"/>
        </w:rPr>
        <w:t>1</w:t>
      </w:r>
      <w:r w:rsidR="00E962A7">
        <w:rPr>
          <w:rFonts w:ascii="仿宋_GB2312" w:eastAsia="仿宋_GB2312" w:hAnsi="宋体"/>
          <w:sz w:val="32"/>
          <w:szCs w:val="32"/>
        </w:rPr>
        <w:t>月</w:t>
      </w:r>
      <w:r>
        <w:rPr>
          <w:rFonts w:ascii="仿宋_GB2312" w:eastAsia="仿宋_GB2312" w:hAnsi="宋体" w:hint="eastAsia"/>
          <w:sz w:val="32"/>
          <w:szCs w:val="32"/>
        </w:rPr>
        <w:t>4</w:t>
      </w:r>
      <w:r w:rsidR="00E962A7">
        <w:rPr>
          <w:rFonts w:ascii="仿宋_GB2312" w:eastAsia="仿宋_GB2312" w:hAnsi="宋体"/>
          <w:sz w:val="32"/>
          <w:szCs w:val="32"/>
        </w:rPr>
        <w:t>日</w:t>
      </w:r>
    </w:p>
    <w:p w:rsidR="00F12BF8" w:rsidRPr="00A825CA" w:rsidRDefault="00F12BF8" w:rsidP="00F15F06">
      <w:pPr>
        <w:jc w:val="right"/>
        <w:rPr>
          <w:rFonts w:ascii="仿宋_GB2312" w:eastAsia="仿宋_GB2312"/>
          <w:sz w:val="32"/>
          <w:szCs w:val="32"/>
        </w:rPr>
      </w:pPr>
    </w:p>
    <w:sectPr w:rsidR="00F12BF8" w:rsidRPr="00A825CA" w:rsidSect="00F12BF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708" w:rsidRDefault="00B65708" w:rsidP="00120273">
      <w:r>
        <w:separator/>
      </w:r>
    </w:p>
  </w:endnote>
  <w:endnote w:type="continuationSeparator" w:id="1">
    <w:p w:rsidR="00B65708" w:rsidRDefault="00B65708" w:rsidP="001202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87141"/>
      <w:docPartObj>
        <w:docPartGallery w:val="Page Numbers (Bottom of Page)"/>
        <w:docPartUnique/>
      </w:docPartObj>
    </w:sdtPr>
    <w:sdtContent>
      <w:p w:rsidR="005B36AF" w:rsidRDefault="001774B4">
        <w:pPr>
          <w:pStyle w:val="a4"/>
          <w:jc w:val="center"/>
        </w:pPr>
        <w:fldSimple w:instr=" PAGE   \* MERGEFORMAT ">
          <w:r w:rsidR="00F15F06" w:rsidRPr="00F15F06">
            <w:rPr>
              <w:noProof/>
              <w:lang w:val="zh-CN"/>
            </w:rPr>
            <w:t>6</w:t>
          </w:r>
        </w:fldSimple>
      </w:p>
    </w:sdtContent>
  </w:sdt>
  <w:p w:rsidR="005B36AF" w:rsidRDefault="005B36A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708" w:rsidRDefault="00B65708" w:rsidP="00120273">
      <w:r>
        <w:separator/>
      </w:r>
    </w:p>
  </w:footnote>
  <w:footnote w:type="continuationSeparator" w:id="1">
    <w:p w:rsidR="00B65708" w:rsidRDefault="00B65708" w:rsidP="001202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73602"/>
    <w:multiLevelType w:val="hybridMultilevel"/>
    <w:tmpl w:val="D5468DAE"/>
    <w:lvl w:ilvl="0" w:tplc="28A80972">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036739B2"/>
    <w:multiLevelType w:val="hybridMultilevel"/>
    <w:tmpl w:val="DC28643E"/>
    <w:lvl w:ilvl="0" w:tplc="34AC2384">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CE8797C"/>
    <w:multiLevelType w:val="hybridMultilevel"/>
    <w:tmpl w:val="636697E4"/>
    <w:lvl w:ilvl="0" w:tplc="A27CD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0250BA8"/>
    <w:multiLevelType w:val="hybridMultilevel"/>
    <w:tmpl w:val="59743D4C"/>
    <w:lvl w:ilvl="0" w:tplc="1A548374">
      <w:start w:val="1"/>
      <w:numFmt w:val="japaneseCounting"/>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75992DB9"/>
    <w:multiLevelType w:val="hybridMultilevel"/>
    <w:tmpl w:val="31FE230A"/>
    <w:lvl w:ilvl="0" w:tplc="11A690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25CA"/>
    <w:rsid w:val="00002B5E"/>
    <w:rsid w:val="00052AD9"/>
    <w:rsid w:val="000B351A"/>
    <w:rsid w:val="000B5BFF"/>
    <w:rsid w:val="000C6303"/>
    <w:rsid w:val="00101585"/>
    <w:rsid w:val="0010653B"/>
    <w:rsid w:val="00120273"/>
    <w:rsid w:val="001774B4"/>
    <w:rsid w:val="00177F6A"/>
    <w:rsid w:val="00191F1A"/>
    <w:rsid w:val="0022283D"/>
    <w:rsid w:val="002E34A4"/>
    <w:rsid w:val="002F6301"/>
    <w:rsid w:val="00386122"/>
    <w:rsid w:val="003B0171"/>
    <w:rsid w:val="003C78EA"/>
    <w:rsid w:val="00404F94"/>
    <w:rsid w:val="00471AC0"/>
    <w:rsid w:val="0049325B"/>
    <w:rsid w:val="0053425A"/>
    <w:rsid w:val="00581D9B"/>
    <w:rsid w:val="00595302"/>
    <w:rsid w:val="005B36AF"/>
    <w:rsid w:val="005C1C7A"/>
    <w:rsid w:val="005C3D80"/>
    <w:rsid w:val="00642347"/>
    <w:rsid w:val="006A2656"/>
    <w:rsid w:val="006C6AFA"/>
    <w:rsid w:val="006E1FFD"/>
    <w:rsid w:val="006E2FD0"/>
    <w:rsid w:val="00702B9D"/>
    <w:rsid w:val="00737749"/>
    <w:rsid w:val="007862EF"/>
    <w:rsid w:val="00791182"/>
    <w:rsid w:val="00837B98"/>
    <w:rsid w:val="008465D0"/>
    <w:rsid w:val="00855ABE"/>
    <w:rsid w:val="008B6154"/>
    <w:rsid w:val="008D2901"/>
    <w:rsid w:val="008E45F4"/>
    <w:rsid w:val="00951D70"/>
    <w:rsid w:val="009A1995"/>
    <w:rsid w:val="009C7F09"/>
    <w:rsid w:val="009E5F85"/>
    <w:rsid w:val="00A060FC"/>
    <w:rsid w:val="00A21530"/>
    <w:rsid w:val="00A221E9"/>
    <w:rsid w:val="00A45438"/>
    <w:rsid w:val="00A825CA"/>
    <w:rsid w:val="00AD6535"/>
    <w:rsid w:val="00B5164B"/>
    <w:rsid w:val="00B65708"/>
    <w:rsid w:val="00B8534D"/>
    <w:rsid w:val="00BC6A0D"/>
    <w:rsid w:val="00C20675"/>
    <w:rsid w:val="00C30819"/>
    <w:rsid w:val="00C50531"/>
    <w:rsid w:val="00D16771"/>
    <w:rsid w:val="00D33904"/>
    <w:rsid w:val="00D8731D"/>
    <w:rsid w:val="00DC1B4C"/>
    <w:rsid w:val="00E90794"/>
    <w:rsid w:val="00E962A7"/>
    <w:rsid w:val="00EA63CA"/>
    <w:rsid w:val="00F12BF8"/>
    <w:rsid w:val="00F15A3C"/>
    <w:rsid w:val="00F15F06"/>
    <w:rsid w:val="00F72A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5C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202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20273"/>
    <w:rPr>
      <w:rFonts w:ascii="Calibri" w:eastAsia="宋体" w:hAnsi="Calibri" w:cs="Times New Roman"/>
      <w:sz w:val="18"/>
      <w:szCs w:val="18"/>
    </w:rPr>
  </w:style>
  <w:style w:type="paragraph" w:styleId="a4">
    <w:name w:val="footer"/>
    <w:basedOn w:val="a"/>
    <w:link w:val="Char0"/>
    <w:uiPriority w:val="99"/>
    <w:unhideWhenUsed/>
    <w:rsid w:val="00120273"/>
    <w:pPr>
      <w:tabs>
        <w:tab w:val="center" w:pos="4153"/>
        <w:tab w:val="right" w:pos="8306"/>
      </w:tabs>
      <w:snapToGrid w:val="0"/>
      <w:jc w:val="left"/>
    </w:pPr>
    <w:rPr>
      <w:sz w:val="18"/>
      <w:szCs w:val="18"/>
    </w:rPr>
  </w:style>
  <w:style w:type="character" w:customStyle="1" w:styleId="Char0">
    <w:name w:val="页脚 Char"/>
    <w:basedOn w:val="a0"/>
    <w:link w:val="a4"/>
    <w:uiPriority w:val="99"/>
    <w:rsid w:val="00120273"/>
    <w:rPr>
      <w:rFonts w:ascii="Calibri" w:eastAsia="宋体" w:hAnsi="Calibri" w:cs="Times New Roman"/>
      <w:sz w:val="18"/>
      <w:szCs w:val="18"/>
    </w:rPr>
  </w:style>
  <w:style w:type="paragraph" w:styleId="a5">
    <w:name w:val="List Paragraph"/>
    <w:basedOn w:val="a"/>
    <w:uiPriority w:val="34"/>
    <w:qFormat/>
    <w:rsid w:val="0022283D"/>
    <w:pPr>
      <w:ind w:firstLineChars="200" w:firstLine="420"/>
    </w:pPr>
  </w:style>
  <w:style w:type="paragraph" w:customStyle="1" w:styleId="p17">
    <w:name w:val="p17"/>
    <w:basedOn w:val="a"/>
    <w:rsid w:val="006E2FD0"/>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84275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FD8D1-97D2-4731-B222-E1E9F9851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6</Pages>
  <Words>434</Words>
  <Characters>2475</Characters>
  <Application>Microsoft Office Word</Application>
  <DocSecurity>0</DocSecurity>
  <Lines>20</Lines>
  <Paragraphs>5</Paragraphs>
  <ScaleCrop>false</ScaleCrop>
  <Company/>
  <LinksUpToDate>false</LinksUpToDate>
  <CharactersWithSpaces>2904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jyz</dc:creator>
  <cp:keywords/>
  <dc:description/>
  <cp:lastModifiedBy>沈阳</cp:lastModifiedBy>
  <cp:revision>41</cp:revision>
  <dcterms:created xsi:type="dcterms:W3CDTF">2016-04-11T01:07:00Z</dcterms:created>
  <dcterms:modified xsi:type="dcterms:W3CDTF">2017-10-31T00:11:00Z</dcterms:modified>
</cp:coreProperties>
</file>