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8D9" w:rsidRPr="007D3AA7" w:rsidRDefault="00E578D9" w:rsidP="007D3AA7">
      <w:pPr>
        <w:rPr>
          <w:rFonts w:ascii="仿宋_GB2312" w:eastAsia="仿宋_GB2312"/>
          <w:sz w:val="32"/>
          <w:szCs w:val="32"/>
        </w:rPr>
      </w:pPr>
    </w:p>
    <w:p w:rsidR="000B6730" w:rsidRPr="007D3AA7" w:rsidRDefault="000B6730" w:rsidP="007D3AA7">
      <w:pPr>
        <w:rPr>
          <w:rFonts w:ascii="仿宋_GB2312" w:eastAsia="仿宋_GB2312"/>
          <w:sz w:val="32"/>
          <w:szCs w:val="32"/>
        </w:rPr>
      </w:pPr>
    </w:p>
    <w:p w:rsidR="00E578D9" w:rsidRPr="007D3AA7" w:rsidRDefault="00E578D9" w:rsidP="007D3AA7">
      <w:pPr>
        <w:rPr>
          <w:rFonts w:ascii="仿宋_GB2312" w:eastAsia="仿宋_GB2312"/>
          <w:sz w:val="32"/>
          <w:szCs w:val="32"/>
        </w:rPr>
      </w:pPr>
    </w:p>
    <w:p w:rsidR="00F8559D" w:rsidRPr="007D3AA7" w:rsidRDefault="00F8559D" w:rsidP="007D3AA7">
      <w:pPr>
        <w:rPr>
          <w:rFonts w:ascii="仿宋_GB2312" w:eastAsia="仿宋_GB2312"/>
          <w:sz w:val="32"/>
          <w:szCs w:val="32"/>
        </w:rPr>
      </w:pPr>
    </w:p>
    <w:p w:rsidR="00F8559D" w:rsidRPr="007D3AA7" w:rsidRDefault="00F8559D" w:rsidP="007D3AA7">
      <w:pPr>
        <w:rPr>
          <w:rFonts w:ascii="仿宋_GB2312" w:eastAsia="仿宋_GB2312"/>
          <w:sz w:val="32"/>
          <w:szCs w:val="32"/>
        </w:rPr>
      </w:pPr>
    </w:p>
    <w:p w:rsidR="00F8559D" w:rsidRPr="007D3AA7" w:rsidRDefault="00F8559D" w:rsidP="007D3AA7">
      <w:pPr>
        <w:rPr>
          <w:rFonts w:ascii="仿宋_GB2312" w:eastAsia="仿宋_GB2312"/>
          <w:sz w:val="32"/>
          <w:szCs w:val="32"/>
        </w:rPr>
      </w:pPr>
    </w:p>
    <w:p w:rsidR="00F8559D" w:rsidRPr="007D3AA7" w:rsidRDefault="00F8559D" w:rsidP="007D3AA7">
      <w:pPr>
        <w:jc w:val="center"/>
        <w:rPr>
          <w:rFonts w:ascii="仿宋_GB2312" w:eastAsia="仿宋_GB2312"/>
          <w:b/>
          <w:sz w:val="44"/>
          <w:szCs w:val="44"/>
        </w:rPr>
      </w:pPr>
      <w:r w:rsidRPr="007D3AA7">
        <w:rPr>
          <w:rFonts w:ascii="仿宋_GB2312" w:eastAsia="仿宋_GB2312" w:hint="eastAsia"/>
          <w:b/>
          <w:sz w:val="44"/>
          <w:szCs w:val="44"/>
        </w:rPr>
        <w:t>2017年梅州市梅州大堤管理处部门预算</w:t>
      </w:r>
    </w:p>
    <w:p w:rsidR="00F8559D" w:rsidRPr="007D3AA7" w:rsidRDefault="00F8559D" w:rsidP="007D3AA7">
      <w:pPr>
        <w:rPr>
          <w:rFonts w:ascii="仿宋_GB2312" w:eastAsia="仿宋_GB2312"/>
          <w:sz w:val="32"/>
          <w:szCs w:val="32"/>
        </w:rPr>
      </w:pPr>
    </w:p>
    <w:p w:rsidR="00F8559D" w:rsidRPr="007D3AA7" w:rsidRDefault="00F8559D" w:rsidP="007D3AA7">
      <w:pPr>
        <w:rPr>
          <w:rFonts w:ascii="仿宋_GB2312" w:eastAsia="仿宋_GB2312"/>
          <w:sz w:val="32"/>
          <w:szCs w:val="32"/>
        </w:rPr>
      </w:pPr>
    </w:p>
    <w:p w:rsidR="00F8559D" w:rsidRPr="007D3AA7" w:rsidRDefault="00F8559D" w:rsidP="007D3AA7">
      <w:pPr>
        <w:rPr>
          <w:rFonts w:ascii="仿宋_GB2312" w:eastAsia="仿宋_GB2312"/>
          <w:sz w:val="32"/>
          <w:szCs w:val="32"/>
        </w:rPr>
      </w:pPr>
    </w:p>
    <w:p w:rsidR="00F8559D" w:rsidRPr="007D3AA7" w:rsidRDefault="00F8559D" w:rsidP="007D3AA7">
      <w:pPr>
        <w:rPr>
          <w:rFonts w:ascii="仿宋_GB2312" w:eastAsia="仿宋_GB2312"/>
          <w:sz w:val="32"/>
          <w:szCs w:val="32"/>
        </w:rPr>
      </w:pPr>
    </w:p>
    <w:p w:rsidR="00F8559D" w:rsidRPr="007D3AA7" w:rsidRDefault="00F8559D" w:rsidP="007D3AA7">
      <w:pPr>
        <w:rPr>
          <w:rFonts w:ascii="仿宋_GB2312" w:eastAsia="仿宋_GB2312"/>
          <w:sz w:val="32"/>
          <w:szCs w:val="32"/>
        </w:rPr>
      </w:pPr>
    </w:p>
    <w:p w:rsidR="00F8559D" w:rsidRPr="007D3AA7" w:rsidRDefault="00F8559D" w:rsidP="007D3AA7">
      <w:pPr>
        <w:rPr>
          <w:rFonts w:ascii="仿宋_GB2312" w:eastAsia="仿宋_GB2312"/>
          <w:sz w:val="32"/>
          <w:szCs w:val="32"/>
        </w:rPr>
      </w:pPr>
    </w:p>
    <w:p w:rsidR="00F8559D" w:rsidRPr="007D3AA7" w:rsidRDefault="00F8559D" w:rsidP="007D3AA7">
      <w:pPr>
        <w:rPr>
          <w:rFonts w:ascii="仿宋_GB2312" w:eastAsia="仿宋_GB2312"/>
          <w:sz w:val="32"/>
          <w:szCs w:val="32"/>
        </w:rPr>
      </w:pPr>
    </w:p>
    <w:p w:rsidR="00F8559D" w:rsidRPr="007D3AA7" w:rsidRDefault="00F8559D" w:rsidP="007D3AA7">
      <w:pPr>
        <w:rPr>
          <w:rFonts w:ascii="仿宋_GB2312" w:eastAsia="仿宋_GB2312"/>
          <w:sz w:val="32"/>
          <w:szCs w:val="32"/>
        </w:rPr>
      </w:pPr>
    </w:p>
    <w:p w:rsidR="00F8559D" w:rsidRPr="007D3AA7" w:rsidRDefault="00F8559D" w:rsidP="007D3AA7">
      <w:pPr>
        <w:rPr>
          <w:rFonts w:ascii="仿宋_GB2312" w:eastAsia="仿宋_GB2312"/>
          <w:sz w:val="32"/>
          <w:szCs w:val="32"/>
        </w:rPr>
      </w:pPr>
    </w:p>
    <w:p w:rsidR="00F8559D" w:rsidRPr="007D3AA7" w:rsidRDefault="00F8559D" w:rsidP="007D3AA7">
      <w:pPr>
        <w:rPr>
          <w:rFonts w:ascii="仿宋_GB2312" w:eastAsia="仿宋_GB2312"/>
          <w:sz w:val="32"/>
          <w:szCs w:val="32"/>
        </w:rPr>
      </w:pPr>
    </w:p>
    <w:p w:rsidR="00F8559D" w:rsidRPr="007D3AA7" w:rsidRDefault="00F8559D" w:rsidP="007D3AA7">
      <w:pPr>
        <w:rPr>
          <w:rFonts w:ascii="仿宋_GB2312" w:eastAsia="仿宋_GB2312"/>
          <w:sz w:val="32"/>
          <w:szCs w:val="32"/>
        </w:rPr>
      </w:pPr>
    </w:p>
    <w:p w:rsidR="00F8559D" w:rsidRPr="007D3AA7" w:rsidRDefault="00F8559D" w:rsidP="007D3AA7">
      <w:pPr>
        <w:rPr>
          <w:rFonts w:ascii="仿宋_GB2312" w:eastAsia="仿宋_GB2312"/>
          <w:sz w:val="32"/>
          <w:szCs w:val="32"/>
        </w:rPr>
      </w:pPr>
    </w:p>
    <w:p w:rsidR="00F8559D" w:rsidRPr="007D3AA7" w:rsidRDefault="00F8559D" w:rsidP="007D3AA7">
      <w:pPr>
        <w:rPr>
          <w:rFonts w:ascii="仿宋_GB2312" w:eastAsia="仿宋_GB2312"/>
          <w:sz w:val="32"/>
          <w:szCs w:val="32"/>
        </w:rPr>
      </w:pPr>
    </w:p>
    <w:p w:rsidR="00F8559D" w:rsidRPr="007D3AA7" w:rsidRDefault="00F8559D" w:rsidP="007D3AA7">
      <w:pPr>
        <w:rPr>
          <w:rFonts w:ascii="仿宋_GB2312" w:eastAsia="仿宋_GB2312"/>
          <w:sz w:val="32"/>
          <w:szCs w:val="32"/>
        </w:rPr>
      </w:pPr>
    </w:p>
    <w:p w:rsidR="00F8559D" w:rsidRPr="007D3AA7" w:rsidRDefault="00F8559D" w:rsidP="007D3AA7">
      <w:pPr>
        <w:rPr>
          <w:rFonts w:ascii="仿宋_GB2312" w:eastAsia="仿宋_GB2312"/>
          <w:sz w:val="32"/>
          <w:szCs w:val="32"/>
        </w:rPr>
      </w:pPr>
    </w:p>
    <w:p w:rsidR="00F8559D" w:rsidRPr="007D3AA7" w:rsidRDefault="00F8559D" w:rsidP="007D3AA7">
      <w:pPr>
        <w:jc w:val="center"/>
        <w:rPr>
          <w:rFonts w:ascii="仿宋_GB2312" w:eastAsia="仿宋_GB2312"/>
          <w:b/>
          <w:sz w:val="44"/>
          <w:szCs w:val="44"/>
        </w:rPr>
      </w:pPr>
      <w:r w:rsidRPr="007D3AA7">
        <w:rPr>
          <w:rFonts w:ascii="仿宋_GB2312" w:eastAsia="仿宋_GB2312" w:hint="eastAsia"/>
          <w:b/>
          <w:sz w:val="44"/>
          <w:szCs w:val="44"/>
        </w:rPr>
        <w:lastRenderedPageBreak/>
        <w:t>目 录</w:t>
      </w:r>
    </w:p>
    <w:p w:rsidR="00F8559D" w:rsidRPr="007D3AA7" w:rsidRDefault="00F8559D" w:rsidP="007D3AA7">
      <w:pPr>
        <w:rPr>
          <w:rFonts w:ascii="仿宋_GB2312" w:eastAsia="仿宋_GB2312"/>
          <w:sz w:val="32"/>
          <w:szCs w:val="32"/>
        </w:rPr>
      </w:pPr>
    </w:p>
    <w:p w:rsidR="00F8559D" w:rsidRPr="007D3AA7" w:rsidRDefault="00F8559D" w:rsidP="007D3AA7">
      <w:pPr>
        <w:rPr>
          <w:rFonts w:ascii="仿宋_GB2312" w:eastAsia="仿宋_GB2312"/>
          <w:b/>
          <w:sz w:val="32"/>
          <w:szCs w:val="32"/>
        </w:rPr>
      </w:pPr>
      <w:r w:rsidRPr="007D3AA7">
        <w:rPr>
          <w:rFonts w:ascii="仿宋_GB2312" w:eastAsia="仿宋_GB2312" w:hint="eastAsia"/>
          <w:b/>
          <w:sz w:val="32"/>
          <w:szCs w:val="32"/>
        </w:rPr>
        <w:t xml:space="preserve">第一部分 </w:t>
      </w:r>
      <w:r w:rsidR="00497C40">
        <w:rPr>
          <w:rFonts w:ascii="仿宋_GB2312" w:eastAsia="仿宋_GB2312" w:hint="eastAsia"/>
          <w:b/>
          <w:sz w:val="32"/>
          <w:szCs w:val="32"/>
        </w:rPr>
        <w:t>梅州</w:t>
      </w:r>
      <w:r w:rsidRPr="007D3AA7">
        <w:rPr>
          <w:rFonts w:ascii="仿宋_GB2312" w:eastAsia="仿宋_GB2312" w:hint="eastAsia"/>
          <w:b/>
          <w:sz w:val="32"/>
          <w:szCs w:val="32"/>
        </w:rPr>
        <w:t>市梅州大堤管理处概况</w:t>
      </w:r>
    </w:p>
    <w:p w:rsidR="00F8559D" w:rsidRPr="007D3AA7" w:rsidRDefault="00F8559D" w:rsidP="007D3AA7">
      <w:pPr>
        <w:rPr>
          <w:rFonts w:ascii="仿宋_GB2312" w:eastAsia="仿宋_GB2312"/>
          <w:sz w:val="32"/>
          <w:szCs w:val="32"/>
        </w:rPr>
      </w:pPr>
      <w:r w:rsidRPr="007D3AA7">
        <w:rPr>
          <w:rFonts w:ascii="仿宋_GB2312" w:eastAsia="仿宋_GB2312" w:hint="eastAsia"/>
          <w:sz w:val="32"/>
          <w:szCs w:val="32"/>
        </w:rPr>
        <w:t>一、主要职能</w:t>
      </w:r>
    </w:p>
    <w:p w:rsidR="00F8559D" w:rsidRPr="007D3AA7" w:rsidRDefault="00F8559D" w:rsidP="007D3AA7">
      <w:pPr>
        <w:rPr>
          <w:rFonts w:ascii="仿宋_GB2312" w:eastAsia="仿宋_GB2312"/>
          <w:sz w:val="32"/>
          <w:szCs w:val="32"/>
        </w:rPr>
      </w:pPr>
      <w:r w:rsidRPr="007D3AA7">
        <w:rPr>
          <w:rFonts w:ascii="仿宋_GB2312" w:eastAsia="仿宋_GB2312" w:hint="eastAsia"/>
          <w:sz w:val="32"/>
          <w:szCs w:val="32"/>
        </w:rPr>
        <w:t>二、部门预算单位构成</w:t>
      </w:r>
    </w:p>
    <w:p w:rsidR="00F8559D" w:rsidRPr="007D3AA7" w:rsidRDefault="00F8559D" w:rsidP="007D3AA7">
      <w:pPr>
        <w:rPr>
          <w:rFonts w:ascii="仿宋_GB2312" w:eastAsia="仿宋_GB2312"/>
          <w:sz w:val="32"/>
          <w:szCs w:val="32"/>
        </w:rPr>
      </w:pPr>
    </w:p>
    <w:p w:rsidR="00F8559D" w:rsidRPr="007D3AA7" w:rsidRDefault="00F8559D" w:rsidP="007D3AA7">
      <w:pPr>
        <w:rPr>
          <w:rFonts w:ascii="仿宋_GB2312" w:eastAsia="仿宋_GB2312"/>
          <w:b/>
          <w:sz w:val="32"/>
          <w:szCs w:val="32"/>
        </w:rPr>
      </w:pPr>
      <w:r w:rsidRPr="007D3AA7">
        <w:rPr>
          <w:rFonts w:ascii="仿宋_GB2312" w:eastAsia="仿宋_GB2312" w:hint="eastAsia"/>
          <w:b/>
          <w:sz w:val="32"/>
          <w:szCs w:val="32"/>
        </w:rPr>
        <w:t xml:space="preserve">第二部分市梅州大堤管理处2017 </w:t>
      </w:r>
      <w:proofErr w:type="gramStart"/>
      <w:r w:rsidRPr="007D3AA7">
        <w:rPr>
          <w:rFonts w:ascii="仿宋_GB2312" w:eastAsia="仿宋_GB2312" w:hint="eastAsia"/>
          <w:b/>
          <w:sz w:val="32"/>
          <w:szCs w:val="32"/>
        </w:rPr>
        <w:t>年部门</w:t>
      </w:r>
      <w:proofErr w:type="gramEnd"/>
      <w:r w:rsidRPr="007D3AA7">
        <w:rPr>
          <w:rFonts w:ascii="仿宋_GB2312" w:eastAsia="仿宋_GB2312" w:hint="eastAsia"/>
          <w:b/>
          <w:sz w:val="32"/>
          <w:szCs w:val="32"/>
        </w:rPr>
        <w:t>预算情况说明</w:t>
      </w:r>
    </w:p>
    <w:p w:rsidR="00F8559D" w:rsidRPr="007D3AA7" w:rsidRDefault="00F8559D" w:rsidP="007D3AA7">
      <w:pPr>
        <w:rPr>
          <w:rFonts w:ascii="仿宋_GB2312" w:eastAsia="仿宋_GB2312"/>
          <w:sz w:val="32"/>
          <w:szCs w:val="32"/>
        </w:rPr>
      </w:pPr>
    </w:p>
    <w:p w:rsidR="00F8559D" w:rsidRPr="007D3AA7" w:rsidRDefault="00F8559D" w:rsidP="007D3AA7">
      <w:pPr>
        <w:rPr>
          <w:rFonts w:ascii="仿宋_GB2312" w:eastAsia="仿宋_GB2312"/>
          <w:b/>
          <w:sz w:val="32"/>
          <w:szCs w:val="32"/>
        </w:rPr>
      </w:pPr>
      <w:r w:rsidRPr="007D3AA7">
        <w:rPr>
          <w:rFonts w:ascii="仿宋_GB2312" w:eastAsia="仿宋_GB2312" w:hint="eastAsia"/>
          <w:b/>
          <w:sz w:val="32"/>
          <w:szCs w:val="32"/>
        </w:rPr>
        <w:t>第三部分 名词解释</w:t>
      </w:r>
    </w:p>
    <w:p w:rsidR="00F8559D" w:rsidRPr="007D3AA7" w:rsidRDefault="00F8559D" w:rsidP="007D3AA7">
      <w:pPr>
        <w:rPr>
          <w:rFonts w:ascii="仿宋_GB2312" w:eastAsia="仿宋_GB2312"/>
          <w:sz w:val="32"/>
          <w:szCs w:val="32"/>
        </w:rPr>
      </w:pPr>
    </w:p>
    <w:p w:rsidR="00F8559D" w:rsidRPr="007D3AA7" w:rsidRDefault="00F8559D" w:rsidP="007D3AA7">
      <w:pPr>
        <w:rPr>
          <w:rFonts w:ascii="仿宋_GB2312" w:eastAsia="仿宋_GB2312"/>
          <w:sz w:val="32"/>
          <w:szCs w:val="32"/>
        </w:rPr>
      </w:pPr>
    </w:p>
    <w:p w:rsidR="00F8559D" w:rsidRPr="007D3AA7" w:rsidRDefault="00F8559D" w:rsidP="007D3AA7">
      <w:pPr>
        <w:rPr>
          <w:rFonts w:ascii="仿宋_GB2312" w:eastAsia="仿宋_GB2312"/>
          <w:sz w:val="32"/>
          <w:szCs w:val="32"/>
        </w:rPr>
      </w:pPr>
    </w:p>
    <w:p w:rsidR="007D3AA7" w:rsidRDefault="007D3AA7" w:rsidP="007D3AA7">
      <w:pPr>
        <w:rPr>
          <w:rFonts w:ascii="仿宋_GB2312" w:eastAsia="仿宋_GB2312"/>
          <w:sz w:val="32"/>
          <w:szCs w:val="32"/>
        </w:rPr>
      </w:pPr>
    </w:p>
    <w:p w:rsidR="007D3AA7" w:rsidRDefault="007D3AA7" w:rsidP="007D3AA7">
      <w:pPr>
        <w:rPr>
          <w:rFonts w:ascii="仿宋_GB2312" w:eastAsia="仿宋_GB2312"/>
          <w:sz w:val="32"/>
          <w:szCs w:val="32"/>
        </w:rPr>
        <w:sectPr w:rsidR="007D3AA7" w:rsidSect="00E578D9">
          <w:headerReference w:type="default" r:id="rId8"/>
          <w:footerReference w:type="even" r:id="rId9"/>
          <w:footerReference w:type="default" r:id="rId10"/>
          <w:pgSz w:w="11906" w:h="16838"/>
          <w:pgMar w:top="1440" w:right="1797" w:bottom="1440" w:left="1797" w:header="851" w:footer="992" w:gutter="0"/>
          <w:cols w:space="720"/>
          <w:docGrid w:type="lines" w:linePitch="312"/>
        </w:sectPr>
      </w:pPr>
    </w:p>
    <w:p w:rsidR="003A0D15" w:rsidRDefault="003A0D15" w:rsidP="007D3AA7">
      <w:pPr>
        <w:jc w:val="center"/>
        <w:rPr>
          <w:rFonts w:ascii="仿宋_GB2312" w:eastAsia="仿宋_GB2312"/>
          <w:b/>
          <w:sz w:val="44"/>
          <w:szCs w:val="44"/>
        </w:rPr>
      </w:pPr>
    </w:p>
    <w:p w:rsidR="00F8559D" w:rsidRPr="007D3AA7" w:rsidRDefault="00F8559D" w:rsidP="007D3AA7">
      <w:pPr>
        <w:jc w:val="center"/>
        <w:rPr>
          <w:rFonts w:ascii="仿宋_GB2312" w:eastAsia="仿宋_GB2312"/>
          <w:b/>
          <w:sz w:val="44"/>
          <w:szCs w:val="44"/>
        </w:rPr>
      </w:pPr>
      <w:r w:rsidRPr="007D3AA7">
        <w:rPr>
          <w:rFonts w:ascii="仿宋_GB2312" w:eastAsia="仿宋_GB2312" w:hint="eastAsia"/>
          <w:b/>
          <w:sz w:val="44"/>
          <w:szCs w:val="44"/>
        </w:rPr>
        <w:t xml:space="preserve">第一部分 </w:t>
      </w:r>
      <w:r w:rsidR="00497C40">
        <w:rPr>
          <w:rFonts w:ascii="仿宋_GB2312" w:eastAsia="仿宋_GB2312" w:hint="eastAsia"/>
          <w:b/>
          <w:sz w:val="44"/>
          <w:szCs w:val="44"/>
        </w:rPr>
        <w:t>梅州市</w:t>
      </w:r>
      <w:r w:rsidR="007D3AA7">
        <w:rPr>
          <w:rFonts w:ascii="仿宋_GB2312" w:eastAsia="仿宋_GB2312" w:hint="eastAsia"/>
          <w:b/>
          <w:sz w:val="44"/>
          <w:szCs w:val="44"/>
        </w:rPr>
        <w:t>梅州大堤管理处</w:t>
      </w:r>
      <w:r w:rsidRPr="007D3AA7">
        <w:rPr>
          <w:rFonts w:ascii="仿宋_GB2312" w:eastAsia="仿宋_GB2312" w:hint="eastAsia"/>
          <w:b/>
          <w:sz w:val="44"/>
          <w:szCs w:val="44"/>
        </w:rPr>
        <w:t>概况</w:t>
      </w:r>
    </w:p>
    <w:p w:rsidR="00F8559D" w:rsidRPr="00497C40" w:rsidRDefault="00F8559D" w:rsidP="007D3AA7">
      <w:pPr>
        <w:rPr>
          <w:rFonts w:ascii="仿宋_GB2312" w:eastAsia="仿宋_GB2312"/>
          <w:sz w:val="32"/>
          <w:szCs w:val="32"/>
        </w:rPr>
      </w:pPr>
    </w:p>
    <w:p w:rsidR="00E578D9" w:rsidRPr="007D3AA7" w:rsidRDefault="00F8559D" w:rsidP="007D3AA7">
      <w:pPr>
        <w:rPr>
          <w:rFonts w:ascii="仿宋_GB2312" w:eastAsia="仿宋_GB2312"/>
          <w:b/>
          <w:sz w:val="32"/>
          <w:szCs w:val="32"/>
        </w:rPr>
      </w:pPr>
      <w:r w:rsidRPr="007D3AA7">
        <w:rPr>
          <w:rFonts w:ascii="仿宋_GB2312" w:eastAsia="仿宋_GB2312" w:hint="eastAsia"/>
          <w:b/>
          <w:sz w:val="32"/>
          <w:szCs w:val="32"/>
        </w:rPr>
        <w:t>一、</w:t>
      </w:r>
      <w:r w:rsidR="00E9539B" w:rsidRPr="007D3AA7">
        <w:rPr>
          <w:rFonts w:ascii="仿宋_GB2312" w:eastAsia="仿宋_GB2312" w:hint="eastAsia"/>
          <w:b/>
          <w:sz w:val="32"/>
          <w:szCs w:val="32"/>
        </w:rPr>
        <w:t>部门职能</w:t>
      </w:r>
    </w:p>
    <w:p w:rsidR="00F8559D" w:rsidRPr="007D3AA7" w:rsidRDefault="00F8559D" w:rsidP="007D3AA7">
      <w:pPr>
        <w:ind w:firstLineChars="200" w:firstLine="640"/>
        <w:rPr>
          <w:rFonts w:ascii="仿宋_GB2312" w:eastAsia="仿宋_GB2312"/>
          <w:sz w:val="32"/>
          <w:szCs w:val="32"/>
        </w:rPr>
      </w:pPr>
      <w:r w:rsidRPr="007D3AA7">
        <w:rPr>
          <w:rFonts w:ascii="仿宋_GB2312" w:eastAsia="仿宋_GB2312" w:hint="eastAsia"/>
          <w:sz w:val="32"/>
          <w:szCs w:val="32"/>
        </w:rPr>
        <w:t>根据梅州市机构编制委员会批准的《关于印发梅州市梅州市梅州大堤管理处机构编制方案的通知》（</w:t>
      </w:r>
      <w:proofErr w:type="gramStart"/>
      <w:r w:rsidRPr="007D3AA7">
        <w:rPr>
          <w:rFonts w:ascii="仿宋_GB2312" w:eastAsia="仿宋_GB2312" w:hint="eastAsia"/>
          <w:sz w:val="32"/>
          <w:szCs w:val="32"/>
        </w:rPr>
        <w:t>梅市机编</w:t>
      </w:r>
      <w:proofErr w:type="gramEnd"/>
      <w:r w:rsidRPr="007D3AA7">
        <w:rPr>
          <w:rFonts w:ascii="仿宋_GB2312" w:eastAsia="仿宋_GB2312" w:hint="eastAsia"/>
          <w:sz w:val="32"/>
          <w:szCs w:val="32"/>
        </w:rPr>
        <w:t>[2015]47号），主要职责是：</w:t>
      </w:r>
    </w:p>
    <w:p w:rsidR="00F8559D" w:rsidRPr="007D3AA7" w:rsidRDefault="00F8559D" w:rsidP="007D3AA7">
      <w:pPr>
        <w:ind w:firstLineChars="200" w:firstLine="640"/>
        <w:rPr>
          <w:rFonts w:ascii="仿宋_GB2312" w:eastAsia="仿宋_GB2312"/>
          <w:sz w:val="32"/>
          <w:szCs w:val="32"/>
        </w:rPr>
      </w:pPr>
      <w:r w:rsidRPr="007D3AA7">
        <w:rPr>
          <w:rFonts w:ascii="仿宋_GB2312" w:eastAsia="仿宋_GB2312" w:hint="eastAsia"/>
          <w:sz w:val="32"/>
          <w:szCs w:val="32"/>
        </w:rPr>
        <w:t>（一）按照河道管理标准，负责梅江河</w:t>
      </w:r>
      <w:proofErr w:type="gramStart"/>
      <w:r w:rsidRPr="007D3AA7">
        <w:rPr>
          <w:rFonts w:ascii="仿宋_GB2312" w:eastAsia="仿宋_GB2312" w:hint="eastAsia"/>
          <w:sz w:val="32"/>
          <w:szCs w:val="32"/>
        </w:rPr>
        <w:t>梅州段南堤</w:t>
      </w:r>
      <w:proofErr w:type="gramEnd"/>
      <w:r w:rsidRPr="007D3AA7">
        <w:rPr>
          <w:rFonts w:ascii="仿宋_GB2312" w:eastAsia="仿宋_GB2312" w:hint="eastAsia"/>
          <w:sz w:val="32"/>
          <w:szCs w:val="32"/>
        </w:rPr>
        <w:t>、北堤、东堤及电排站、涵闸等河堤配套设施巡查、养护、维修及白蚁防治工作。</w:t>
      </w:r>
    </w:p>
    <w:p w:rsidR="00F8559D" w:rsidRPr="007D3AA7" w:rsidRDefault="00F8559D" w:rsidP="007D3AA7">
      <w:pPr>
        <w:ind w:firstLineChars="200" w:firstLine="640"/>
        <w:rPr>
          <w:rFonts w:ascii="仿宋_GB2312" w:eastAsia="仿宋_GB2312"/>
          <w:sz w:val="32"/>
          <w:szCs w:val="32"/>
        </w:rPr>
      </w:pPr>
      <w:r w:rsidRPr="007D3AA7">
        <w:rPr>
          <w:rFonts w:ascii="仿宋_GB2312" w:eastAsia="仿宋_GB2312" w:hint="eastAsia"/>
          <w:sz w:val="32"/>
          <w:szCs w:val="32"/>
        </w:rPr>
        <w:t>（二）负责梅江河梅州段堤围防洪工作，巡防、处理堤围隐患。</w:t>
      </w:r>
    </w:p>
    <w:p w:rsidR="00F8559D" w:rsidRPr="007D3AA7" w:rsidRDefault="00F8559D" w:rsidP="007D3AA7">
      <w:pPr>
        <w:ind w:firstLineChars="200" w:firstLine="640"/>
        <w:rPr>
          <w:rFonts w:ascii="仿宋_GB2312" w:eastAsia="仿宋_GB2312"/>
          <w:sz w:val="32"/>
          <w:szCs w:val="32"/>
        </w:rPr>
      </w:pPr>
      <w:r w:rsidRPr="007D3AA7">
        <w:rPr>
          <w:rFonts w:ascii="仿宋_GB2312" w:eastAsia="仿宋_GB2312" w:hint="eastAsia"/>
          <w:sz w:val="32"/>
          <w:szCs w:val="32"/>
        </w:rPr>
        <w:t>（三）负责梅州城区防洪排涝工作。</w:t>
      </w:r>
    </w:p>
    <w:p w:rsidR="00F8559D" w:rsidRPr="007D3AA7" w:rsidRDefault="00F8559D" w:rsidP="007D3AA7">
      <w:pPr>
        <w:ind w:firstLineChars="200" w:firstLine="640"/>
        <w:rPr>
          <w:rFonts w:ascii="仿宋_GB2312" w:eastAsia="仿宋_GB2312"/>
          <w:sz w:val="32"/>
          <w:szCs w:val="32"/>
        </w:rPr>
      </w:pPr>
      <w:r w:rsidRPr="007D3AA7">
        <w:rPr>
          <w:rFonts w:ascii="仿宋_GB2312" w:eastAsia="仿宋_GB2312" w:hint="eastAsia"/>
          <w:sz w:val="32"/>
          <w:szCs w:val="32"/>
        </w:rPr>
        <w:t>（四）负责收取堤围防护费。</w:t>
      </w:r>
    </w:p>
    <w:p w:rsidR="00F8559D" w:rsidRPr="007D3AA7" w:rsidRDefault="00F8559D" w:rsidP="007D3AA7">
      <w:pPr>
        <w:ind w:firstLineChars="200" w:firstLine="640"/>
        <w:rPr>
          <w:rFonts w:ascii="仿宋_GB2312" w:eastAsia="仿宋_GB2312"/>
          <w:sz w:val="32"/>
          <w:szCs w:val="32"/>
        </w:rPr>
      </w:pPr>
      <w:r w:rsidRPr="007D3AA7">
        <w:rPr>
          <w:rFonts w:ascii="仿宋_GB2312" w:eastAsia="仿宋_GB2312" w:hint="eastAsia"/>
          <w:sz w:val="32"/>
          <w:szCs w:val="32"/>
        </w:rPr>
        <w:t>（五）负责梅江河梅州大桥至七孔闸段行洪障碍物、江面漂浮物的打捞清理工作。</w:t>
      </w:r>
    </w:p>
    <w:p w:rsidR="00F8559D" w:rsidRPr="007D3AA7" w:rsidRDefault="00F8559D" w:rsidP="007D3AA7">
      <w:pPr>
        <w:ind w:firstLineChars="200" w:firstLine="640"/>
        <w:rPr>
          <w:rFonts w:ascii="仿宋_GB2312" w:eastAsia="仿宋_GB2312"/>
          <w:sz w:val="32"/>
          <w:szCs w:val="32"/>
        </w:rPr>
      </w:pPr>
      <w:r w:rsidRPr="007D3AA7">
        <w:rPr>
          <w:rFonts w:ascii="仿宋_GB2312" w:eastAsia="仿宋_GB2312" w:hint="eastAsia"/>
          <w:sz w:val="32"/>
          <w:szCs w:val="32"/>
        </w:rPr>
        <w:t>（六）负责梅江河梅州段水文、水情资料收集整理工作。</w:t>
      </w:r>
    </w:p>
    <w:p w:rsidR="00F8559D" w:rsidRPr="007D3AA7" w:rsidRDefault="00F8559D" w:rsidP="007D3AA7">
      <w:pPr>
        <w:ind w:firstLineChars="200" w:firstLine="640"/>
        <w:rPr>
          <w:rFonts w:ascii="仿宋_GB2312" w:eastAsia="仿宋_GB2312"/>
          <w:sz w:val="32"/>
          <w:szCs w:val="32"/>
        </w:rPr>
      </w:pPr>
      <w:r w:rsidRPr="007D3AA7">
        <w:rPr>
          <w:rFonts w:ascii="仿宋_GB2312" w:eastAsia="仿宋_GB2312" w:hint="eastAsia"/>
          <w:sz w:val="32"/>
          <w:szCs w:val="32"/>
        </w:rPr>
        <w:t>（七）承担梅州城区防汛指挥的工作。协调市值各单位落实南堤防</w:t>
      </w:r>
      <w:proofErr w:type="gramStart"/>
      <w:r w:rsidRPr="007D3AA7">
        <w:rPr>
          <w:rFonts w:ascii="仿宋_GB2312" w:eastAsia="仿宋_GB2312" w:hint="eastAsia"/>
          <w:sz w:val="32"/>
          <w:szCs w:val="32"/>
        </w:rPr>
        <w:t>汛</w:t>
      </w:r>
      <w:proofErr w:type="gramEnd"/>
      <w:r w:rsidRPr="007D3AA7">
        <w:rPr>
          <w:rFonts w:ascii="仿宋_GB2312" w:eastAsia="仿宋_GB2312" w:hint="eastAsia"/>
          <w:sz w:val="32"/>
          <w:szCs w:val="32"/>
        </w:rPr>
        <w:t>抢险工作任务；协调梅江区政府各办事处落实北堤、东堤防</w:t>
      </w:r>
      <w:proofErr w:type="gramStart"/>
      <w:r w:rsidRPr="007D3AA7">
        <w:rPr>
          <w:rFonts w:ascii="仿宋_GB2312" w:eastAsia="仿宋_GB2312" w:hint="eastAsia"/>
          <w:sz w:val="32"/>
          <w:szCs w:val="32"/>
        </w:rPr>
        <w:t>汛</w:t>
      </w:r>
      <w:proofErr w:type="gramEnd"/>
      <w:r w:rsidRPr="007D3AA7">
        <w:rPr>
          <w:rFonts w:ascii="仿宋_GB2312" w:eastAsia="仿宋_GB2312" w:hint="eastAsia"/>
          <w:sz w:val="32"/>
          <w:szCs w:val="32"/>
        </w:rPr>
        <w:t>抢险工作任务。</w:t>
      </w:r>
    </w:p>
    <w:p w:rsidR="00F8559D" w:rsidRPr="007D3AA7" w:rsidRDefault="00F8559D" w:rsidP="007D3AA7">
      <w:pPr>
        <w:rPr>
          <w:rFonts w:ascii="仿宋_GB2312" w:eastAsia="仿宋_GB2312"/>
          <w:b/>
          <w:sz w:val="32"/>
          <w:szCs w:val="32"/>
        </w:rPr>
      </w:pPr>
      <w:r w:rsidRPr="007D3AA7">
        <w:rPr>
          <w:rFonts w:ascii="仿宋_GB2312" w:eastAsia="仿宋_GB2312" w:hint="eastAsia"/>
          <w:b/>
          <w:sz w:val="32"/>
          <w:szCs w:val="32"/>
        </w:rPr>
        <w:t>二、部门决算单位构成</w:t>
      </w:r>
    </w:p>
    <w:p w:rsidR="00F8559D" w:rsidRDefault="005B55CC" w:rsidP="007D3AA7">
      <w:pPr>
        <w:ind w:firstLineChars="200" w:firstLine="640"/>
        <w:rPr>
          <w:rFonts w:ascii="仿宋_GB2312" w:eastAsia="仿宋_GB2312"/>
          <w:sz w:val="32"/>
          <w:szCs w:val="32"/>
        </w:rPr>
      </w:pPr>
      <w:r>
        <w:rPr>
          <w:rFonts w:ascii="仿宋_GB2312" w:eastAsia="仿宋_GB2312" w:hint="eastAsia"/>
          <w:sz w:val="32"/>
          <w:szCs w:val="32"/>
        </w:rPr>
        <w:t>本单位部门预算构成：本级，</w:t>
      </w:r>
      <w:bookmarkStart w:id="0" w:name="_GoBack"/>
      <w:bookmarkEnd w:id="0"/>
      <w:r w:rsidR="00F8559D" w:rsidRPr="007D3AA7">
        <w:rPr>
          <w:rFonts w:ascii="仿宋_GB2312" w:eastAsia="仿宋_GB2312" w:hint="eastAsia"/>
          <w:sz w:val="32"/>
          <w:szCs w:val="32"/>
        </w:rPr>
        <w:t>内设办公室、工管科、机</w:t>
      </w:r>
      <w:r w:rsidR="00F8559D" w:rsidRPr="007D3AA7">
        <w:rPr>
          <w:rFonts w:ascii="仿宋_GB2312" w:eastAsia="仿宋_GB2312" w:hint="eastAsia"/>
          <w:sz w:val="32"/>
          <w:szCs w:val="32"/>
        </w:rPr>
        <w:lastRenderedPageBreak/>
        <w:t>电科、人事教育科、计财科五个副科级建制科室；下辖南堤管理所、北堤管理所、东堤管理所、黄塘排涝管理所、东升治涝管理所、梅江河保洁队六个副科级建制单位，实行事业单位会计制度统一核算。</w:t>
      </w:r>
    </w:p>
    <w:p w:rsidR="00497C40" w:rsidRPr="007D3AA7" w:rsidRDefault="00497C40" w:rsidP="007D3AA7">
      <w:pPr>
        <w:ind w:firstLineChars="200" w:firstLine="640"/>
        <w:rPr>
          <w:rFonts w:ascii="仿宋_GB2312" w:eastAsia="仿宋_GB2312"/>
          <w:sz w:val="32"/>
          <w:szCs w:val="32"/>
        </w:rPr>
      </w:pPr>
    </w:p>
    <w:p w:rsidR="00F8559D" w:rsidRDefault="00F8559D" w:rsidP="007D3AA7">
      <w:pPr>
        <w:jc w:val="center"/>
        <w:rPr>
          <w:rFonts w:ascii="仿宋_GB2312" w:eastAsia="仿宋_GB2312"/>
          <w:b/>
          <w:sz w:val="44"/>
          <w:szCs w:val="44"/>
        </w:rPr>
      </w:pPr>
      <w:r w:rsidRPr="007D3AA7">
        <w:rPr>
          <w:rFonts w:ascii="仿宋_GB2312" w:eastAsia="仿宋_GB2312" w:hint="eastAsia"/>
          <w:b/>
          <w:sz w:val="44"/>
          <w:szCs w:val="44"/>
        </w:rPr>
        <w:t>第二部分 市大堤管理处2017年度部门预算情况说明</w:t>
      </w:r>
    </w:p>
    <w:p w:rsidR="00505B13" w:rsidRPr="007D3AA7" w:rsidRDefault="00505B13" w:rsidP="007D3AA7">
      <w:pPr>
        <w:jc w:val="center"/>
        <w:rPr>
          <w:rFonts w:ascii="仿宋_GB2312" w:eastAsia="仿宋_GB2312"/>
          <w:b/>
          <w:sz w:val="44"/>
          <w:szCs w:val="44"/>
        </w:rPr>
      </w:pPr>
    </w:p>
    <w:p w:rsidR="003A036C" w:rsidRPr="007D3AA7" w:rsidRDefault="007D3AA7" w:rsidP="00AB0BED">
      <w:pPr>
        <w:ind w:firstLineChars="200" w:firstLine="643"/>
        <w:rPr>
          <w:rFonts w:ascii="仿宋_GB2312" w:eastAsia="仿宋_GB2312"/>
          <w:b/>
          <w:sz w:val="32"/>
          <w:szCs w:val="32"/>
        </w:rPr>
      </w:pPr>
      <w:r w:rsidRPr="007D3AA7">
        <w:rPr>
          <w:rFonts w:ascii="仿宋_GB2312" w:eastAsia="仿宋_GB2312" w:hint="eastAsia"/>
          <w:b/>
          <w:sz w:val="32"/>
          <w:szCs w:val="32"/>
        </w:rPr>
        <w:t>一、</w:t>
      </w:r>
      <w:r w:rsidR="003A036C" w:rsidRPr="007D3AA7">
        <w:rPr>
          <w:rFonts w:ascii="仿宋_GB2312" w:eastAsia="仿宋_GB2312" w:hint="eastAsia"/>
          <w:b/>
          <w:sz w:val="32"/>
          <w:szCs w:val="32"/>
        </w:rPr>
        <w:t>关于市大堤管理处2017年收入预算情况说明</w:t>
      </w:r>
    </w:p>
    <w:p w:rsidR="003A036C" w:rsidRPr="007D3AA7" w:rsidRDefault="003A036C" w:rsidP="00AB0BED">
      <w:pPr>
        <w:ind w:firstLineChars="200" w:firstLine="640"/>
        <w:rPr>
          <w:rFonts w:ascii="仿宋_GB2312" w:eastAsia="仿宋_GB2312"/>
          <w:sz w:val="32"/>
          <w:szCs w:val="32"/>
        </w:rPr>
      </w:pPr>
      <w:r w:rsidRPr="007D3AA7">
        <w:rPr>
          <w:rFonts w:ascii="仿宋_GB2312" w:eastAsia="仿宋_GB2312" w:hint="eastAsia"/>
          <w:sz w:val="32"/>
          <w:szCs w:val="32"/>
        </w:rPr>
        <w:t>2017年收入预算2135.69万元，均为一般公共预算拨款收入2135.69</w:t>
      </w:r>
      <w:r w:rsidR="00DF5B05">
        <w:rPr>
          <w:rFonts w:ascii="仿宋_GB2312" w:eastAsia="仿宋_GB2312" w:hint="eastAsia"/>
          <w:sz w:val="32"/>
          <w:szCs w:val="32"/>
        </w:rPr>
        <w:t>万元，</w:t>
      </w:r>
      <w:r w:rsidR="00DF5B05" w:rsidRPr="007D3AA7">
        <w:rPr>
          <w:rFonts w:ascii="仿宋_GB2312" w:eastAsia="仿宋_GB2312" w:hint="eastAsia"/>
          <w:sz w:val="32"/>
          <w:szCs w:val="32"/>
        </w:rPr>
        <w:t>比上年增加159.18万</w:t>
      </w:r>
      <w:r w:rsidR="00DF5B05">
        <w:rPr>
          <w:rFonts w:ascii="仿宋_GB2312" w:eastAsia="仿宋_GB2312" w:hint="eastAsia"/>
          <w:sz w:val="32"/>
          <w:szCs w:val="32"/>
        </w:rPr>
        <w:t>元。</w:t>
      </w:r>
    </w:p>
    <w:p w:rsidR="003A036C" w:rsidRPr="007D3AA7" w:rsidRDefault="007D3AA7" w:rsidP="00AB0BED">
      <w:pPr>
        <w:ind w:firstLineChars="200" w:firstLine="643"/>
        <w:rPr>
          <w:rFonts w:ascii="仿宋_GB2312" w:eastAsia="仿宋_GB2312"/>
          <w:b/>
          <w:sz w:val="32"/>
          <w:szCs w:val="32"/>
        </w:rPr>
      </w:pPr>
      <w:r w:rsidRPr="007D3AA7">
        <w:rPr>
          <w:rFonts w:ascii="仿宋_GB2312" w:eastAsia="仿宋_GB2312" w:hint="eastAsia"/>
          <w:b/>
          <w:sz w:val="32"/>
          <w:szCs w:val="32"/>
        </w:rPr>
        <w:t>二、</w:t>
      </w:r>
      <w:r w:rsidR="003A036C" w:rsidRPr="007D3AA7">
        <w:rPr>
          <w:rFonts w:ascii="仿宋_GB2312" w:eastAsia="仿宋_GB2312" w:hint="eastAsia"/>
          <w:b/>
          <w:sz w:val="32"/>
          <w:szCs w:val="32"/>
        </w:rPr>
        <w:t>关于市大堤管理处2017年支出预算情况说明</w:t>
      </w:r>
    </w:p>
    <w:p w:rsidR="007D3AA7" w:rsidRPr="007D3AA7" w:rsidRDefault="003A036C" w:rsidP="00AB0BED">
      <w:pPr>
        <w:ind w:firstLineChars="200" w:firstLine="640"/>
        <w:rPr>
          <w:rFonts w:ascii="仿宋_GB2312" w:eastAsia="仿宋_GB2312"/>
          <w:sz w:val="32"/>
          <w:szCs w:val="32"/>
        </w:rPr>
      </w:pPr>
      <w:r w:rsidRPr="007D3AA7">
        <w:rPr>
          <w:rFonts w:ascii="仿宋_GB2312" w:eastAsia="仿宋_GB2312" w:hint="eastAsia"/>
          <w:sz w:val="32"/>
          <w:szCs w:val="32"/>
        </w:rPr>
        <w:t>2017年支出预算</w:t>
      </w:r>
      <w:r w:rsidR="00497C40" w:rsidRPr="007D3AA7">
        <w:rPr>
          <w:rFonts w:ascii="仿宋_GB2312" w:eastAsia="仿宋_GB2312" w:hint="eastAsia"/>
          <w:sz w:val="32"/>
          <w:szCs w:val="32"/>
        </w:rPr>
        <w:t>总额</w:t>
      </w:r>
      <w:r w:rsidRPr="007D3AA7">
        <w:rPr>
          <w:rFonts w:ascii="仿宋_GB2312" w:eastAsia="仿宋_GB2312" w:hint="eastAsia"/>
          <w:sz w:val="32"/>
          <w:szCs w:val="32"/>
        </w:rPr>
        <w:t>2135.69万元，</w:t>
      </w:r>
      <w:r w:rsidR="00DF5B05" w:rsidRPr="007D3AA7">
        <w:rPr>
          <w:rFonts w:ascii="仿宋_GB2312" w:eastAsia="仿宋_GB2312" w:hint="eastAsia"/>
          <w:sz w:val="32"/>
          <w:szCs w:val="32"/>
        </w:rPr>
        <w:t>比上年增加159.18万</w:t>
      </w:r>
      <w:r w:rsidR="00DF5B05">
        <w:rPr>
          <w:rFonts w:ascii="仿宋_GB2312" w:eastAsia="仿宋_GB2312" w:hint="eastAsia"/>
          <w:sz w:val="32"/>
          <w:szCs w:val="32"/>
        </w:rPr>
        <w:t>元。</w:t>
      </w:r>
      <w:r w:rsidR="00497C40">
        <w:rPr>
          <w:rFonts w:ascii="仿宋_GB2312" w:eastAsia="仿宋_GB2312" w:hint="eastAsia"/>
          <w:sz w:val="32"/>
          <w:szCs w:val="32"/>
        </w:rPr>
        <w:t>1、</w:t>
      </w:r>
      <w:r w:rsidRPr="007D3AA7">
        <w:rPr>
          <w:rFonts w:ascii="仿宋_GB2312" w:eastAsia="仿宋_GB2312" w:hint="eastAsia"/>
          <w:sz w:val="32"/>
          <w:szCs w:val="32"/>
        </w:rPr>
        <w:t>基本支出</w:t>
      </w:r>
      <w:r w:rsidR="00497C40" w:rsidRPr="007D3AA7">
        <w:rPr>
          <w:rFonts w:ascii="仿宋_GB2312" w:eastAsia="仿宋_GB2312" w:hint="eastAsia"/>
          <w:sz w:val="32"/>
          <w:szCs w:val="32"/>
        </w:rPr>
        <w:t>预算总额</w:t>
      </w:r>
      <w:r w:rsidRPr="007D3AA7">
        <w:rPr>
          <w:rFonts w:ascii="仿宋_GB2312" w:eastAsia="仿宋_GB2312" w:hint="eastAsia"/>
          <w:sz w:val="32"/>
          <w:szCs w:val="32"/>
        </w:rPr>
        <w:t>1091.79万元，占51.12%；</w:t>
      </w:r>
      <w:r w:rsidR="00497C40" w:rsidRPr="007D3AA7">
        <w:rPr>
          <w:rFonts w:ascii="仿宋_GB2312" w:eastAsia="仿宋_GB2312" w:hint="eastAsia"/>
          <w:sz w:val="32"/>
          <w:szCs w:val="32"/>
        </w:rPr>
        <w:t>其中：</w:t>
      </w:r>
      <w:r w:rsidR="007D3AA7" w:rsidRPr="007D3AA7">
        <w:rPr>
          <w:rFonts w:ascii="仿宋_GB2312" w:eastAsia="仿宋_GB2312" w:hint="eastAsia"/>
          <w:sz w:val="32"/>
          <w:szCs w:val="32"/>
        </w:rPr>
        <w:t>工资福利支出668.92万元，对个人和家庭的补助365.22万元，商品和服务支出57.65万元；</w:t>
      </w:r>
      <w:r w:rsidR="00307F32">
        <w:rPr>
          <w:rFonts w:ascii="仿宋_GB2312" w:eastAsia="仿宋_GB2312" w:hint="eastAsia"/>
          <w:sz w:val="32"/>
          <w:szCs w:val="32"/>
        </w:rPr>
        <w:t>2、</w:t>
      </w:r>
      <w:r w:rsidR="007D3AA7" w:rsidRPr="007D3AA7">
        <w:rPr>
          <w:rFonts w:ascii="仿宋_GB2312" w:eastAsia="仿宋_GB2312" w:hint="eastAsia"/>
          <w:sz w:val="32"/>
          <w:szCs w:val="32"/>
        </w:rPr>
        <w:t>项目支出预算总额1043.9万元，占48.88%</w:t>
      </w:r>
      <w:r w:rsidR="00307F32">
        <w:rPr>
          <w:rFonts w:ascii="仿宋_GB2312" w:eastAsia="仿宋_GB2312" w:hint="eastAsia"/>
          <w:sz w:val="32"/>
          <w:szCs w:val="32"/>
        </w:rPr>
        <w:t>。</w:t>
      </w:r>
      <w:r w:rsidR="00307F32" w:rsidRPr="007D3AA7">
        <w:rPr>
          <w:rFonts w:ascii="仿宋_GB2312" w:eastAsia="仿宋_GB2312" w:hint="eastAsia"/>
          <w:sz w:val="32"/>
          <w:szCs w:val="32"/>
        </w:rPr>
        <w:t xml:space="preserve"> </w:t>
      </w:r>
    </w:p>
    <w:p w:rsidR="00FB613A" w:rsidRPr="007D3AA7" w:rsidRDefault="007D3AA7" w:rsidP="00AB0BED">
      <w:pPr>
        <w:ind w:firstLineChars="200" w:firstLine="643"/>
        <w:rPr>
          <w:rFonts w:ascii="仿宋_GB2312" w:eastAsia="仿宋_GB2312"/>
          <w:b/>
          <w:sz w:val="32"/>
          <w:szCs w:val="32"/>
        </w:rPr>
      </w:pPr>
      <w:r w:rsidRPr="007D3AA7">
        <w:rPr>
          <w:rFonts w:ascii="仿宋_GB2312" w:eastAsia="仿宋_GB2312" w:hint="eastAsia"/>
          <w:b/>
          <w:sz w:val="32"/>
          <w:szCs w:val="32"/>
        </w:rPr>
        <w:t>三、</w:t>
      </w:r>
      <w:r w:rsidR="00FB613A" w:rsidRPr="007D3AA7">
        <w:rPr>
          <w:rFonts w:ascii="仿宋_GB2312" w:eastAsia="仿宋_GB2312" w:hint="eastAsia"/>
          <w:b/>
          <w:sz w:val="32"/>
          <w:szCs w:val="32"/>
        </w:rPr>
        <w:t>关于市大堤管理处2017 年度财政拨款收支预算情况的总体说明</w:t>
      </w:r>
    </w:p>
    <w:p w:rsidR="00307F32" w:rsidRDefault="00FB613A" w:rsidP="00307F32">
      <w:pPr>
        <w:ind w:firstLineChars="200" w:firstLine="640"/>
        <w:rPr>
          <w:rFonts w:ascii="仿宋_GB2312" w:eastAsia="仿宋_GB2312"/>
          <w:sz w:val="32"/>
          <w:szCs w:val="32"/>
        </w:rPr>
      </w:pPr>
      <w:r w:rsidRPr="007D3AA7">
        <w:rPr>
          <w:rFonts w:ascii="仿宋_GB2312" w:eastAsia="仿宋_GB2312" w:hint="eastAsia"/>
          <w:sz w:val="32"/>
          <w:szCs w:val="32"/>
        </w:rPr>
        <w:t>2017年财政拨款收入总预算2135.69万元，全部为一般公共预算拨款2135.69</w:t>
      </w:r>
      <w:r w:rsidR="00307F32">
        <w:rPr>
          <w:rFonts w:ascii="仿宋_GB2312" w:eastAsia="仿宋_GB2312" w:hint="eastAsia"/>
          <w:sz w:val="32"/>
          <w:szCs w:val="32"/>
        </w:rPr>
        <w:t>万</w:t>
      </w:r>
      <w:r w:rsidRPr="007D3AA7">
        <w:rPr>
          <w:rFonts w:ascii="仿宋_GB2312" w:eastAsia="仿宋_GB2312" w:hint="eastAsia"/>
          <w:sz w:val="32"/>
          <w:szCs w:val="32"/>
        </w:rPr>
        <w:t>元</w:t>
      </w:r>
      <w:r w:rsidR="00307F32">
        <w:rPr>
          <w:rFonts w:ascii="仿宋_GB2312" w:eastAsia="仿宋_GB2312" w:hint="eastAsia"/>
          <w:sz w:val="32"/>
          <w:szCs w:val="32"/>
        </w:rPr>
        <w:t>。</w:t>
      </w:r>
    </w:p>
    <w:p w:rsidR="00307F32" w:rsidRPr="007D3AA7" w:rsidRDefault="00497C40" w:rsidP="00307F32">
      <w:pPr>
        <w:ind w:firstLineChars="200" w:firstLine="640"/>
        <w:rPr>
          <w:rFonts w:ascii="仿宋_GB2312" w:eastAsia="仿宋_GB2312"/>
          <w:sz w:val="32"/>
          <w:szCs w:val="32"/>
        </w:rPr>
      </w:pPr>
      <w:r w:rsidRPr="007D3AA7">
        <w:rPr>
          <w:rFonts w:ascii="仿宋_GB2312" w:eastAsia="仿宋_GB2312" w:hint="eastAsia"/>
          <w:sz w:val="32"/>
          <w:szCs w:val="32"/>
        </w:rPr>
        <w:t>2017年财政拨款</w:t>
      </w:r>
      <w:r w:rsidR="00FB613A" w:rsidRPr="007D3AA7">
        <w:rPr>
          <w:rFonts w:ascii="仿宋_GB2312" w:eastAsia="仿宋_GB2312" w:hint="eastAsia"/>
          <w:sz w:val="32"/>
          <w:szCs w:val="32"/>
        </w:rPr>
        <w:t>支出总预算2135.69万元，包括：</w:t>
      </w:r>
      <w:r w:rsidR="00350B99" w:rsidRPr="007D3AA7">
        <w:rPr>
          <w:rFonts w:ascii="仿宋_GB2312" w:eastAsia="仿宋_GB2312" w:hint="eastAsia"/>
          <w:sz w:val="32"/>
          <w:szCs w:val="32"/>
        </w:rPr>
        <w:t>农林</w:t>
      </w:r>
      <w:r w:rsidR="00350B99" w:rsidRPr="007D3AA7">
        <w:rPr>
          <w:rFonts w:ascii="仿宋_GB2312" w:eastAsia="仿宋_GB2312" w:hint="eastAsia"/>
          <w:sz w:val="32"/>
          <w:szCs w:val="32"/>
        </w:rPr>
        <w:lastRenderedPageBreak/>
        <w:t>水事务</w:t>
      </w:r>
      <w:r w:rsidR="00FB613A" w:rsidRPr="007D3AA7">
        <w:rPr>
          <w:rFonts w:ascii="仿宋_GB2312" w:eastAsia="仿宋_GB2312" w:hint="eastAsia"/>
          <w:sz w:val="32"/>
          <w:szCs w:val="32"/>
        </w:rPr>
        <w:t>支出</w:t>
      </w:r>
      <w:r w:rsidR="00350B99" w:rsidRPr="007D3AA7">
        <w:rPr>
          <w:rFonts w:ascii="仿宋_GB2312" w:eastAsia="仿宋_GB2312" w:hint="eastAsia"/>
          <w:sz w:val="32"/>
          <w:szCs w:val="32"/>
        </w:rPr>
        <w:t>1770.66</w:t>
      </w:r>
      <w:r w:rsidR="00FB613A" w:rsidRPr="007D3AA7">
        <w:rPr>
          <w:rFonts w:ascii="仿宋_GB2312" w:eastAsia="仿宋_GB2312" w:hint="eastAsia"/>
          <w:sz w:val="32"/>
          <w:szCs w:val="32"/>
        </w:rPr>
        <w:t>万元；社会保障和就业支出</w:t>
      </w:r>
      <w:r w:rsidR="00350B99" w:rsidRPr="007D3AA7">
        <w:rPr>
          <w:rFonts w:ascii="仿宋_GB2312" w:eastAsia="仿宋_GB2312" w:hint="eastAsia"/>
          <w:sz w:val="32"/>
          <w:szCs w:val="32"/>
        </w:rPr>
        <w:t>172.4</w:t>
      </w:r>
      <w:r w:rsidR="00EF58B6" w:rsidRPr="007D3AA7">
        <w:rPr>
          <w:rFonts w:ascii="仿宋_GB2312" w:eastAsia="仿宋_GB2312" w:hint="eastAsia"/>
          <w:sz w:val="32"/>
          <w:szCs w:val="32"/>
        </w:rPr>
        <w:t>3</w:t>
      </w:r>
      <w:r w:rsidR="00FB613A" w:rsidRPr="007D3AA7">
        <w:rPr>
          <w:rFonts w:ascii="仿宋_GB2312" w:eastAsia="仿宋_GB2312" w:hint="eastAsia"/>
          <w:sz w:val="32"/>
          <w:szCs w:val="32"/>
        </w:rPr>
        <w:t>万元；医疗卫生支出</w:t>
      </w:r>
      <w:r w:rsidR="00350B99" w:rsidRPr="007D3AA7">
        <w:rPr>
          <w:rFonts w:ascii="仿宋_GB2312" w:eastAsia="仿宋_GB2312" w:hint="eastAsia"/>
          <w:sz w:val="32"/>
          <w:szCs w:val="32"/>
        </w:rPr>
        <w:t>29.25</w:t>
      </w:r>
      <w:r w:rsidR="00FB613A" w:rsidRPr="007D3AA7">
        <w:rPr>
          <w:rFonts w:ascii="仿宋_GB2312" w:eastAsia="仿宋_GB2312" w:hint="eastAsia"/>
          <w:sz w:val="32"/>
          <w:szCs w:val="32"/>
        </w:rPr>
        <w:t>万元，住房保障支出</w:t>
      </w:r>
      <w:r w:rsidR="00350B99" w:rsidRPr="007D3AA7">
        <w:rPr>
          <w:rFonts w:ascii="仿宋_GB2312" w:eastAsia="仿宋_GB2312" w:hint="eastAsia"/>
          <w:sz w:val="32"/>
          <w:szCs w:val="32"/>
        </w:rPr>
        <w:t>163.35</w:t>
      </w:r>
      <w:r w:rsidR="00FB613A" w:rsidRPr="007D3AA7">
        <w:rPr>
          <w:rFonts w:ascii="仿宋_GB2312" w:eastAsia="仿宋_GB2312" w:hint="eastAsia"/>
          <w:sz w:val="32"/>
          <w:szCs w:val="32"/>
        </w:rPr>
        <w:t>万元。</w:t>
      </w:r>
      <w:r w:rsidR="00307F32" w:rsidRPr="007D3AA7">
        <w:rPr>
          <w:rFonts w:ascii="仿宋_GB2312" w:eastAsia="仿宋_GB2312" w:hint="eastAsia"/>
          <w:sz w:val="32"/>
          <w:szCs w:val="32"/>
        </w:rPr>
        <w:t>比上年增加159.18万，主要是增加住房维修和物业补贴和住房公积金缴存比例提高以及医疗保险缴费基数提高，财政拨款预算相应增加。</w:t>
      </w:r>
    </w:p>
    <w:p w:rsidR="00C003AC" w:rsidRPr="007D3AA7" w:rsidRDefault="00DF5B05" w:rsidP="00AB0BED">
      <w:pPr>
        <w:ind w:firstLineChars="200" w:firstLine="643"/>
        <w:rPr>
          <w:rFonts w:ascii="仿宋_GB2312" w:eastAsia="仿宋_GB2312"/>
          <w:b/>
          <w:sz w:val="32"/>
          <w:szCs w:val="32"/>
        </w:rPr>
      </w:pPr>
      <w:r>
        <w:rPr>
          <w:rFonts w:ascii="仿宋_GB2312" w:eastAsia="仿宋_GB2312" w:hint="eastAsia"/>
          <w:b/>
          <w:sz w:val="32"/>
          <w:szCs w:val="32"/>
        </w:rPr>
        <w:t>四</w:t>
      </w:r>
      <w:r w:rsidR="00C003AC" w:rsidRPr="007D3AA7">
        <w:rPr>
          <w:rFonts w:ascii="仿宋_GB2312" w:eastAsia="仿宋_GB2312" w:hint="eastAsia"/>
          <w:b/>
          <w:sz w:val="32"/>
          <w:szCs w:val="32"/>
        </w:rPr>
        <w:t>、关于市</w:t>
      </w:r>
      <w:r w:rsidR="00A75E78" w:rsidRPr="007D3AA7">
        <w:rPr>
          <w:rFonts w:ascii="仿宋_GB2312" w:eastAsia="仿宋_GB2312" w:hint="eastAsia"/>
          <w:b/>
          <w:sz w:val="32"/>
          <w:szCs w:val="32"/>
        </w:rPr>
        <w:t>大堤管理处</w:t>
      </w:r>
      <w:r w:rsidR="00C003AC" w:rsidRPr="007D3AA7">
        <w:rPr>
          <w:rFonts w:ascii="仿宋_GB2312" w:eastAsia="仿宋_GB2312" w:hint="eastAsia"/>
          <w:b/>
          <w:sz w:val="32"/>
          <w:szCs w:val="32"/>
        </w:rPr>
        <w:t>2017年度一般</w:t>
      </w:r>
      <w:r w:rsidR="00274D27" w:rsidRPr="007D3AA7">
        <w:rPr>
          <w:rFonts w:ascii="仿宋_GB2312" w:eastAsia="仿宋_GB2312" w:hint="eastAsia"/>
          <w:b/>
          <w:sz w:val="32"/>
          <w:szCs w:val="32"/>
        </w:rPr>
        <w:t>公共</w:t>
      </w:r>
      <w:r w:rsidR="00C003AC" w:rsidRPr="007D3AA7">
        <w:rPr>
          <w:rFonts w:ascii="仿宋_GB2312" w:eastAsia="仿宋_GB2312" w:hint="eastAsia"/>
          <w:b/>
          <w:sz w:val="32"/>
          <w:szCs w:val="32"/>
        </w:rPr>
        <w:t>预算基本支出情况说明</w:t>
      </w:r>
    </w:p>
    <w:p w:rsidR="00C003AC" w:rsidRPr="007D3AA7" w:rsidRDefault="00C003AC" w:rsidP="00307F32">
      <w:pPr>
        <w:ind w:firstLineChars="200" w:firstLine="640"/>
        <w:rPr>
          <w:rFonts w:ascii="仿宋_GB2312" w:eastAsia="仿宋_GB2312"/>
          <w:sz w:val="32"/>
          <w:szCs w:val="32"/>
        </w:rPr>
      </w:pPr>
      <w:r w:rsidRPr="007D3AA7">
        <w:rPr>
          <w:rFonts w:ascii="仿宋_GB2312" w:eastAsia="仿宋_GB2312" w:hint="eastAsia"/>
          <w:sz w:val="32"/>
          <w:szCs w:val="32"/>
        </w:rPr>
        <w:t>2017年一般公共预算基本支出</w:t>
      </w:r>
      <w:r w:rsidR="00510F5D" w:rsidRPr="007D3AA7">
        <w:rPr>
          <w:rFonts w:ascii="仿宋_GB2312" w:eastAsia="仿宋_GB2312" w:hint="eastAsia"/>
          <w:sz w:val="32"/>
          <w:szCs w:val="32"/>
        </w:rPr>
        <w:t>1091.79</w:t>
      </w:r>
      <w:r w:rsidRPr="007D3AA7">
        <w:rPr>
          <w:rFonts w:ascii="仿宋_GB2312" w:eastAsia="仿宋_GB2312" w:hint="eastAsia"/>
          <w:sz w:val="32"/>
          <w:szCs w:val="32"/>
        </w:rPr>
        <w:t>万元，其中：人员经费</w:t>
      </w:r>
      <w:r w:rsidR="00510F5D" w:rsidRPr="007D3AA7">
        <w:rPr>
          <w:rFonts w:ascii="仿宋_GB2312" w:eastAsia="仿宋_GB2312" w:hint="eastAsia"/>
          <w:sz w:val="32"/>
          <w:szCs w:val="32"/>
        </w:rPr>
        <w:t>668.92</w:t>
      </w:r>
      <w:r w:rsidRPr="007D3AA7">
        <w:rPr>
          <w:rFonts w:ascii="仿宋_GB2312" w:eastAsia="仿宋_GB2312" w:hint="eastAsia"/>
          <w:sz w:val="32"/>
          <w:szCs w:val="32"/>
        </w:rPr>
        <w:t>万元，主要包括：基本工资、津贴补</w:t>
      </w:r>
      <w:r w:rsidR="00510F5D" w:rsidRPr="007D3AA7">
        <w:rPr>
          <w:rFonts w:ascii="仿宋_GB2312" w:eastAsia="仿宋_GB2312" w:hint="eastAsia"/>
          <w:sz w:val="32"/>
          <w:szCs w:val="32"/>
        </w:rPr>
        <w:t>贴</w:t>
      </w:r>
      <w:r w:rsidRPr="007D3AA7">
        <w:rPr>
          <w:rFonts w:ascii="仿宋_GB2312" w:eastAsia="仿宋_GB2312" w:hint="eastAsia"/>
          <w:sz w:val="32"/>
          <w:szCs w:val="32"/>
        </w:rPr>
        <w:t>、奖金、社会保障缴费 、绩效工资、其他工资福利支出、离休费、退休费、抚恤金、生活补助、医疗费、奖励金、住房公积金、物业服务补贴、 其他对个人和家庭的补助支出。</w:t>
      </w:r>
    </w:p>
    <w:p w:rsidR="00C003AC" w:rsidRDefault="00C003AC" w:rsidP="00AB0BED">
      <w:pPr>
        <w:ind w:firstLineChars="200" w:firstLine="640"/>
        <w:rPr>
          <w:rFonts w:ascii="仿宋_GB2312" w:eastAsia="仿宋_GB2312"/>
          <w:sz w:val="32"/>
          <w:szCs w:val="32"/>
        </w:rPr>
      </w:pPr>
      <w:r w:rsidRPr="007D3AA7">
        <w:rPr>
          <w:rFonts w:ascii="仿宋_GB2312" w:eastAsia="仿宋_GB2312" w:hint="eastAsia"/>
          <w:sz w:val="32"/>
          <w:szCs w:val="32"/>
        </w:rPr>
        <w:t>公用经费</w:t>
      </w:r>
      <w:r w:rsidR="00510F5D" w:rsidRPr="007D3AA7">
        <w:rPr>
          <w:rFonts w:ascii="仿宋_GB2312" w:eastAsia="仿宋_GB2312" w:hint="eastAsia"/>
          <w:sz w:val="32"/>
          <w:szCs w:val="32"/>
        </w:rPr>
        <w:t>57.65</w:t>
      </w:r>
      <w:r w:rsidRPr="007D3AA7">
        <w:rPr>
          <w:rFonts w:ascii="仿宋_GB2312" w:eastAsia="仿宋_GB2312" w:hint="eastAsia"/>
          <w:sz w:val="32"/>
          <w:szCs w:val="32"/>
        </w:rPr>
        <w:t>万元，主要包括：办公费、印刷费、咨询费、手续费、水费、邮电费、差旅费、维修（护）费、培训费、公务接待费、工会经费、福利费、公务用车运行维护费、其他商品和服务支出、办公设备购置、专用设备购置、信息网络及软件购置更新、其他资本性支出。</w:t>
      </w:r>
    </w:p>
    <w:p w:rsidR="00DF5B05" w:rsidRPr="007D3AA7" w:rsidRDefault="00DF5B05" w:rsidP="00DF5B05">
      <w:pPr>
        <w:ind w:firstLineChars="200" w:firstLine="643"/>
        <w:rPr>
          <w:rFonts w:ascii="仿宋_GB2312" w:eastAsia="仿宋_GB2312"/>
          <w:b/>
          <w:sz w:val="32"/>
          <w:szCs w:val="32"/>
        </w:rPr>
      </w:pPr>
      <w:r>
        <w:rPr>
          <w:rFonts w:ascii="仿宋_GB2312" w:eastAsia="仿宋_GB2312" w:hint="eastAsia"/>
          <w:b/>
          <w:sz w:val="32"/>
          <w:szCs w:val="32"/>
        </w:rPr>
        <w:t>五</w:t>
      </w:r>
      <w:r w:rsidRPr="007D3AA7">
        <w:rPr>
          <w:rFonts w:ascii="仿宋_GB2312" w:eastAsia="仿宋_GB2312" w:hint="eastAsia"/>
          <w:b/>
          <w:sz w:val="32"/>
          <w:szCs w:val="32"/>
        </w:rPr>
        <w:t>、关于市</w:t>
      </w:r>
      <w:r w:rsidR="001227C0" w:rsidRPr="007D3AA7">
        <w:rPr>
          <w:rFonts w:ascii="仿宋_GB2312" w:eastAsia="仿宋_GB2312" w:hint="eastAsia"/>
          <w:b/>
          <w:sz w:val="32"/>
          <w:szCs w:val="32"/>
        </w:rPr>
        <w:t>大堤管理处</w:t>
      </w:r>
      <w:r w:rsidRPr="007D3AA7">
        <w:rPr>
          <w:rFonts w:ascii="仿宋_GB2312" w:eastAsia="仿宋_GB2312" w:hint="eastAsia"/>
          <w:b/>
          <w:sz w:val="32"/>
          <w:szCs w:val="32"/>
        </w:rPr>
        <w:t>2017年政府性基金预算支出情况的说明</w:t>
      </w:r>
    </w:p>
    <w:p w:rsidR="00DF5B05" w:rsidRPr="007D3AA7" w:rsidRDefault="00DF5B05" w:rsidP="00DF5B05">
      <w:pPr>
        <w:ind w:firstLineChars="200" w:firstLine="640"/>
        <w:rPr>
          <w:rFonts w:ascii="仿宋_GB2312" w:eastAsia="仿宋_GB2312"/>
          <w:sz w:val="32"/>
          <w:szCs w:val="32"/>
        </w:rPr>
      </w:pPr>
      <w:r w:rsidRPr="007D3AA7">
        <w:rPr>
          <w:rFonts w:ascii="仿宋_GB2312" w:eastAsia="仿宋_GB2312" w:hint="eastAsia"/>
          <w:sz w:val="32"/>
          <w:szCs w:val="32"/>
        </w:rPr>
        <w:t>2017年没有使用政府性基金预算拨款安排的支出。</w:t>
      </w:r>
    </w:p>
    <w:p w:rsidR="00C003AC" w:rsidRPr="007D3AA7" w:rsidRDefault="003A036C" w:rsidP="00AB0BED">
      <w:pPr>
        <w:ind w:firstLineChars="200" w:firstLine="643"/>
        <w:rPr>
          <w:rFonts w:ascii="仿宋_GB2312" w:eastAsia="仿宋_GB2312"/>
          <w:b/>
          <w:sz w:val="32"/>
          <w:szCs w:val="32"/>
        </w:rPr>
      </w:pPr>
      <w:r w:rsidRPr="007D3AA7">
        <w:rPr>
          <w:rFonts w:ascii="仿宋_GB2312" w:eastAsia="仿宋_GB2312" w:hint="eastAsia"/>
          <w:b/>
          <w:sz w:val="32"/>
          <w:szCs w:val="32"/>
        </w:rPr>
        <w:t>六</w:t>
      </w:r>
      <w:r w:rsidR="00C003AC" w:rsidRPr="007D3AA7">
        <w:rPr>
          <w:rFonts w:ascii="仿宋_GB2312" w:eastAsia="仿宋_GB2312" w:hint="eastAsia"/>
          <w:b/>
          <w:sz w:val="32"/>
          <w:szCs w:val="32"/>
        </w:rPr>
        <w:t>、关于市</w:t>
      </w:r>
      <w:r w:rsidR="001227C0" w:rsidRPr="007D3AA7">
        <w:rPr>
          <w:rFonts w:ascii="仿宋_GB2312" w:eastAsia="仿宋_GB2312" w:hint="eastAsia"/>
          <w:b/>
          <w:sz w:val="32"/>
          <w:szCs w:val="32"/>
        </w:rPr>
        <w:t>大堤管理处</w:t>
      </w:r>
      <w:r w:rsidR="00C003AC" w:rsidRPr="007D3AA7">
        <w:rPr>
          <w:rFonts w:ascii="仿宋_GB2312" w:eastAsia="仿宋_GB2312" w:hint="eastAsia"/>
          <w:b/>
          <w:sz w:val="32"/>
          <w:szCs w:val="32"/>
        </w:rPr>
        <w:t>2017 年“三公”经费预算情况说明</w:t>
      </w:r>
    </w:p>
    <w:p w:rsidR="00C003AC" w:rsidRPr="007D3AA7" w:rsidRDefault="00C003AC" w:rsidP="00307F32">
      <w:pPr>
        <w:ind w:firstLineChars="200" w:firstLine="640"/>
        <w:rPr>
          <w:rFonts w:ascii="仿宋_GB2312" w:eastAsia="仿宋_GB2312"/>
          <w:sz w:val="32"/>
          <w:szCs w:val="32"/>
        </w:rPr>
      </w:pPr>
      <w:r w:rsidRPr="007D3AA7">
        <w:rPr>
          <w:rFonts w:ascii="仿宋_GB2312" w:eastAsia="仿宋_GB2312" w:hint="eastAsia"/>
          <w:sz w:val="32"/>
          <w:szCs w:val="32"/>
        </w:rPr>
        <w:lastRenderedPageBreak/>
        <w:t>2017年“三公”经费预算数为</w:t>
      </w:r>
      <w:r w:rsidR="003A036C" w:rsidRPr="007D3AA7">
        <w:rPr>
          <w:rFonts w:ascii="仿宋_GB2312" w:eastAsia="仿宋_GB2312" w:hint="eastAsia"/>
          <w:sz w:val="32"/>
          <w:szCs w:val="32"/>
        </w:rPr>
        <w:t>9</w:t>
      </w:r>
      <w:r w:rsidRPr="007D3AA7">
        <w:rPr>
          <w:rFonts w:ascii="仿宋_GB2312" w:eastAsia="仿宋_GB2312" w:hint="eastAsia"/>
          <w:sz w:val="32"/>
          <w:szCs w:val="32"/>
        </w:rPr>
        <w:t>万元，</w:t>
      </w:r>
      <w:r w:rsidR="00134C1D" w:rsidRPr="007D3AA7">
        <w:rPr>
          <w:rFonts w:ascii="仿宋_GB2312" w:eastAsia="仿宋_GB2312" w:hint="eastAsia"/>
          <w:sz w:val="32"/>
          <w:szCs w:val="32"/>
        </w:rPr>
        <w:t>比上年减少3.5 万元。</w:t>
      </w:r>
      <w:r w:rsidRPr="007D3AA7">
        <w:rPr>
          <w:rFonts w:ascii="仿宋_GB2312" w:eastAsia="仿宋_GB2312" w:hint="eastAsia"/>
          <w:sz w:val="32"/>
          <w:szCs w:val="32"/>
        </w:rPr>
        <w:t>其中：因公出国（境）费</w:t>
      </w:r>
      <w:r w:rsidR="003A036C" w:rsidRPr="007D3AA7">
        <w:rPr>
          <w:rFonts w:ascii="仿宋_GB2312" w:eastAsia="仿宋_GB2312" w:hint="eastAsia"/>
          <w:sz w:val="32"/>
          <w:szCs w:val="32"/>
        </w:rPr>
        <w:t>0</w:t>
      </w:r>
      <w:r w:rsidRPr="007D3AA7">
        <w:rPr>
          <w:rFonts w:ascii="仿宋_GB2312" w:eastAsia="仿宋_GB2312" w:hint="eastAsia"/>
          <w:sz w:val="32"/>
          <w:szCs w:val="32"/>
        </w:rPr>
        <w:t>万元，与2016年预算持平；公务用车购置及运行费</w:t>
      </w:r>
      <w:r w:rsidR="00134C1D" w:rsidRPr="007D3AA7">
        <w:rPr>
          <w:rFonts w:ascii="仿宋_GB2312" w:eastAsia="仿宋_GB2312" w:hint="eastAsia"/>
          <w:sz w:val="32"/>
          <w:szCs w:val="32"/>
        </w:rPr>
        <w:t>5</w:t>
      </w:r>
      <w:r w:rsidRPr="007D3AA7">
        <w:rPr>
          <w:rFonts w:ascii="仿宋_GB2312" w:eastAsia="仿宋_GB2312" w:hint="eastAsia"/>
          <w:sz w:val="32"/>
          <w:szCs w:val="32"/>
        </w:rPr>
        <w:t>万元</w:t>
      </w:r>
      <w:r w:rsidR="00134C1D" w:rsidRPr="007D3AA7">
        <w:rPr>
          <w:rFonts w:ascii="仿宋_GB2312" w:eastAsia="仿宋_GB2312" w:hint="eastAsia"/>
          <w:sz w:val="32"/>
          <w:szCs w:val="32"/>
        </w:rPr>
        <w:t>，</w:t>
      </w:r>
      <w:r w:rsidR="006F408C">
        <w:rPr>
          <w:rFonts w:ascii="仿宋_GB2312" w:eastAsia="仿宋_GB2312" w:hint="eastAsia"/>
          <w:sz w:val="32"/>
          <w:szCs w:val="32"/>
        </w:rPr>
        <w:t>其中购置费0元，运行维护费5万元，</w:t>
      </w:r>
      <w:r w:rsidR="00134C1D" w:rsidRPr="007D3AA7">
        <w:rPr>
          <w:rFonts w:ascii="仿宋_GB2312" w:eastAsia="仿宋_GB2312" w:hint="eastAsia"/>
          <w:sz w:val="32"/>
          <w:szCs w:val="32"/>
        </w:rPr>
        <w:t>比</w:t>
      </w:r>
      <w:r w:rsidR="003A036C" w:rsidRPr="007D3AA7">
        <w:rPr>
          <w:rFonts w:ascii="仿宋_GB2312" w:eastAsia="仿宋_GB2312" w:hint="eastAsia"/>
          <w:sz w:val="32"/>
          <w:szCs w:val="32"/>
        </w:rPr>
        <w:t>2016年预算</w:t>
      </w:r>
      <w:r w:rsidR="00134C1D" w:rsidRPr="007D3AA7">
        <w:rPr>
          <w:rFonts w:ascii="仿宋_GB2312" w:eastAsia="仿宋_GB2312" w:hint="eastAsia"/>
          <w:sz w:val="32"/>
          <w:szCs w:val="32"/>
        </w:rPr>
        <w:t>下降33.33%</w:t>
      </w:r>
      <w:r w:rsidRPr="007D3AA7">
        <w:rPr>
          <w:rFonts w:ascii="仿宋_GB2312" w:eastAsia="仿宋_GB2312" w:hint="eastAsia"/>
          <w:sz w:val="32"/>
          <w:szCs w:val="32"/>
        </w:rPr>
        <w:t>，主要原因是</w:t>
      </w:r>
      <w:r w:rsidR="00307F32">
        <w:rPr>
          <w:rFonts w:ascii="仿宋_GB2312" w:eastAsia="仿宋_GB2312" w:hint="eastAsia"/>
          <w:sz w:val="32"/>
          <w:szCs w:val="32"/>
        </w:rPr>
        <w:t>公务用车数量减少</w:t>
      </w:r>
      <w:r w:rsidRPr="007D3AA7">
        <w:rPr>
          <w:rFonts w:ascii="仿宋_GB2312" w:eastAsia="仿宋_GB2312" w:hint="eastAsia"/>
          <w:sz w:val="32"/>
          <w:szCs w:val="32"/>
        </w:rPr>
        <w:t>；公务接待费</w:t>
      </w:r>
      <w:r w:rsidR="00134C1D" w:rsidRPr="007D3AA7">
        <w:rPr>
          <w:rFonts w:ascii="仿宋_GB2312" w:eastAsia="仿宋_GB2312" w:hint="eastAsia"/>
          <w:sz w:val="32"/>
          <w:szCs w:val="32"/>
        </w:rPr>
        <w:t>4</w:t>
      </w:r>
      <w:r w:rsidRPr="007D3AA7">
        <w:rPr>
          <w:rFonts w:ascii="仿宋_GB2312" w:eastAsia="仿宋_GB2312" w:hint="eastAsia"/>
          <w:sz w:val="32"/>
          <w:szCs w:val="32"/>
        </w:rPr>
        <w:t>万元，比2016年预算下降</w:t>
      </w:r>
      <w:r w:rsidR="00134C1D" w:rsidRPr="007D3AA7">
        <w:rPr>
          <w:rFonts w:ascii="仿宋_GB2312" w:eastAsia="仿宋_GB2312" w:hint="eastAsia"/>
          <w:sz w:val="32"/>
          <w:szCs w:val="32"/>
        </w:rPr>
        <w:t>20</w:t>
      </w:r>
      <w:r w:rsidRPr="007D3AA7">
        <w:rPr>
          <w:rFonts w:ascii="仿宋_GB2312" w:eastAsia="仿宋_GB2312" w:hint="eastAsia"/>
          <w:sz w:val="32"/>
          <w:szCs w:val="32"/>
        </w:rPr>
        <w:t>%，主要原因是按照厉行节约要求，尽量压减费用支出。</w:t>
      </w:r>
    </w:p>
    <w:p w:rsidR="00C003AC" w:rsidRPr="00AB0BED" w:rsidRDefault="00AB0BED" w:rsidP="00AB0BED">
      <w:pPr>
        <w:ind w:firstLineChars="200" w:firstLine="643"/>
        <w:rPr>
          <w:rFonts w:ascii="仿宋_GB2312" w:eastAsia="仿宋_GB2312"/>
          <w:b/>
          <w:sz w:val="32"/>
          <w:szCs w:val="32"/>
        </w:rPr>
      </w:pPr>
      <w:r w:rsidRPr="00AB0BED">
        <w:rPr>
          <w:rFonts w:ascii="仿宋_GB2312" w:eastAsia="仿宋_GB2312" w:hint="eastAsia"/>
          <w:b/>
          <w:sz w:val="32"/>
          <w:szCs w:val="32"/>
        </w:rPr>
        <w:t>七</w:t>
      </w:r>
      <w:r w:rsidR="00C003AC" w:rsidRPr="00AB0BED">
        <w:rPr>
          <w:rFonts w:ascii="仿宋_GB2312" w:eastAsia="仿宋_GB2312" w:hint="eastAsia"/>
          <w:b/>
          <w:sz w:val="32"/>
          <w:szCs w:val="32"/>
        </w:rPr>
        <w:t>、其他重要事项的情况说明</w:t>
      </w:r>
    </w:p>
    <w:p w:rsidR="00274D27" w:rsidRPr="007D3AA7" w:rsidRDefault="00274D27" w:rsidP="00AB0BED">
      <w:pPr>
        <w:ind w:firstLineChars="200" w:firstLine="640"/>
        <w:rPr>
          <w:rFonts w:ascii="仿宋_GB2312" w:eastAsia="仿宋_GB2312"/>
          <w:sz w:val="32"/>
          <w:szCs w:val="32"/>
        </w:rPr>
      </w:pPr>
      <w:r w:rsidRPr="007D3AA7">
        <w:rPr>
          <w:rFonts w:ascii="仿宋_GB2312" w:eastAsia="仿宋_GB2312" w:hint="eastAsia"/>
          <w:sz w:val="32"/>
          <w:szCs w:val="32"/>
        </w:rPr>
        <w:t>1、事业运行经费支出情况。</w:t>
      </w:r>
    </w:p>
    <w:p w:rsidR="00FC3421" w:rsidRPr="007D3AA7" w:rsidRDefault="00274D27" w:rsidP="00AB0BED">
      <w:pPr>
        <w:ind w:firstLineChars="200" w:firstLine="640"/>
        <w:rPr>
          <w:rFonts w:ascii="仿宋_GB2312" w:eastAsia="仿宋_GB2312"/>
          <w:sz w:val="32"/>
          <w:szCs w:val="32"/>
        </w:rPr>
      </w:pPr>
      <w:r w:rsidRPr="007D3AA7">
        <w:rPr>
          <w:rFonts w:ascii="仿宋_GB2312" w:eastAsia="仿宋_GB2312" w:hint="eastAsia"/>
          <w:sz w:val="32"/>
          <w:szCs w:val="32"/>
        </w:rPr>
        <w:t>201</w:t>
      </w:r>
      <w:r w:rsidR="00FC3421" w:rsidRPr="007D3AA7">
        <w:rPr>
          <w:rFonts w:ascii="仿宋_GB2312" w:eastAsia="仿宋_GB2312" w:hint="eastAsia"/>
          <w:sz w:val="32"/>
          <w:szCs w:val="32"/>
        </w:rPr>
        <w:t>7</w:t>
      </w:r>
      <w:r w:rsidRPr="007D3AA7">
        <w:rPr>
          <w:rFonts w:ascii="仿宋_GB2312" w:eastAsia="仿宋_GB2312" w:hint="eastAsia"/>
          <w:sz w:val="32"/>
          <w:szCs w:val="32"/>
        </w:rPr>
        <w:t>年事业运行经费</w:t>
      </w:r>
      <w:r w:rsidR="00FC3421" w:rsidRPr="007D3AA7">
        <w:rPr>
          <w:rFonts w:ascii="仿宋_GB2312" w:eastAsia="仿宋_GB2312" w:hint="eastAsia"/>
          <w:sz w:val="32"/>
          <w:szCs w:val="32"/>
        </w:rPr>
        <w:t>预算</w:t>
      </w:r>
      <w:r w:rsidRPr="007D3AA7">
        <w:rPr>
          <w:rFonts w:ascii="仿宋_GB2312" w:eastAsia="仿宋_GB2312" w:hint="eastAsia"/>
          <w:sz w:val="32"/>
          <w:szCs w:val="32"/>
        </w:rPr>
        <w:t>支出</w:t>
      </w:r>
      <w:r w:rsidR="00FC3421" w:rsidRPr="007D3AA7">
        <w:rPr>
          <w:rFonts w:ascii="仿宋_GB2312" w:eastAsia="仿宋_GB2312" w:hint="eastAsia"/>
          <w:sz w:val="32"/>
          <w:szCs w:val="32"/>
        </w:rPr>
        <w:t>57.65</w:t>
      </w:r>
      <w:r w:rsidRPr="007D3AA7">
        <w:rPr>
          <w:rFonts w:ascii="仿宋_GB2312" w:eastAsia="仿宋_GB2312" w:hint="eastAsia"/>
          <w:sz w:val="32"/>
          <w:szCs w:val="32"/>
        </w:rPr>
        <w:t>万元，比201</w:t>
      </w:r>
      <w:r w:rsidR="00FC3421" w:rsidRPr="007D3AA7">
        <w:rPr>
          <w:rFonts w:ascii="仿宋_GB2312" w:eastAsia="仿宋_GB2312" w:hint="eastAsia"/>
          <w:sz w:val="32"/>
          <w:szCs w:val="32"/>
        </w:rPr>
        <w:t>6</w:t>
      </w:r>
      <w:r w:rsidRPr="007D3AA7">
        <w:rPr>
          <w:rFonts w:ascii="仿宋_GB2312" w:eastAsia="仿宋_GB2312" w:hint="eastAsia"/>
          <w:sz w:val="32"/>
          <w:szCs w:val="32"/>
        </w:rPr>
        <w:t>年</w:t>
      </w:r>
      <w:r w:rsidR="00FC3421" w:rsidRPr="007D3AA7">
        <w:rPr>
          <w:rFonts w:ascii="仿宋_GB2312" w:eastAsia="仿宋_GB2312" w:hint="eastAsia"/>
          <w:sz w:val="32"/>
          <w:szCs w:val="32"/>
        </w:rPr>
        <w:t>减少0.66</w:t>
      </w:r>
      <w:r w:rsidRPr="007D3AA7">
        <w:rPr>
          <w:rFonts w:ascii="仿宋_GB2312" w:eastAsia="仿宋_GB2312" w:hint="eastAsia"/>
          <w:sz w:val="32"/>
          <w:szCs w:val="32"/>
        </w:rPr>
        <w:t xml:space="preserve"> 万元，</w:t>
      </w:r>
      <w:r w:rsidR="00FC3421" w:rsidRPr="007D3AA7">
        <w:rPr>
          <w:rFonts w:ascii="仿宋_GB2312" w:eastAsia="仿宋_GB2312" w:hint="eastAsia"/>
          <w:sz w:val="32"/>
          <w:szCs w:val="32"/>
        </w:rPr>
        <w:t>减少1.13</w:t>
      </w:r>
      <w:r w:rsidRPr="007D3AA7">
        <w:rPr>
          <w:rFonts w:ascii="仿宋_GB2312" w:eastAsia="仿宋_GB2312" w:hint="eastAsia"/>
          <w:sz w:val="32"/>
          <w:szCs w:val="32"/>
        </w:rPr>
        <w:t>%。主要原因是</w:t>
      </w:r>
      <w:r w:rsidR="00FC3421" w:rsidRPr="007D3AA7">
        <w:rPr>
          <w:rFonts w:ascii="仿宋_GB2312" w:eastAsia="仿宋_GB2312" w:hint="eastAsia"/>
          <w:sz w:val="32"/>
          <w:szCs w:val="32"/>
        </w:rPr>
        <w:t>主要原因是人员变动，财政拨款预算相应减少。</w:t>
      </w:r>
    </w:p>
    <w:p w:rsidR="00274D27" w:rsidRPr="007D3AA7" w:rsidRDefault="00274D27" w:rsidP="00AB0BED">
      <w:pPr>
        <w:ind w:firstLineChars="200" w:firstLine="640"/>
        <w:rPr>
          <w:rFonts w:ascii="仿宋_GB2312" w:eastAsia="仿宋_GB2312"/>
          <w:sz w:val="32"/>
          <w:szCs w:val="32"/>
        </w:rPr>
      </w:pPr>
      <w:r w:rsidRPr="007D3AA7">
        <w:rPr>
          <w:rFonts w:ascii="仿宋_GB2312" w:eastAsia="仿宋_GB2312" w:hint="eastAsia"/>
          <w:sz w:val="32"/>
          <w:szCs w:val="32"/>
        </w:rPr>
        <w:t>2、政府采购支出情况。</w:t>
      </w:r>
    </w:p>
    <w:p w:rsidR="00FC3421" w:rsidRPr="007D3AA7" w:rsidRDefault="00274D27" w:rsidP="00AB0BED">
      <w:pPr>
        <w:ind w:firstLineChars="200" w:firstLine="640"/>
        <w:rPr>
          <w:rFonts w:ascii="仿宋_GB2312" w:eastAsia="仿宋_GB2312"/>
          <w:sz w:val="32"/>
          <w:szCs w:val="32"/>
        </w:rPr>
      </w:pPr>
      <w:r w:rsidRPr="007D3AA7">
        <w:rPr>
          <w:rFonts w:ascii="仿宋_GB2312" w:eastAsia="仿宋_GB2312" w:hint="eastAsia"/>
          <w:sz w:val="32"/>
          <w:szCs w:val="32"/>
        </w:rPr>
        <w:t>201</w:t>
      </w:r>
      <w:r w:rsidR="00FC3421" w:rsidRPr="007D3AA7">
        <w:rPr>
          <w:rFonts w:ascii="仿宋_GB2312" w:eastAsia="仿宋_GB2312" w:hint="eastAsia"/>
          <w:sz w:val="32"/>
          <w:szCs w:val="32"/>
        </w:rPr>
        <w:t>7</w:t>
      </w:r>
      <w:r w:rsidRPr="007D3AA7">
        <w:rPr>
          <w:rFonts w:ascii="仿宋_GB2312" w:eastAsia="仿宋_GB2312" w:hint="eastAsia"/>
          <w:sz w:val="32"/>
          <w:szCs w:val="32"/>
        </w:rPr>
        <w:t>年</w:t>
      </w:r>
      <w:r w:rsidR="008F1E3B" w:rsidRPr="00430EFD">
        <w:rPr>
          <w:rFonts w:ascii="仿宋_GB2312" w:eastAsia="仿宋_GB2312" w:hint="eastAsia"/>
          <w:sz w:val="32"/>
          <w:szCs w:val="32"/>
        </w:rPr>
        <w:t>未统计政府采购预算</w:t>
      </w:r>
      <w:r w:rsidR="008F1E3B">
        <w:rPr>
          <w:rFonts w:ascii="仿宋_GB2312" w:eastAsia="仿宋_GB2312" w:hint="eastAsia"/>
          <w:sz w:val="32"/>
          <w:szCs w:val="32"/>
        </w:rPr>
        <w:t>。</w:t>
      </w:r>
    </w:p>
    <w:p w:rsidR="00274D27" w:rsidRPr="007D3AA7" w:rsidRDefault="00274D27" w:rsidP="00AB0BED">
      <w:pPr>
        <w:ind w:firstLineChars="200" w:firstLine="640"/>
        <w:rPr>
          <w:rFonts w:ascii="仿宋_GB2312" w:eastAsia="仿宋_GB2312"/>
          <w:sz w:val="32"/>
          <w:szCs w:val="32"/>
        </w:rPr>
      </w:pPr>
      <w:r w:rsidRPr="007D3AA7">
        <w:rPr>
          <w:rFonts w:ascii="仿宋_GB2312" w:eastAsia="仿宋_GB2312" w:hint="eastAsia"/>
          <w:sz w:val="32"/>
          <w:szCs w:val="32"/>
        </w:rPr>
        <w:t>3、国有资产占用情况。</w:t>
      </w:r>
    </w:p>
    <w:p w:rsidR="00F15CA4" w:rsidRPr="007D3AA7" w:rsidRDefault="00FC3421" w:rsidP="00AB0BED">
      <w:pPr>
        <w:ind w:firstLineChars="200" w:firstLine="640"/>
        <w:rPr>
          <w:rFonts w:ascii="仿宋_GB2312" w:eastAsia="仿宋_GB2312"/>
          <w:sz w:val="32"/>
          <w:szCs w:val="32"/>
        </w:rPr>
      </w:pPr>
      <w:r w:rsidRPr="007D3AA7">
        <w:rPr>
          <w:rFonts w:ascii="仿宋_GB2312" w:eastAsia="仿宋_GB2312" w:hint="eastAsia"/>
          <w:sz w:val="32"/>
          <w:szCs w:val="32"/>
        </w:rPr>
        <w:t>2017年</w:t>
      </w:r>
      <w:r w:rsidR="00274D27" w:rsidRPr="007D3AA7">
        <w:rPr>
          <w:rFonts w:ascii="仿宋_GB2312" w:eastAsia="仿宋_GB2312" w:hint="eastAsia"/>
          <w:sz w:val="32"/>
          <w:szCs w:val="32"/>
        </w:rPr>
        <w:t>共有车辆</w:t>
      </w:r>
      <w:r w:rsidR="00F15CA4" w:rsidRPr="007D3AA7">
        <w:rPr>
          <w:rFonts w:ascii="仿宋_GB2312" w:eastAsia="仿宋_GB2312" w:hint="eastAsia"/>
          <w:sz w:val="32"/>
          <w:szCs w:val="32"/>
        </w:rPr>
        <w:t>4</w:t>
      </w:r>
      <w:r w:rsidR="00274D27" w:rsidRPr="007D3AA7">
        <w:rPr>
          <w:rFonts w:ascii="仿宋_GB2312" w:eastAsia="仿宋_GB2312" w:hint="eastAsia"/>
          <w:sz w:val="32"/>
          <w:szCs w:val="32"/>
        </w:rPr>
        <w:t>辆，其中，一般公务用车</w:t>
      </w:r>
      <w:r w:rsidR="00307F32" w:rsidRPr="007D3AA7">
        <w:rPr>
          <w:rFonts w:ascii="仿宋_GB2312" w:eastAsia="仿宋_GB2312" w:hint="eastAsia"/>
          <w:sz w:val="32"/>
          <w:szCs w:val="32"/>
        </w:rPr>
        <w:t>2</w:t>
      </w:r>
      <w:r w:rsidR="00274D27" w:rsidRPr="007D3AA7">
        <w:rPr>
          <w:rFonts w:ascii="仿宋_GB2312" w:eastAsia="仿宋_GB2312" w:hint="eastAsia"/>
          <w:sz w:val="32"/>
          <w:szCs w:val="32"/>
        </w:rPr>
        <w:t>辆，其他车辆</w:t>
      </w:r>
      <w:r w:rsidR="00F15CA4" w:rsidRPr="007D3AA7">
        <w:rPr>
          <w:rFonts w:ascii="仿宋_GB2312" w:eastAsia="仿宋_GB2312" w:hint="eastAsia"/>
          <w:sz w:val="32"/>
          <w:szCs w:val="32"/>
        </w:rPr>
        <w:t>2</w:t>
      </w:r>
      <w:r w:rsidR="00274D27" w:rsidRPr="007D3AA7">
        <w:rPr>
          <w:rFonts w:ascii="仿宋_GB2312" w:eastAsia="仿宋_GB2312" w:hint="eastAsia"/>
          <w:sz w:val="32"/>
          <w:szCs w:val="32"/>
        </w:rPr>
        <w:t>辆，其他用车主要是防汛用车。</w:t>
      </w:r>
      <w:r w:rsidR="00F15CA4" w:rsidRPr="007D3AA7">
        <w:rPr>
          <w:rFonts w:ascii="仿宋_GB2312" w:eastAsia="仿宋_GB2312" w:hint="eastAsia"/>
          <w:sz w:val="32"/>
          <w:szCs w:val="32"/>
        </w:rPr>
        <w:t>比2016年减少1辆。车辆使用年限到期，</w:t>
      </w:r>
      <w:r w:rsidR="00307F32">
        <w:rPr>
          <w:rFonts w:ascii="仿宋_GB2312" w:eastAsia="仿宋_GB2312" w:hint="eastAsia"/>
          <w:sz w:val="32"/>
          <w:szCs w:val="32"/>
        </w:rPr>
        <w:t>已</w:t>
      </w:r>
      <w:r w:rsidR="00F15CA4" w:rsidRPr="007D3AA7">
        <w:rPr>
          <w:rFonts w:ascii="仿宋_GB2312" w:eastAsia="仿宋_GB2312" w:hint="eastAsia"/>
          <w:sz w:val="32"/>
          <w:szCs w:val="32"/>
        </w:rPr>
        <w:t>办理报废。</w:t>
      </w:r>
    </w:p>
    <w:p w:rsidR="00F15CA4" w:rsidRPr="007D3AA7" w:rsidRDefault="00FC3421" w:rsidP="00AB0BED">
      <w:pPr>
        <w:ind w:firstLineChars="200" w:firstLine="640"/>
        <w:rPr>
          <w:rFonts w:ascii="仿宋_GB2312" w:eastAsia="仿宋_GB2312"/>
          <w:sz w:val="32"/>
          <w:szCs w:val="32"/>
        </w:rPr>
      </w:pPr>
      <w:r w:rsidRPr="007D3AA7">
        <w:rPr>
          <w:rFonts w:ascii="仿宋_GB2312" w:eastAsia="仿宋_GB2312" w:hint="eastAsia"/>
          <w:sz w:val="32"/>
          <w:szCs w:val="32"/>
        </w:rPr>
        <w:t>4、</w:t>
      </w:r>
      <w:r w:rsidR="00F15CA4" w:rsidRPr="007D3AA7">
        <w:rPr>
          <w:rFonts w:ascii="仿宋_GB2312" w:eastAsia="仿宋_GB2312" w:hint="eastAsia"/>
          <w:sz w:val="32"/>
          <w:szCs w:val="32"/>
        </w:rPr>
        <w:t>绩效目标设置情况。</w:t>
      </w:r>
    </w:p>
    <w:p w:rsidR="00274D27" w:rsidRPr="007D3AA7" w:rsidRDefault="00274D27" w:rsidP="00AB0BED">
      <w:pPr>
        <w:ind w:firstLineChars="200" w:firstLine="640"/>
        <w:rPr>
          <w:rFonts w:ascii="仿宋_GB2312" w:eastAsia="仿宋_GB2312"/>
          <w:sz w:val="32"/>
          <w:szCs w:val="32"/>
        </w:rPr>
      </w:pPr>
      <w:r w:rsidRPr="007D3AA7">
        <w:rPr>
          <w:rFonts w:ascii="仿宋_GB2312" w:eastAsia="仿宋_GB2312" w:hint="eastAsia"/>
          <w:sz w:val="32"/>
          <w:szCs w:val="32"/>
        </w:rPr>
        <w:t>201</w:t>
      </w:r>
      <w:r w:rsidR="00FC3421" w:rsidRPr="007D3AA7">
        <w:rPr>
          <w:rFonts w:ascii="仿宋_GB2312" w:eastAsia="仿宋_GB2312" w:hint="eastAsia"/>
          <w:sz w:val="32"/>
          <w:szCs w:val="32"/>
        </w:rPr>
        <w:t>7</w:t>
      </w:r>
      <w:r w:rsidRPr="007D3AA7">
        <w:rPr>
          <w:rFonts w:ascii="仿宋_GB2312" w:eastAsia="仿宋_GB2312" w:hint="eastAsia"/>
          <w:sz w:val="32"/>
          <w:szCs w:val="32"/>
        </w:rPr>
        <w:t>年</w:t>
      </w:r>
      <w:r w:rsidR="00FC3421" w:rsidRPr="007D3AA7">
        <w:rPr>
          <w:rFonts w:ascii="仿宋_GB2312" w:eastAsia="仿宋_GB2312" w:hint="eastAsia"/>
          <w:sz w:val="32"/>
          <w:szCs w:val="32"/>
        </w:rPr>
        <w:t>未设置</w:t>
      </w:r>
      <w:r w:rsidRPr="007D3AA7">
        <w:rPr>
          <w:rFonts w:ascii="仿宋_GB2312" w:eastAsia="仿宋_GB2312" w:hint="eastAsia"/>
          <w:sz w:val="32"/>
          <w:szCs w:val="32"/>
        </w:rPr>
        <w:t>预算绩效</w:t>
      </w:r>
      <w:r w:rsidR="00F15CA4" w:rsidRPr="007D3AA7">
        <w:rPr>
          <w:rFonts w:ascii="仿宋_GB2312" w:eastAsia="仿宋_GB2312" w:hint="eastAsia"/>
          <w:sz w:val="32"/>
          <w:szCs w:val="32"/>
        </w:rPr>
        <w:t>目标</w:t>
      </w:r>
      <w:r w:rsidRPr="007D3AA7">
        <w:rPr>
          <w:rFonts w:ascii="仿宋_GB2312" w:eastAsia="仿宋_GB2312" w:hint="eastAsia"/>
          <w:sz w:val="32"/>
          <w:szCs w:val="32"/>
        </w:rPr>
        <w:t>。</w:t>
      </w:r>
    </w:p>
    <w:p w:rsidR="00505B13" w:rsidRDefault="00505B13" w:rsidP="00AB0BED">
      <w:pPr>
        <w:jc w:val="center"/>
        <w:rPr>
          <w:rFonts w:ascii="仿宋_GB2312" w:eastAsia="仿宋_GB2312"/>
          <w:b/>
          <w:sz w:val="32"/>
          <w:szCs w:val="32"/>
        </w:rPr>
      </w:pPr>
    </w:p>
    <w:p w:rsidR="009B6FD7" w:rsidRPr="00505B13" w:rsidRDefault="009B6FD7" w:rsidP="00AB0BED">
      <w:pPr>
        <w:jc w:val="center"/>
        <w:rPr>
          <w:rFonts w:ascii="仿宋_GB2312" w:eastAsia="仿宋_GB2312"/>
          <w:b/>
          <w:sz w:val="44"/>
          <w:szCs w:val="44"/>
        </w:rPr>
      </w:pPr>
      <w:r w:rsidRPr="00505B13">
        <w:rPr>
          <w:rFonts w:ascii="仿宋_GB2312" w:eastAsia="仿宋_GB2312" w:hint="eastAsia"/>
          <w:b/>
          <w:sz w:val="44"/>
          <w:szCs w:val="44"/>
        </w:rPr>
        <w:t>第三部分 名词解释</w:t>
      </w:r>
    </w:p>
    <w:p w:rsidR="00505B13" w:rsidRPr="00AB0BED" w:rsidRDefault="00505B13" w:rsidP="00AB0BED">
      <w:pPr>
        <w:jc w:val="center"/>
        <w:rPr>
          <w:rFonts w:ascii="仿宋_GB2312" w:eastAsia="仿宋_GB2312"/>
          <w:b/>
          <w:sz w:val="32"/>
          <w:szCs w:val="32"/>
        </w:rPr>
      </w:pPr>
    </w:p>
    <w:p w:rsidR="009B6FD7" w:rsidRPr="00AB0BED" w:rsidRDefault="009B6FD7" w:rsidP="00AB0BED">
      <w:pPr>
        <w:ind w:firstLineChars="200" w:firstLine="643"/>
        <w:rPr>
          <w:rFonts w:ascii="仿宋_GB2312" w:eastAsia="仿宋_GB2312"/>
          <w:sz w:val="32"/>
          <w:szCs w:val="32"/>
        </w:rPr>
      </w:pPr>
      <w:r w:rsidRPr="00AB0BED">
        <w:rPr>
          <w:rFonts w:ascii="仿宋_GB2312" w:eastAsia="仿宋_GB2312" w:hint="eastAsia"/>
          <w:b/>
          <w:sz w:val="32"/>
          <w:szCs w:val="32"/>
        </w:rPr>
        <w:lastRenderedPageBreak/>
        <w:t>一、一般公共预算拨款收入：</w:t>
      </w:r>
      <w:r w:rsidRPr="00AB0BED">
        <w:rPr>
          <w:rFonts w:ascii="仿宋_GB2312" w:eastAsia="仿宋_GB2312" w:hint="eastAsia"/>
          <w:sz w:val="32"/>
          <w:szCs w:val="32"/>
        </w:rPr>
        <w:t>指市财政当年拨付的资金。</w:t>
      </w:r>
    </w:p>
    <w:p w:rsidR="00F15CA4" w:rsidRPr="00AB0BED" w:rsidRDefault="009B6FD7" w:rsidP="00AB0BED">
      <w:pPr>
        <w:ind w:firstLineChars="200" w:firstLine="643"/>
        <w:rPr>
          <w:rFonts w:ascii="仿宋_GB2312" w:eastAsia="仿宋_GB2312"/>
          <w:sz w:val="32"/>
          <w:szCs w:val="32"/>
        </w:rPr>
      </w:pPr>
      <w:r w:rsidRPr="00AB0BED">
        <w:rPr>
          <w:rFonts w:ascii="仿宋_GB2312" w:eastAsia="仿宋_GB2312" w:hint="eastAsia"/>
          <w:b/>
          <w:sz w:val="32"/>
          <w:szCs w:val="32"/>
        </w:rPr>
        <w:t>二、</w:t>
      </w:r>
      <w:r w:rsidR="00F15CA4" w:rsidRPr="00AB0BED">
        <w:rPr>
          <w:rFonts w:ascii="仿宋_GB2312" w:eastAsia="仿宋_GB2312" w:hint="eastAsia"/>
          <w:b/>
          <w:sz w:val="32"/>
          <w:szCs w:val="32"/>
        </w:rPr>
        <w:t>农林水支出（类）水利（款）：</w:t>
      </w:r>
      <w:r w:rsidR="00F15CA4" w:rsidRPr="00AB0BED">
        <w:rPr>
          <w:rFonts w:ascii="仿宋_GB2312" w:eastAsia="仿宋_GB2312" w:hint="eastAsia"/>
          <w:sz w:val="32"/>
          <w:szCs w:val="32"/>
        </w:rPr>
        <w:t>反映政府用于水利方面的支出。</w:t>
      </w:r>
    </w:p>
    <w:p w:rsidR="00F15CA4" w:rsidRPr="007D3AA7" w:rsidRDefault="00F15CA4" w:rsidP="00AB0BED">
      <w:pPr>
        <w:ind w:firstLineChars="200" w:firstLine="643"/>
        <w:rPr>
          <w:rFonts w:ascii="仿宋_GB2312" w:eastAsia="仿宋_GB2312"/>
          <w:sz w:val="32"/>
          <w:szCs w:val="32"/>
        </w:rPr>
      </w:pPr>
      <w:r w:rsidRPr="00AB0BED">
        <w:rPr>
          <w:rFonts w:ascii="仿宋_GB2312" w:eastAsia="仿宋_GB2312" w:hint="eastAsia"/>
          <w:b/>
          <w:sz w:val="32"/>
          <w:szCs w:val="32"/>
        </w:rPr>
        <w:t>水利工程运行与维护（项）：</w:t>
      </w:r>
      <w:r w:rsidRPr="007D3AA7">
        <w:rPr>
          <w:rFonts w:ascii="仿宋_GB2312" w:eastAsia="仿宋_GB2312" w:hint="eastAsia"/>
          <w:sz w:val="32"/>
          <w:szCs w:val="32"/>
        </w:rPr>
        <w:t>反映水利系统用于江、河、湖、滩等治理工程运行与维护方面的支出，以及纳入预算管理的水利工程管理的单位的支出。</w:t>
      </w:r>
    </w:p>
    <w:p w:rsidR="009B6FD7" w:rsidRPr="00AB0BED" w:rsidRDefault="00AB0BED" w:rsidP="00AB0BED">
      <w:pPr>
        <w:ind w:firstLineChars="200" w:firstLine="643"/>
        <w:rPr>
          <w:rFonts w:ascii="仿宋_GB2312" w:eastAsia="仿宋_GB2312"/>
          <w:sz w:val="32"/>
          <w:szCs w:val="32"/>
        </w:rPr>
      </w:pPr>
      <w:r w:rsidRPr="00AB0BED">
        <w:rPr>
          <w:rFonts w:ascii="仿宋_GB2312" w:eastAsia="仿宋_GB2312" w:hint="eastAsia"/>
          <w:b/>
          <w:sz w:val="32"/>
          <w:szCs w:val="32"/>
        </w:rPr>
        <w:t>三</w:t>
      </w:r>
      <w:r w:rsidR="009B6FD7" w:rsidRPr="00AB0BED">
        <w:rPr>
          <w:rFonts w:ascii="仿宋_GB2312" w:eastAsia="仿宋_GB2312" w:hint="eastAsia"/>
          <w:b/>
          <w:sz w:val="32"/>
          <w:szCs w:val="32"/>
        </w:rPr>
        <w:t>、社会保障和就业（类）行政事业单位离退休（款）归口管理的行政（事业）单位离退休（项）：</w:t>
      </w:r>
      <w:r w:rsidR="009B6FD7" w:rsidRPr="00AB0BED">
        <w:rPr>
          <w:rFonts w:ascii="仿宋_GB2312" w:eastAsia="仿宋_GB2312" w:hint="eastAsia"/>
          <w:sz w:val="32"/>
          <w:szCs w:val="32"/>
        </w:rPr>
        <w:t>指离退休人员经费的支出。</w:t>
      </w:r>
    </w:p>
    <w:p w:rsidR="009B6FD7" w:rsidRPr="007D3AA7" w:rsidRDefault="00AB0BED" w:rsidP="00AB0BED">
      <w:pPr>
        <w:ind w:firstLineChars="200" w:firstLine="643"/>
        <w:rPr>
          <w:rFonts w:ascii="仿宋_GB2312" w:eastAsia="仿宋_GB2312"/>
          <w:sz w:val="32"/>
          <w:szCs w:val="32"/>
        </w:rPr>
      </w:pPr>
      <w:r w:rsidRPr="00AB0BED">
        <w:rPr>
          <w:rFonts w:ascii="仿宋_GB2312" w:eastAsia="仿宋_GB2312" w:hint="eastAsia"/>
          <w:b/>
          <w:sz w:val="32"/>
          <w:szCs w:val="32"/>
        </w:rPr>
        <w:t>四</w:t>
      </w:r>
      <w:r w:rsidR="009B6FD7" w:rsidRPr="00AB0BED">
        <w:rPr>
          <w:rFonts w:ascii="仿宋_GB2312" w:eastAsia="仿宋_GB2312" w:hint="eastAsia"/>
          <w:b/>
          <w:sz w:val="32"/>
          <w:szCs w:val="32"/>
        </w:rPr>
        <w:t>、住房保障（类）住房改革支出（款）住房公积金（项）：</w:t>
      </w:r>
      <w:r w:rsidR="009B6FD7" w:rsidRPr="007D3AA7">
        <w:rPr>
          <w:rFonts w:ascii="仿宋_GB2312" w:eastAsia="仿宋_GB2312" w:hint="eastAsia"/>
          <w:sz w:val="32"/>
          <w:szCs w:val="32"/>
        </w:rPr>
        <w:t>指按照《住房公积金管理条例》的规定，由单位及其在职职工缴存的长期住房储金。行政单位缴存基数包括国家统一规定的公务员职务工资、级别工资、机关工人岗位工资和技术等级（职务）工资及规范后发放的工作性津贴、生活性补贴等；事业单位缴存基数包括国家统一规定的岗位工资、薪级工资及特殊岗位津贴等。</w:t>
      </w:r>
    </w:p>
    <w:p w:rsidR="009B6FD7" w:rsidRPr="007D3AA7" w:rsidRDefault="009B6FD7" w:rsidP="00AB0BED">
      <w:pPr>
        <w:ind w:firstLineChars="200" w:firstLine="643"/>
        <w:rPr>
          <w:rFonts w:ascii="仿宋_GB2312" w:eastAsia="仿宋_GB2312"/>
          <w:sz w:val="32"/>
          <w:szCs w:val="32"/>
        </w:rPr>
      </w:pPr>
      <w:r w:rsidRPr="00AB0BED">
        <w:rPr>
          <w:rFonts w:ascii="仿宋_GB2312" w:eastAsia="仿宋_GB2312" w:hint="eastAsia"/>
          <w:b/>
          <w:sz w:val="32"/>
          <w:szCs w:val="32"/>
        </w:rPr>
        <w:t>五、基本支出：</w:t>
      </w:r>
      <w:r w:rsidRPr="007D3AA7">
        <w:rPr>
          <w:rFonts w:ascii="仿宋_GB2312" w:eastAsia="仿宋_GB2312" w:hint="eastAsia"/>
          <w:sz w:val="32"/>
          <w:szCs w:val="32"/>
        </w:rPr>
        <w:t>指为保障机构正常运转、完成日常工作任务而发生的人员支出和公用支出。</w:t>
      </w:r>
    </w:p>
    <w:p w:rsidR="009B6FD7" w:rsidRPr="007D3AA7" w:rsidRDefault="009B6FD7" w:rsidP="00AB0BED">
      <w:pPr>
        <w:ind w:firstLineChars="200" w:firstLine="643"/>
        <w:rPr>
          <w:rFonts w:ascii="仿宋_GB2312" w:eastAsia="仿宋_GB2312"/>
          <w:sz w:val="32"/>
          <w:szCs w:val="32"/>
        </w:rPr>
      </w:pPr>
      <w:r w:rsidRPr="00AB0BED">
        <w:rPr>
          <w:rFonts w:ascii="仿宋_GB2312" w:eastAsia="仿宋_GB2312" w:hint="eastAsia"/>
          <w:b/>
          <w:sz w:val="32"/>
          <w:szCs w:val="32"/>
        </w:rPr>
        <w:t>六、项目支出：</w:t>
      </w:r>
      <w:r w:rsidRPr="007D3AA7">
        <w:rPr>
          <w:rFonts w:ascii="仿宋_GB2312" w:eastAsia="仿宋_GB2312" w:hint="eastAsia"/>
          <w:sz w:val="32"/>
          <w:szCs w:val="32"/>
        </w:rPr>
        <w:t>指在基本支出之外为完成特定行政任务和事业发展目标所发生的支出。</w:t>
      </w:r>
    </w:p>
    <w:p w:rsidR="009B6FD7" w:rsidRPr="007D3AA7" w:rsidRDefault="009B6FD7" w:rsidP="00AB0BED">
      <w:pPr>
        <w:ind w:firstLineChars="200" w:firstLine="643"/>
        <w:rPr>
          <w:rFonts w:ascii="仿宋_GB2312" w:eastAsia="仿宋_GB2312"/>
          <w:sz w:val="32"/>
          <w:szCs w:val="32"/>
        </w:rPr>
      </w:pPr>
      <w:r w:rsidRPr="00AB0BED">
        <w:rPr>
          <w:rFonts w:ascii="仿宋_GB2312" w:eastAsia="仿宋_GB2312" w:hint="eastAsia"/>
          <w:b/>
          <w:sz w:val="32"/>
          <w:szCs w:val="32"/>
        </w:rPr>
        <w:t>七</w:t>
      </w:r>
      <w:r w:rsidR="00AB0BED" w:rsidRPr="00AB0BED">
        <w:rPr>
          <w:rFonts w:ascii="仿宋_GB2312" w:eastAsia="仿宋_GB2312" w:hint="eastAsia"/>
          <w:b/>
          <w:sz w:val="32"/>
          <w:szCs w:val="32"/>
        </w:rPr>
        <w:t>、“三公经费”</w:t>
      </w:r>
      <w:r w:rsidRPr="00AB0BED">
        <w:rPr>
          <w:rFonts w:ascii="仿宋_GB2312" w:eastAsia="仿宋_GB2312" w:hint="eastAsia"/>
          <w:b/>
          <w:sz w:val="32"/>
          <w:szCs w:val="32"/>
        </w:rPr>
        <w:t>：</w:t>
      </w:r>
      <w:r w:rsidRPr="007D3AA7">
        <w:rPr>
          <w:rFonts w:ascii="仿宋_GB2312" w:eastAsia="仿宋_GB2312" w:hint="eastAsia"/>
          <w:sz w:val="32"/>
          <w:szCs w:val="32"/>
        </w:rPr>
        <w:t>纳入财政预决算管理的“三公”经费，是指用财政拨款安排因公出国（境）费、公务用车购置</w:t>
      </w:r>
      <w:r w:rsidRPr="007D3AA7">
        <w:rPr>
          <w:rFonts w:ascii="仿宋_GB2312" w:eastAsia="仿宋_GB2312" w:hint="eastAsia"/>
          <w:sz w:val="32"/>
          <w:szCs w:val="32"/>
        </w:rPr>
        <w:lastRenderedPageBreak/>
        <w:t>及运行费及公务接待费。其中，因公出国（境）</w:t>
      </w:r>
      <w:proofErr w:type="gramStart"/>
      <w:r w:rsidRPr="007D3AA7">
        <w:rPr>
          <w:rFonts w:ascii="仿宋_GB2312" w:eastAsia="仿宋_GB2312" w:hint="eastAsia"/>
          <w:sz w:val="32"/>
          <w:szCs w:val="32"/>
        </w:rPr>
        <w:t>费反映</w:t>
      </w:r>
      <w:proofErr w:type="gramEnd"/>
      <w:r w:rsidRPr="007D3AA7">
        <w:rPr>
          <w:rFonts w:ascii="仿宋_GB2312" w:eastAsia="仿宋_GB2312" w:hint="eastAsia"/>
          <w:sz w:val="32"/>
          <w:szCs w:val="32"/>
        </w:rPr>
        <w:t>单位公务出国出境的国际旅费、国外城市间交通费、住宿费、伙食费、培训费、公杂费等支出；公务用车购置及运行</w:t>
      </w:r>
      <w:proofErr w:type="gramStart"/>
      <w:r w:rsidRPr="007D3AA7">
        <w:rPr>
          <w:rFonts w:ascii="仿宋_GB2312" w:eastAsia="仿宋_GB2312" w:hint="eastAsia"/>
          <w:sz w:val="32"/>
          <w:szCs w:val="32"/>
        </w:rPr>
        <w:t>费反映</w:t>
      </w:r>
      <w:proofErr w:type="gramEnd"/>
      <w:r w:rsidRPr="007D3AA7">
        <w:rPr>
          <w:rFonts w:ascii="仿宋_GB2312" w:eastAsia="仿宋_GB2312" w:hint="eastAsia"/>
          <w:sz w:val="32"/>
          <w:szCs w:val="32"/>
        </w:rPr>
        <w:t>单位公务用车车辆购置支出（</w:t>
      </w:r>
      <w:proofErr w:type="gramStart"/>
      <w:r w:rsidRPr="007D3AA7">
        <w:rPr>
          <w:rFonts w:ascii="仿宋_GB2312" w:eastAsia="仿宋_GB2312" w:hint="eastAsia"/>
          <w:sz w:val="32"/>
          <w:szCs w:val="32"/>
        </w:rPr>
        <w:t>含车辆</w:t>
      </w:r>
      <w:proofErr w:type="gramEnd"/>
      <w:r w:rsidRPr="007D3AA7">
        <w:rPr>
          <w:rFonts w:ascii="仿宋_GB2312" w:eastAsia="仿宋_GB2312" w:hint="eastAsia"/>
          <w:sz w:val="32"/>
          <w:szCs w:val="32"/>
        </w:rPr>
        <w:t>购置税）及租用费、燃料费、维修费、过路过桥费、保险费、安全奖励费用等支出；公务接待</w:t>
      </w:r>
      <w:proofErr w:type="gramStart"/>
      <w:r w:rsidRPr="007D3AA7">
        <w:rPr>
          <w:rFonts w:ascii="仿宋_GB2312" w:eastAsia="仿宋_GB2312" w:hint="eastAsia"/>
          <w:sz w:val="32"/>
          <w:szCs w:val="32"/>
        </w:rPr>
        <w:t>费反映</w:t>
      </w:r>
      <w:proofErr w:type="gramEnd"/>
      <w:r w:rsidRPr="007D3AA7">
        <w:rPr>
          <w:rFonts w:ascii="仿宋_GB2312" w:eastAsia="仿宋_GB2312" w:hint="eastAsia"/>
          <w:sz w:val="32"/>
          <w:szCs w:val="32"/>
        </w:rPr>
        <w:t>单位按规定开支的各类公务接待支出。</w:t>
      </w:r>
    </w:p>
    <w:p w:rsidR="009B6FD7" w:rsidRPr="007D3AA7" w:rsidRDefault="009B6FD7" w:rsidP="00AB0BED">
      <w:pPr>
        <w:ind w:firstLineChars="200" w:firstLine="643"/>
        <w:rPr>
          <w:rFonts w:ascii="仿宋_GB2312" w:eastAsia="仿宋_GB2312"/>
          <w:sz w:val="32"/>
          <w:szCs w:val="32"/>
        </w:rPr>
      </w:pPr>
      <w:r w:rsidRPr="00AB0BED">
        <w:rPr>
          <w:rFonts w:ascii="仿宋_GB2312" w:eastAsia="仿宋_GB2312" w:hint="eastAsia"/>
          <w:b/>
          <w:sz w:val="32"/>
          <w:szCs w:val="32"/>
        </w:rPr>
        <w:t>八、事业运行经费：</w:t>
      </w:r>
      <w:r w:rsidRPr="007D3AA7">
        <w:rPr>
          <w:rFonts w:ascii="仿宋_GB2312" w:eastAsia="仿宋_GB2312" w:hint="eastAsia"/>
          <w:sz w:val="32"/>
          <w:szCs w:val="32"/>
        </w:rPr>
        <w:t>为保障事业单位运行用于购买货物和服务的各项资金，包括办公及印刷费、邮电费、差旅费、会议费、公务接待费、福利费、日常维修费、专用材料费及一般设备购置费、水电费、物业管理费、公务用车运行维护费、其他交通费用等其他费用。</w:t>
      </w:r>
    </w:p>
    <w:p w:rsidR="00505B13" w:rsidRDefault="00505B13" w:rsidP="00AB0BED">
      <w:pPr>
        <w:jc w:val="right"/>
        <w:rPr>
          <w:rFonts w:ascii="仿宋_GB2312" w:eastAsia="仿宋_GB2312"/>
          <w:sz w:val="32"/>
          <w:szCs w:val="32"/>
        </w:rPr>
      </w:pPr>
    </w:p>
    <w:p w:rsidR="00505B13" w:rsidRDefault="00505B13" w:rsidP="00AB0BED">
      <w:pPr>
        <w:jc w:val="right"/>
        <w:rPr>
          <w:rFonts w:ascii="仿宋_GB2312" w:eastAsia="仿宋_GB2312"/>
          <w:sz w:val="32"/>
          <w:szCs w:val="32"/>
        </w:rPr>
      </w:pPr>
    </w:p>
    <w:p w:rsidR="00505B13" w:rsidRDefault="00505B13" w:rsidP="00AB0BED">
      <w:pPr>
        <w:jc w:val="right"/>
        <w:rPr>
          <w:rFonts w:ascii="仿宋_GB2312" w:eastAsia="仿宋_GB2312"/>
          <w:sz w:val="32"/>
          <w:szCs w:val="32"/>
        </w:rPr>
      </w:pPr>
    </w:p>
    <w:p w:rsidR="00E9539B" w:rsidRPr="007D3AA7" w:rsidRDefault="00E9539B" w:rsidP="00AB0BED">
      <w:pPr>
        <w:jc w:val="right"/>
        <w:rPr>
          <w:rFonts w:ascii="仿宋_GB2312" w:eastAsia="仿宋_GB2312"/>
          <w:sz w:val="32"/>
          <w:szCs w:val="32"/>
        </w:rPr>
      </w:pPr>
      <w:r w:rsidRPr="007D3AA7">
        <w:rPr>
          <w:rFonts w:ascii="仿宋_GB2312" w:eastAsia="仿宋_GB2312" w:hint="eastAsia"/>
          <w:sz w:val="32"/>
          <w:szCs w:val="32"/>
        </w:rPr>
        <w:t>201</w:t>
      </w:r>
      <w:r w:rsidR="001661BC" w:rsidRPr="007D3AA7">
        <w:rPr>
          <w:rFonts w:ascii="仿宋_GB2312" w:eastAsia="仿宋_GB2312" w:hint="eastAsia"/>
          <w:sz w:val="32"/>
          <w:szCs w:val="32"/>
        </w:rPr>
        <w:t>7</w:t>
      </w:r>
      <w:r w:rsidRPr="007D3AA7">
        <w:rPr>
          <w:rFonts w:ascii="仿宋_GB2312" w:eastAsia="仿宋_GB2312" w:hint="eastAsia"/>
          <w:sz w:val="32"/>
          <w:szCs w:val="32"/>
        </w:rPr>
        <w:t>年</w:t>
      </w:r>
      <w:r w:rsidR="001661BC" w:rsidRPr="007D3AA7">
        <w:rPr>
          <w:rFonts w:ascii="仿宋_GB2312" w:eastAsia="仿宋_GB2312" w:hint="eastAsia"/>
          <w:sz w:val="32"/>
          <w:szCs w:val="32"/>
        </w:rPr>
        <w:t>1</w:t>
      </w:r>
      <w:r w:rsidRPr="007D3AA7">
        <w:rPr>
          <w:rFonts w:ascii="仿宋_GB2312" w:eastAsia="仿宋_GB2312" w:hint="eastAsia"/>
          <w:sz w:val="32"/>
          <w:szCs w:val="32"/>
        </w:rPr>
        <w:t>月</w:t>
      </w:r>
      <w:r w:rsidR="001661BC" w:rsidRPr="007D3AA7">
        <w:rPr>
          <w:rFonts w:ascii="仿宋_GB2312" w:eastAsia="仿宋_GB2312" w:hint="eastAsia"/>
          <w:sz w:val="32"/>
          <w:szCs w:val="32"/>
        </w:rPr>
        <w:t>20</w:t>
      </w:r>
      <w:r w:rsidRPr="007D3AA7">
        <w:rPr>
          <w:rFonts w:ascii="仿宋_GB2312" w:eastAsia="仿宋_GB2312" w:hint="eastAsia"/>
          <w:sz w:val="32"/>
          <w:szCs w:val="32"/>
        </w:rPr>
        <w:t>日</w:t>
      </w:r>
    </w:p>
    <w:sectPr w:rsidR="00E9539B" w:rsidRPr="007D3AA7" w:rsidSect="00E578D9">
      <w:pgSz w:w="11906" w:h="16838"/>
      <w:pgMar w:top="1440" w:right="1797" w:bottom="1440" w:left="179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BBD" w:rsidRDefault="00AE0BBD">
      <w:r>
        <w:separator/>
      </w:r>
    </w:p>
  </w:endnote>
  <w:endnote w:type="continuationSeparator" w:id="0">
    <w:p w:rsidR="00AE0BBD" w:rsidRDefault="00AE0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78D9" w:rsidRDefault="008D4F20">
    <w:pPr>
      <w:pStyle w:val="a5"/>
      <w:framePr w:wrap="around" w:vAnchor="text" w:hAnchor="margin" w:xAlign="right" w:y="1"/>
      <w:rPr>
        <w:rStyle w:val="a4"/>
      </w:rPr>
    </w:pPr>
    <w:r>
      <w:fldChar w:fldCharType="begin"/>
    </w:r>
    <w:r w:rsidR="00E9539B">
      <w:rPr>
        <w:rStyle w:val="a4"/>
      </w:rPr>
      <w:instrText xml:space="preserve">PAGE  </w:instrText>
    </w:r>
    <w:r>
      <w:fldChar w:fldCharType="end"/>
    </w:r>
  </w:p>
  <w:p w:rsidR="00E578D9" w:rsidRDefault="00E578D9">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78D9" w:rsidRDefault="008D4F20">
    <w:pPr>
      <w:pStyle w:val="a5"/>
      <w:framePr w:wrap="around" w:vAnchor="text" w:hAnchor="margin" w:xAlign="right" w:y="1"/>
      <w:rPr>
        <w:rStyle w:val="a4"/>
      </w:rPr>
    </w:pPr>
    <w:r>
      <w:fldChar w:fldCharType="begin"/>
    </w:r>
    <w:r w:rsidR="00E9539B">
      <w:rPr>
        <w:rStyle w:val="a4"/>
      </w:rPr>
      <w:instrText xml:space="preserve">PAGE  </w:instrText>
    </w:r>
    <w:r>
      <w:fldChar w:fldCharType="separate"/>
    </w:r>
    <w:r w:rsidR="005B55CC">
      <w:rPr>
        <w:rStyle w:val="a4"/>
        <w:noProof/>
      </w:rPr>
      <w:t>4</w:t>
    </w:r>
    <w:r>
      <w:fldChar w:fldCharType="end"/>
    </w:r>
  </w:p>
  <w:p w:rsidR="00E578D9" w:rsidRDefault="00E578D9">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BBD" w:rsidRDefault="00AE0BBD">
      <w:r>
        <w:separator/>
      </w:r>
    </w:p>
  </w:footnote>
  <w:footnote w:type="continuationSeparator" w:id="0">
    <w:p w:rsidR="00AE0BBD" w:rsidRDefault="00AE0B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78D9" w:rsidRDefault="00E578D9">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EB18B3"/>
    <w:multiLevelType w:val="hybridMultilevel"/>
    <w:tmpl w:val="A01AB498"/>
    <w:lvl w:ilvl="0" w:tplc="B46C233E">
      <w:start w:val="1"/>
      <w:numFmt w:val="japaneseCounting"/>
      <w:lvlText w:val="%1、"/>
      <w:lvlJc w:val="left"/>
      <w:pPr>
        <w:ind w:left="1004" w:hanging="720"/>
      </w:pPr>
      <w:rPr>
        <w:rFonts w:cs="宋体"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C4663"/>
    <w:rsid w:val="00022AFC"/>
    <w:rsid w:val="000B6730"/>
    <w:rsid w:val="001227C0"/>
    <w:rsid w:val="00134C1D"/>
    <w:rsid w:val="0016359B"/>
    <w:rsid w:val="001661BC"/>
    <w:rsid w:val="001832B9"/>
    <w:rsid w:val="00244D4D"/>
    <w:rsid w:val="00244E2E"/>
    <w:rsid w:val="00274D27"/>
    <w:rsid w:val="00294196"/>
    <w:rsid w:val="002B6E31"/>
    <w:rsid w:val="002F0146"/>
    <w:rsid w:val="00307F32"/>
    <w:rsid w:val="00350B99"/>
    <w:rsid w:val="00371F14"/>
    <w:rsid w:val="003A036C"/>
    <w:rsid w:val="003A0D15"/>
    <w:rsid w:val="003A4F8A"/>
    <w:rsid w:val="003A7DEC"/>
    <w:rsid w:val="00422FC0"/>
    <w:rsid w:val="00437C29"/>
    <w:rsid w:val="004740CA"/>
    <w:rsid w:val="00497C40"/>
    <w:rsid w:val="004F6E65"/>
    <w:rsid w:val="00505B13"/>
    <w:rsid w:val="00510F5D"/>
    <w:rsid w:val="00537A6E"/>
    <w:rsid w:val="005B55CC"/>
    <w:rsid w:val="00616DA6"/>
    <w:rsid w:val="006F408C"/>
    <w:rsid w:val="00717176"/>
    <w:rsid w:val="007B6F65"/>
    <w:rsid w:val="007D3AA7"/>
    <w:rsid w:val="008079FA"/>
    <w:rsid w:val="00844D60"/>
    <w:rsid w:val="008C4663"/>
    <w:rsid w:val="008D4F20"/>
    <w:rsid w:val="008F1E3B"/>
    <w:rsid w:val="00902F4D"/>
    <w:rsid w:val="009170DE"/>
    <w:rsid w:val="009B6FD7"/>
    <w:rsid w:val="00A326D2"/>
    <w:rsid w:val="00A573AB"/>
    <w:rsid w:val="00A60805"/>
    <w:rsid w:val="00A60F12"/>
    <w:rsid w:val="00A75E78"/>
    <w:rsid w:val="00AA1211"/>
    <w:rsid w:val="00AB0BED"/>
    <w:rsid w:val="00AB28AC"/>
    <w:rsid w:val="00AD1FB7"/>
    <w:rsid w:val="00AE0BBD"/>
    <w:rsid w:val="00BD5D14"/>
    <w:rsid w:val="00C003AC"/>
    <w:rsid w:val="00C07F4F"/>
    <w:rsid w:val="00C56190"/>
    <w:rsid w:val="00CF3D2A"/>
    <w:rsid w:val="00D724D6"/>
    <w:rsid w:val="00DD66F3"/>
    <w:rsid w:val="00DF5B05"/>
    <w:rsid w:val="00DF7BA6"/>
    <w:rsid w:val="00E16A68"/>
    <w:rsid w:val="00E42B86"/>
    <w:rsid w:val="00E578D9"/>
    <w:rsid w:val="00E9539B"/>
    <w:rsid w:val="00EF3CA6"/>
    <w:rsid w:val="00EF58B6"/>
    <w:rsid w:val="00F15CA4"/>
    <w:rsid w:val="00F54AA9"/>
    <w:rsid w:val="00F8559D"/>
    <w:rsid w:val="00F95960"/>
    <w:rsid w:val="00FB613A"/>
    <w:rsid w:val="00FC3421"/>
    <w:rsid w:val="047C49E9"/>
    <w:rsid w:val="09B42C1E"/>
    <w:rsid w:val="0E722040"/>
    <w:rsid w:val="14576EEE"/>
    <w:rsid w:val="151A394F"/>
    <w:rsid w:val="1ED0129B"/>
    <w:rsid w:val="1FF7797D"/>
    <w:rsid w:val="225F01F3"/>
    <w:rsid w:val="29272E7B"/>
    <w:rsid w:val="2C4B74B9"/>
    <w:rsid w:val="310061F3"/>
    <w:rsid w:val="31850FC0"/>
    <w:rsid w:val="3B210254"/>
    <w:rsid w:val="3B6B4F47"/>
    <w:rsid w:val="469559DB"/>
    <w:rsid w:val="49565354"/>
    <w:rsid w:val="4A2F2CC3"/>
    <w:rsid w:val="52E25B89"/>
    <w:rsid w:val="570E0A49"/>
    <w:rsid w:val="5C6B5C2C"/>
    <w:rsid w:val="5D0A1B9F"/>
    <w:rsid w:val="5E47553D"/>
    <w:rsid w:val="603C0E70"/>
    <w:rsid w:val="713B27EB"/>
    <w:rsid w:val="713B5C67"/>
    <w:rsid w:val="71465FE5"/>
    <w:rsid w:val="770B4B5C"/>
    <w:rsid w:val="7A25455E"/>
    <w:rsid w:val="7A385094"/>
    <w:rsid w:val="7C4250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78D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E578D9"/>
    <w:rPr>
      <w:kern w:val="2"/>
      <w:sz w:val="18"/>
      <w:szCs w:val="18"/>
    </w:rPr>
  </w:style>
  <w:style w:type="character" w:styleId="a4">
    <w:name w:val="page number"/>
    <w:basedOn w:val="a0"/>
    <w:rsid w:val="00E578D9"/>
  </w:style>
  <w:style w:type="paragraph" w:styleId="a5">
    <w:name w:val="footer"/>
    <w:basedOn w:val="a"/>
    <w:rsid w:val="00E578D9"/>
    <w:pPr>
      <w:tabs>
        <w:tab w:val="center" w:pos="4153"/>
        <w:tab w:val="right" w:pos="8306"/>
      </w:tabs>
      <w:snapToGrid w:val="0"/>
      <w:jc w:val="left"/>
    </w:pPr>
    <w:rPr>
      <w:sz w:val="18"/>
      <w:szCs w:val="18"/>
    </w:rPr>
  </w:style>
  <w:style w:type="paragraph" w:styleId="a3">
    <w:name w:val="header"/>
    <w:basedOn w:val="a"/>
    <w:link w:val="Char"/>
    <w:rsid w:val="00E578D9"/>
    <w:pPr>
      <w:pBdr>
        <w:bottom w:val="single" w:sz="6" w:space="1" w:color="auto"/>
      </w:pBdr>
      <w:tabs>
        <w:tab w:val="center" w:pos="4153"/>
        <w:tab w:val="right" w:pos="8306"/>
      </w:tabs>
      <w:snapToGrid w:val="0"/>
      <w:jc w:val="center"/>
    </w:pPr>
    <w:rPr>
      <w:sz w:val="18"/>
      <w:szCs w:val="18"/>
    </w:rPr>
  </w:style>
  <w:style w:type="paragraph" w:styleId="a6">
    <w:name w:val="Balloon Text"/>
    <w:basedOn w:val="a"/>
    <w:semiHidden/>
    <w:rsid w:val="00E578D9"/>
    <w:rPr>
      <w:sz w:val="18"/>
      <w:szCs w:val="18"/>
    </w:rPr>
  </w:style>
  <w:style w:type="paragraph" w:styleId="a7">
    <w:name w:val="List Paragraph"/>
    <w:basedOn w:val="a"/>
    <w:uiPriority w:val="99"/>
    <w:qFormat/>
    <w:rsid w:val="00FB613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515</TotalTime>
  <Pages>8</Pages>
  <Words>397</Words>
  <Characters>2263</Characters>
  <Application>Microsoft Office Word</Application>
  <DocSecurity>0</DocSecurity>
  <PresentationFormat/>
  <Lines>18</Lines>
  <Paragraphs>5</Paragraphs>
  <Slides>0</Slides>
  <Notes>0</Notes>
  <HiddenSlides>0</HiddenSlides>
  <MMClips>0</MMClips>
  <ScaleCrop>false</ScaleCrop>
  <Manager/>
  <Company>Microsoft</Company>
  <LinksUpToDate>false</LinksUpToDate>
  <CharactersWithSpaces>2655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部 门 决 算 公 开 基 本 样 式</dc:title>
  <dc:subject/>
  <dc:creator>张延彬</dc:creator>
  <cp:keywords/>
  <dc:description/>
  <cp:lastModifiedBy>未定义</cp:lastModifiedBy>
  <cp:revision>20</cp:revision>
  <cp:lastPrinted>2017-01-22T01:48:00Z</cp:lastPrinted>
  <dcterms:created xsi:type="dcterms:W3CDTF">2017-01-20T07:10:00Z</dcterms:created>
  <dcterms:modified xsi:type="dcterms:W3CDTF">2017-11-02T08:37:00Z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