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1446" w:firstLineChars="400"/>
        <w:textAlignment w:val="auto"/>
        <w:outlineLvl w:val="9"/>
        <w:rPr>
          <w:b/>
          <w:sz w:val="36"/>
          <w:szCs w:val="36"/>
        </w:rPr>
      </w:pPr>
      <w:r>
        <w:rPr>
          <w:rFonts w:hint="eastAsia"/>
          <w:b/>
          <w:sz w:val="36"/>
          <w:szCs w:val="36"/>
        </w:rPr>
        <w:t>“非遗”欢</w:t>
      </w:r>
      <w:r>
        <w:rPr>
          <w:rFonts w:hint="eastAsia"/>
          <w:b/>
          <w:sz w:val="36"/>
          <w:szCs w:val="36"/>
          <w:lang w:eastAsia="zh-CN"/>
        </w:rPr>
        <w:t>歌</w:t>
      </w:r>
      <w:bookmarkStart w:id="0" w:name="_GoBack"/>
      <w:bookmarkEnd w:id="0"/>
      <w:r>
        <w:rPr>
          <w:rFonts w:hint="eastAsia"/>
          <w:b/>
          <w:sz w:val="36"/>
          <w:szCs w:val="36"/>
        </w:rPr>
        <w:t>庆丰收</w:t>
      </w:r>
    </w:p>
    <w:p>
      <w:pPr>
        <w:keepNext w:val="0"/>
        <w:keepLines w:val="0"/>
        <w:pageBreakBefore w:val="0"/>
        <w:widowControl w:val="0"/>
        <w:kinsoku/>
        <w:wordWrap/>
        <w:overflowPunct/>
        <w:topLinePunct w:val="0"/>
        <w:autoSpaceDE/>
        <w:autoSpaceDN/>
        <w:bidi w:val="0"/>
        <w:adjustRightInd/>
        <w:snapToGrid/>
        <w:spacing w:line="500" w:lineRule="exact"/>
        <w:ind w:firstLine="3534" w:firstLineChars="1100"/>
        <w:textAlignment w:val="auto"/>
        <w:outlineLvl w:val="9"/>
        <w:rPr>
          <w:b/>
          <w:sz w:val="32"/>
          <w:szCs w:val="32"/>
        </w:rPr>
      </w:pPr>
      <w:r>
        <w:rPr>
          <w:b/>
          <w:sz w:val="32"/>
          <w:szCs w:val="32"/>
        </w:rPr>
        <w:t>——</w:t>
      </w:r>
      <w:r>
        <w:rPr>
          <w:rFonts w:hint="eastAsia"/>
          <w:b/>
          <w:sz w:val="32"/>
          <w:szCs w:val="32"/>
        </w:rPr>
        <w:t>中国首届农民丰收节特别节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b w:val="0"/>
          <w:bCs w:val="0"/>
          <w:sz w:val="24"/>
          <w:szCs w:val="24"/>
        </w:rPr>
      </w:pPr>
      <w:r>
        <w:rPr>
          <w:rFonts w:hint="eastAsia" w:ascii="楷体_GB2312" w:eastAsia="楷体_GB2312"/>
          <w:b w:val="0"/>
          <w:bCs w:val="0"/>
          <w:sz w:val="21"/>
          <w:szCs w:val="21"/>
        </w:rPr>
        <w:t>【呼号】</w:t>
      </w:r>
      <w:r>
        <w:rPr>
          <w:rFonts w:hint="eastAsia" w:ascii="楷体_GB2312" w:eastAsia="楷体_GB2312"/>
          <w:b w:val="0"/>
          <w:bCs w:val="0"/>
          <w:sz w:val="21"/>
          <w:szCs w:val="21"/>
          <w:lang w:val="en-US" w:eastAsia="zh-CN"/>
        </w:rPr>
        <w:t>T</w:t>
      </w:r>
      <w:r>
        <w:rPr>
          <w:rFonts w:hint="eastAsia" w:asciiTheme="majorEastAsia" w:hAnsiTheme="majorEastAsia" w:eastAsiaTheme="majorEastAsia" w:cstheme="majorEastAsia"/>
          <w:b w:val="0"/>
          <w:bCs w:val="0"/>
          <w:sz w:val="24"/>
          <w:szCs w:val="24"/>
          <w:lang w:val="en-US" w:eastAsia="zh-CN"/>
        </w:rPr>
        <w:t>he NO.one traffic information ——FM 。</w:t>
      </w:r>
      <w:r>
        <w:rPr>
          <w:rFonts w:hint="eastAsia"/>
          <w:b w:val="0"/>
          <w:bCs w:val="0"/>
          <w:sz w:val="24"/>
          <w:szCs w:val="24"/>
        </w:rPr>
        <w:t>梅州交通资讯第一台</w:t>
      </w:r>
      <w:r>
        <w:rPr>
          <w:b w:val="0"/>
          <w:bCs w:val="0"/>
          <w:sz w:val="24"/>
          <w:szCs w:val="24"/>
        </w:rPr>
        <w:t>——FM105.8</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b w:val="0"/>
          <w:bCs w:val="0"/>
          <w:sz w:val="24"/>
          <w:szCs w:val="24"/>
        </w:rPr>
      </w:pPr>
      <w:r>
        <w:rPr>
          <w:rFonts w:hint="eastAsia" w:ascii="楷体_GB2312" w:hAnsi="宋体" w:eastAsia="楷体_GB2312"/>
          <w:b w:val="0"/>
          <w:bCs w:val="0"/>
          <w:sz w:val="21"/>
          <w:szCs w:val="21"/>
        </w:rPr>
        <w:t>【版头】</w:t>
      </w:r>
      <w:r>
        <w:rPr>
          <w:rFonts w:hint="eastAsia" w:ascii="宋体" w:hAnsi="宋体"/>
          <w:b w:val="0"/>
          <w:bCs w:val="0"/>
          <w:sz w:val="24"/>
          <w:szCs w:val="24"/>
        </w:rPr>
        <w:t>首届中国农民丰收节特别节目，欢乐共庆丰收节。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b w:val="0"/>
          <w:bCs w:val="0"/>
          <w:sz w:val="24"/>
          <w:szCs w:val="24"/>
        </w:rPr>
      </w:pPr>
      <w:r>
        <w:rPr>
          <w:rFonts w:hint="eastAsia" w:ascii="楷体_GB2312" w:hAnsi="宋体" w:eastAsia="楷体_GB2312"/>
          <w:b w:val="0"/>
          <w:bCs w:val="0"/>
          <w:sz w:val="21"/>
          <w:szCs w:val="21"/>
        </w:rPr>
        <w:t>【录音音效】</w:t>
      </w:r>
      <w:r>
        <w:rPr>
          <w:rFonts w:hint="eastAsia" w:ascii="宋体" w:hAnsi="宋体"/>
          <w:b w:val="0"/>
          <w:bCs w:val="0"/>
          <w:sz w:val="24"/>
          <w:szCs w:val="24"/>
        </w:rPr>
        <w:t>乡村振兴新时代</w:t>
      </w:r>
      <w:r>
        <w:rPr>
          <w:rFonts w:ascii="宋体" w:hAnsi="宋体"/>
          <w:b w:val="0"/>
          <w:bCs w:val="0"/>
          <w:sz w:val="24"/>
          <w:szCs w:val="24"/>
        </w:rPr>
        <w:t xml:space="preserve"> </w:t>
      </w:r>
      <w:r>
        <w:rPr>
          <w:rFonts w:hint="eastAsia" w:ascii="宋体" w:hAnsi="宋体"/>
          <w:b w:val="0"/>
          <w:bCs w:val="0"/>
          <w:sz w:val="24"/>
          <w:szCs w:val="24"/>
        </w:rPr>
        <w:t>欢乐共庆丰收节……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hint="eastAsia" w:ascii="宋体" w:hAnsi="宋体"/>
          <w:b w:val="0"/>
          <w:bCs w:val="0"/>
          <w:sz w:val="24"/>
          <w:szCs w:val="24"/>
        </w:rPr>
        <w:t>自</w:t>
      </w:r>
      <w:r>
        <w:rPr>
          <w:rFonts w:ascii="宋体" w:hAnsi="宋体"/>
          <w:b w:val="0"/>
          <w:bCs w:val="0"/>
          <w:sz w:val="24"/>
          <w:szCs w:val="24"/>
        </w:rPr>
        <w:t>2018</w:t>
      </w:r>
      <w:r>
        <w:rPr>
          <w:rFonts w:hint="eastAsia" w:ascii="宋体" w:hAnsi="宋体"/>
          <w:b w:val="0"/>
          <w:bCs w:val="0"/>
          <w:sz w:val="24"/>
          <w:szCs w:val="24"/>
        </w:rPr>
        <w:t>年起每年农历秋分，设立为中国农民丰收节。</w:t>
      </w:r>
      <w:r>
        <w:rPr>
          <w:rFonts w:ascii="宋体" w:hAnsi="宋体"/>
          <w:b w:val="0"/>
          <w:bCs w:val="0"/>
          <w:sz w:val="24"/>
          <w:szCs w:val="24"/>
        </w:rPr>
        <w:t>9</w:t>
      </w:r>
      <w:r>
        <w:rPr>
          <w:rFonts w:hint="eastAsia" w:ascii="宋体" w:hAnsi="宋体"/>
          <w:b w:val="0"/>
          <w:bCs w:val="0"/>
          <w:sz w:val="24"/>
          <w:szCs w:val="24"/>
        </w:rPr>
        <w:t>月</w:t>
      </w:r>
      <w:r>
        <w:rPr>
          <w:rFonts w:ascii="宋体" w:hAnsi="宋体"/>
          <w:b w:val="0"/>
          <w:bCs w:val="0"/>
          <w:sz w:val="24"/>
          <w:szCs w:val="24"/>
        </w:rPr>
        <w:t>23</w:t>
      </w:r>
      <w:r>
        <w:rPr>
          <w:rFonts w:hint="eastAsia" w:ascii="宋体" w:hAnsi="宋体"/>
          <w:b w:val="0"/>
          <w:bCs w:val="0"/>
          <w:sz w:val="24"/>
          <w:szCs w:val="24"/>
        </w:rPr>
        <w:t>日，迎来了首个中国农民丰收节。广东主会场设立在梅县松口大黄村，梅州在梅县区雁洋镇南飞茶田、大埔县双髻山蜜柚公园、大埔县城泰安楼又设立了三个分会场。多姿多彩的活动中，融入了众多客家非遗文化项目。呈现原汁原味的乡村文化和浓郁深厚的乡土风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ascii="宋体" w:hAnsi="宋体"/>
          <w:b w:val="0"/>
          <w:bCs w:val="0"/>
          <w:sz w:val="24"/>
          <w:szCs w:val="24"/>
        </w:rPr>
        <w:t>CCTV7</w:t>
      </w:r>
      <w:r>
        <w:rPr>
          <w:rFonts w:hint="eastAsia" w:ascii="宋体" w:hAnsi="宋体"/>
          <w:b w:val="0"/>
          <w:bCs w:val="0"/>
          <w:sz w:val="24"/>
          <w:szCs w:val="24"/>
        </w:rPr>
        <w:t>农业节目乡村大世界栏目的总导演</w:t>
      </w:r>
      <w:r>
        <w:rPr>
          <w:rFonts w:ascii="宋体" w:hAnsi="宋体"/>
          <w:b w:val="0"/>
          <w:bCs w:val="0"/>
          <w:sz w:val="24"/>
          <w:szCs w:val="24"/>
        </w:rPr>
        <w:t>——</w:t>
      </w:r>
      <w:r>
        <w:rPr>
          <w:rFonts w:hint="eastAsia" w:ascii="宋体" w:hAnsi="宋体"/>
          <w:b w:val="0"/>
          <w:bCs w:val="0"/>
          <w:sz w:val="24"/>
          <w:szCs w:val="24"/>
        </w:rPr>
        <w:t>马坚：这个山清水秀的环境。满身都是丰收的果子。广东的很好的一些民俗的非遗节目，再加上我们梅州的当地节目，把他们打造成农民丰收的狂欢节。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ascii="宋体" w:hAnsi="宋体"/>
          <w:b w:val="0"/>
          <w:bCs w:val="0"/>
          <w:sz w:val="24"/>
          <w:szCs w:val="24"/>
        </w:rPr>
        <w:t>2006</w:t>
      </w:r>
      <w:r>
        <w:rPr>
          <w:rFonts w:hint="eastAsia" w:ascii="宋体" w:hAnsi="宋体"/>
          <w:b w:val="0"/>
          <w:bCs w:val="0"/>
          <w:sz w:val="24"/>
          <w:szCs w:val="24"/>
        </w:rPr>
        <w:t>年</w:t>
      </w:r>
      <w:r>
        <w:rPr>
          <w:rFonts w:ascii="宋体" w:hAnsi="宋体"/>
          <w:b w:val="0"/>
          <w:bCs w:val="0"/>
          <w:sz w:val="24"/>
          <w:szCs w:val="24"/>
        </w:rPr>
        <w:t>5</w:t>
      </w:r>
      <w:r>
        <w:rPr>
          <w:rFonts w:hint="eastAsia" w:ascii="宋体" w:hAnsi="宋体"/>
          <w:b w:val="0"/>
          <w:bCs w:val="0"/>
          <w:sz w:val="24"/>
          <w:szCs w:val="24"/>
        </w:rPr>
        <w:t>月</w:t>
      </w:r>
      <w:r>
        <w:rPr>
          <w:rFonts w:ascii="宋体" w:hAnsi="宋体"/>
          <w:b w:val="0"/>
          <w:bCs w:val="0"/>
          <w:sz w:val="24"/>
          <w:szCs w:val="24"/>
        </w:rPr>
        <w:t>20</w:t>
      </w:r>
      <w:r>
        <w:rPr>
          <w:rFonts w:hint="eastAsia" w:ascii="宋体" w:hAnsi="宋体"/>
          <w:b w:val="0"/>
          <w:bCs w:val="0"/>
          <w:sz w:val="24"/>
          <w:szCs w:val="24"/>
        </w:rPr>
        <w:t>日，梅州客家山歌批准列入第一批国家级非物质文化遗产名录。在梅州青青的山梁上、潺潺的溪水边、广阔的田野里、秀丽的梅江河畔都可以听到宛如天籁之音的客家山歌。它是我们客家人的口头文学富有浓郁的乡土生活气息，客家山歌作为民间媒介的时代广播传递着时代的心声。</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【歌曲】</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【国家级非物质文化遗产</w:t>
      </w:r>
      <w:r>
        <w:rPr>
          <w:rFonts w:ascii="楷体_GB2312" w:hAnsi="宋体" w:eastAsia="楷体_GB2312"/>
          <w:b w:val="0"/>
          <w:bCs w:val="0"/>
          <w:sz w:val="21"/>
          <w:szCs w:val="21"/>
        </w:rPr>
        <w:t>——</w:t>
      </w:r>
      <w:r>
        <w:rPr>
          <w:rFonts w:hint="eastAsia" w:ascii="楷体_GB2312" w:hAnsi="宋体" w:eastAsia="楷体_GB2312"/>
          <w:b w:val="0"/>
          <w:bCs w:val="0"/>
          <w:sz w:val="21"/>
          <w:szCs w:val="21"/>
        </w:rPr>
        <w:t>客家山歌】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雁南飞茶田分会场记者海梅</w:t>
      </w:r>
      <w:r>
        <w:rPr>
          <w:rFonts w:hint="eastAsia" w:ascii="宋体" w:hAnsi="宋体"/>
          <w:b w:val="0"/>
          <w:bCs w:val="0"/>
          <w:sz w:val="24"/>
          <w:szCs w:val="24"/>
        </w:rPr>
        <w:t>：徜徉层峦叠翠的茶海，品味幽幽四溢的茶香，我现在所在的位置是坐落于叶剑英元帅的故乡</w:t>
      </w:r>
      <w:r>
        <w:rPr>
          <w:rFonts w:ascii="宋体" w:hAnsi="宋体"/>
          <w:b w:val="0"/>
          <w:bCs w:val="0"/>
          <w:sz w:val="24"/>
          <w:szCs w:val="24"/>
        </w:rPr>
        <w:t>——</w:t>
      </w:r>
      <w:r>
        <w:rPr>
          <w:rFonts w:hint="eastAsia" w:ascii="宋体" w:hAnsi="宋体"/>
          <w:b w:val="0"/>
          <w:bCs w:val="0"/>
          <w:sz w:val="24"/>
          <w:szCs w:val="24"/>
        </w:rPr>
        <w:t>梅县区雁洋镇美丽的雁南飞茶园。这里是首届中国农民丰收节梅州分会场之一，将与茶农和游客一起唱丰收、晒丰收、闹丰收。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央视导演彦悦</w:t>
      </w:r>
      <w:r>
        <w:rPr>
          <w:rFonts w:hint="eastAsia" w:ascii="宋体" w:hAnsi="宋体"/>
          <w:b w:val="0"/>
          <w:bCs w:val="0"/>
          <w:sz w:val="24"/>
          <w:szCs w:val="24"/>
        </w:rPr>
        <w:t>：我们就了解当地的民俗采茶的时候，一般会是一个什么状态？了解到他们每一个采茶人都非常高兴。唱歌的喜悦是不由自主的表现出来。所以说，我觉得这是客家非常值得一提的民俗习惯。根本就是客家的代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雁南飞茶田分会场记者海梅</w:t>
      </w:r>
      <w:r>
        <w:rPr>
          <w:rFonts w:hint="eastAsia" w:ascii="宋体" w:hAnsi="宋体"/>
          <w:b w:val="0"/>
          <w:bCs w:val="0"/>
          <w:sz w:val="24"/>
          <w:szCs w:val="24"/>
        </w:rPr>
        <w:t>：我们这边的分会场是以茶文化为主，采茶、炒茶、品茶展现客家茶文化。茶农们在茶哨当中运茶、晒茶，待会儿我们将听到</w:t>
      </w:r>
      <w:r>
        <w:rPr>
          <w:rFonts w:ascii="宋体" w:hAnsi="宋体"/>
          <w:b w:val="0"/>
          <w:bCs w:val="0"/>
          <w:sz w:val="24"/>
          <w:szCs w:val="24"/>
        </w:rPr>
        <w:t>200</w:t>
      </w:r>
      <w:r>
        <w:rPr>
          <w:rFonts w:hint="eastAsia" w:ascii="宋体" w:hAnsi="宋体"/>
          <w:b w:val="0"/>
          <w:bCs w:val="0"/>
          <w:sz w:val="24"/>
          <w:szCs w:val="24"/>
        </w:rPr>
        <w:t>名茶农边采茶边唱山歌，最后在茶山上排列成一个巨大的丰字，庆祝中国农民丰收节的激动心情和对未来的美好愿望。</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【歌曲】</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【省级非物质文化遗产</w:t>
      </w:r>
      <w:r>
        <w:rPr>
          <w:rFonts w:ascii="楷体_GB2312" w:hAnsi="宋体" w:eastAsia="楷体_GB2312"/>
          <w:b w:val="0"/>
          <w:bCs w:val="0"/>
          <w:sz w:val="21"/>
          <w:szCs w:val="21"/>
        </w:rPr>
        <w:t>——</w:t>
      </w:r>
      <w:r>
        <w:rPr>
          <w:rFonts w:hint="eastAsia" w:ascii="楷体_GB2312" w:hAnsi="宋体" w:eastAsia="楷体_GB2312"/>
          <w:b w:val="0"/>
          <w:bCs w:val="0"/>
          <w:sz w:val="21"/>
          <w:szCs w:val="21"/>
        </w:rPr>
        <w:t>花环龙】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泰安楼会场记者许明</w:t>
      </w:r>
      <w:r>
        <w:rPr>
          <w:rFonts w:hint="eastAsia" w:ascii="宋体" w:hAnsi="宋体"/>
          <w:b w:val="0"/>
          <w:bCs w:val="0"/>
          <w:sz w:val="24"/>
          <w:szCs w:val="24"/>
        </w:rPr>
        <w:t>：各位听友这座规模雄伟粗犷的石方楼就是位于广东省大埔县城的泰安楼。这里作为中国农民丰收节梅州的分会场，今天可谓是热闹非凡，在泰安楼门前摆满了五谷丰登的装饰，洋溢着浓浓的丰收喜悦。很多周边的群众都来到现场和我们一起共度佳节，那边锣鼓已经敲起来了，花环龙表演开始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hint="eastAsia" w:ascii="宋体" w:hAnsi="宋体"/>
          <w:b w:val="0"/>
          <w:bCs w:val="0"/>
          <w:sz w:val="24"/>
          <w:szCs w:val="24"/>
        </w:rPr>
        <w:t>花环龙</w:t>
      </w:r>
      <w:r>
        <w:rPr>
          <w:rFonts w:ascii="宋体" w:hAnsi="宋体"/>
          <w:b w:val="0"/>
          <w:bCs w:val="0"/>
          <w:sz w:val="24"/>
          <w:szCs w:val="24"/>
        </w:rPr>
        <w:t>2007</w:t>
      </w:r>
      <w:r>
        <w:rPr>
          <w:rFonts w:hint="eastAsia" w:ascii="宋体" w:hAnsi="宋体"/>
          <w:b w:val="0"/>
          <w:bCs w:val="0"/>
          <w:sz w:val="24"/>
          <w:szCs w:val="24"/>
        </w:rPr>
        <w:t>年入选广东省非物质文化遗产保护名录。源于大埔北部地区的软腰龙。传说龙能行云布雨、消灾降福、象征着祥瑞，所以以舞龙的方式来祈求平安和丰收就成为一种习俗。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泰安楼会场记者许明</w:t>
      </w:r>
      <w:r>
        <w:rPr>
          <w:rFonts w:hint="eastAsia" w:ascii="宋体" w:hAnsi="宋体"/>
          <w:b w:val="0"/>
          <w:bCs w:val="0"/>
          <w:sz w:val="24"/>
          <w:szCs w:val="24"/>
        </w:rPr>
        <w:t>：这边儿是红队、那边是绿队，两条巨龙宛如大花在空中不停滚动，有种飞腾跳跃、腾云驾雾的感觉。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央视导演彦悦</w:t>
      </w:r>
      <w:r>
        <w:rPr>
          <w:rFonts w:hint="eastAsia" w:ascii="宋体" w:hAnsi="宋体"/>
          <w:b w:val="0"/>
          <w:bCs w:val="0"/>
          <w:sz w:val="24"/>
          <w:szCs w:val="24"/>
        </w:rPr>
        <w:t>：物质文化遗产这种元素在里面基本上都是客家的代表。两个花环龙在舞丰收在比，你也表现丰收，我也表现丰收，你表达的丰收厉害，还是我表达的丰收厉害？</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【汉剧唱段】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泰安楼会场记者许明</w:t>
      </w:r>
      <w:r>
        <w:rPr>
          <w:rFonts w:hint="eastAsia" w:ascii="宋体" w:hAnsi="宋体"/>
          <w:b w:val="0"/>
          <w:bCs w:val="0"/>
          <w:sz w:val="24"/>
          <w:szCs w:val="24"/>
        </w:rPr>
        <w:t>：现在我们听到的是由农民组成的民间汉剧团带来的表演。</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【汉剧唱段】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hint="eastAsia" w:ascii="宋体" w:hAnsi="宋体"/>
          <w:b w:val="0"/>
          <w:bCs w:val="0"/>
          <w:sz w:val="24"/>
          <w:szCs w:val="24"/>
        </w:rPr>
        <w:t>汉剧是我国古老的戏曲剧种之一，广东汉剧原称“外江戏”，这一别具特色的地方戏曲剧种是客家文化的重要组成部分，</w:t>
      </w:r>
      <w:r>
        <w:rPr>
          <w:rFonts w:ascii="宋体" w:hAnsi="宋体"/>
          <w:b w:val="0"/>
          <w:bCs w:val="0"/>
          <w:sz w:val="24"/>
          <w:szCs w:val="24"/>
        </w:rPr>
        <w:t>2008</w:t>
      </w:r>
      <w:r>
        <w:rPr>
          <w:rFonts w:hint="eastAsia" w:ascii="宋体" w:hAnsi="宋体"/>
          <w:b w:val="0"/>
          <w:bCs w:val="0"/>
          <w:sz w:val="24"/>
          <w:szCs w:val="24"/>
        </w:rPr>
        <w:t>年被列入国家级非物质文化遗产名录。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【汉剧唱段】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w:t>
      </w:r>
      <w:r>
        <w:rPr>
          <w:rFonts w:ascii="楷体_GB2312" w:hAnsi="宋体" w:eastAsia="楷体_GB2312"/>
          <w:b w:val="0"/>
          <w:bCs w:val="0"/>
          <w:sz w:val="21"/>
          <w:szCs w:val="21"/>
        </w:rPr>
        <w:t xml:space="preserve"> </w:t>
      </w:r>
      <w:r>
        <w:rPr>
          <w:rFonts w:hint="eastAsia" w:ascii="楷体_GB2312" w:hAnsi="宋体" w:eastAsia="楷体_GB2312"/>
          <w:b w:val="0"/>
          <w:bCs w:val="0"/>
          <w:sz w:val="21"/>
          <w:szCs w:val="21"/>
        </w:rPr>
        <w:t>省级非物质文化遗产</w:t>
      </w:r>
      <w:r>
        <w:rPr>
          <w:rFonts w:ascii="楷体_GB2312" w:hAnsi="宋体" w:eastAsia="楷体_GB2312"/>
          <w:b w:val="0"/>
          <w:bCs w:val="0"/>
          <w:sz w:val="21"/>
          <w:szCs w:val="21"/>
        </w:rPr>
        <w:t>——</w:t>
      </w:r>
      <w:r>
        <w:rPr>
          <w:rFonts w:hint="eastAsia" w:ascii="楷体_GB2312" w:hAnsi="宋体" w:eastAsia="楷体_GB2312"/>
          <w:b w:val="0"/>
          <w:bCs w:val="0"/>
          <w:sz w:val="21"/>
          <w:szCs w:val="21"/>
        </w:rPr>
        <w:t>梅县提线木偶】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大黄村主会场记者王丹</w:t>
      </w:r>
      <w:r>
        <w:rPr>
          <w:rFonts w:hint="eastAsia" w:ascii="宋体" w:hAnsi="宋体"/>
          <w:b w:val="0"/>
          <w:bCs w:val="0"/>
          <w:sz w:val="24"/>
          <w:szCs w:val="24"/>
        </w:rPr>
        <w:t>：《年年穗穗舞丰收》、《乐享客家宴丰收》。各位听友，在广东主会场梅县松口大黄村，汇聚了</w:t>
      </w:r>
      <w:r>
        <w:rPr>
          <w:rFonts w:ascii="宋体" w:hAnsi="宋体"/>
          <w:b w:val="0"/>
          <w:bCs w:val="0"/>
          <w:sz w:val="24"/>
          <w:szCs w:val="24"/>
        </w:rPr>
        <w:t>500</w:t>
      </w:r>
      <w:r>
        <w:rPr>
          <w:rFonts w:hint="eastAsia" w:ascii="宋体" w:hAnsi="宋体"/>
          <w:b w:val="0"/>
          <w:bCs w:val="0"/>
          <w:sz w:val="24"/>
          <w:szCs w:val="24"/>
        </w:rPr>
        <w:t>多位表演者，打造一台以丰收为主题的，具有客家文化内涵的盛会。其中有哪些非物质文化遗产的节目呢？我们现在就去看看。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提线木偶演员</w:t>
      </w:r>
      <w:r>
        <w:rPr>
          <w:rFonts w:hint="eastAsia" w:ascii="宋体" w:hAnsi="宋体"/>
          <w:b w:val="0"/>
          <w:bCs w:val="0"/>
          <w:sz w:val="24"/>
          <w:szCs w:val="24"/>
        </w:rPr>
        <w:t>：山歌木偶这些客家的元素都在。提线木偶的历史就比较悠久漫长。然后再加上我们会用提线木偶的一些元素跟我们的现代舞蹈去结合。让他做现代舞蹈插秧的一些动作。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提线木偶演员</w:t>
      </w:r>
      <w:r>
        <w:rPr>
          <w:rFonts w:hint="eastAsia" w:ascii="宋体" w:hAnsi="宋体"/>
          <w:b w:val="0"/>
          <w:bCs w:val="0"/>
          <w:sz w:val="24"/>
          <w:szCs w:val="24"/>
        </w:rPr>
        <w:t>：木偶为了更加应农民丰收节的这个题材。我把摸我的手加了两撮秧苗。通过表演的这个形式。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hint="eastAsia" w:ascii="宋体" w:hAnsi="宋体"/>
          <w:b w:val="0"/>
          <w:bCs w:val="0"/>
          <w:sz w:val="24"/>
          <w:szCs w:val="24"/>
        </w:rPr>
        <w:t>“刻木牵丝作老翁，鸡皮鹤发与真同。须臾弄罢寂无事，还似人生一梦中。”这是李隆基写的一首诗，生动逼真地道出了木偶制作和木偶戏表演的场景。</w:t>
      </w:r>
      <w:r>
        <w:rPr>
          <w:rFonts w:ascii="宋体" w:hAnsi="宋体"/>
          <w:b w:val="0"/>
          <w:bCs w:val="0"/>
          <w:sz w:val="24"/>
          <w:szCs w:val="24"/>
        </w:rPr>
        <w:t>2009</w:t>
      </w:r>
      <w:r>
        <w:rPr>
          <w:rFonts w:hint="eastAsia" w:ascii="宋体" w:hAnsi="宋体"/>
          <w:b w:val="0"/>
          <w:bCs w:val="0"/>
          <w:sz w:val="24"/>
          <w:szCs w:val="24"/>
        </w:rPr>
        <w:t>年梅县提线木偶戏入选广东省非物质文化遗产保护名录。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b w:val="0"/>
          <w:bCs w:val="0"/>
          <w:sz w:val="24"/>
          <w:szCs w:val="24"/>
        </w:rPr>
      </w:pPr>
      <w:r>
        <w:rPr>
          <w:rFonts w:hint="eastAsia" w:ascii="楷体_GB2312" w:hAnsi="宋体" w:eastAsia="楷体_GB2312"/>
          <w:b w:val="0"/>
          <w:bCs w:val="0"/>
          <w:sz w:val="21"/>
          <w:szCs w:val="21"/>
        </w:rPr>
        <w:t>大黄村主会场记者王丹</w:t>
      </w:r>
      <w:r>
        <w:rPr>
          <w:rFonts w:hint="eastAsia" w:ascii="宋体" w:hAnsi="宋体"/>
          <w:b w:val="0"/>
          <w:bCs w:val="0"/>
          <w:sz w:val="24"/>
          <w:szCs w:val="24"/>
        </w:rPr>
        <w:t>：那么刚才我也体验了一下这个提线木偶的操作。梅县木偶剧团坚持传统、勇于创新在传统与现代的融合中，一定能带给观众带来更多好戏。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楷体_GB2312" w:hAnsi="宋体" w:eastAsia="楷体_GB2312"/>
          <w:b w:val="0"/>
          <w:bCs w:val="0"/>
          <w:sz w:val="21"/>
          <w:szCs w:val="21"/>
        </w:rPr>
      </w:pPr>
      <w:r>
        <w:rPr>
          <w:rFonts w:hint="eastAsia" w:ascii="楷体_GB2312" w:hAnsi="宋体" w:eastAsia="楷体_GB2312"/>
          <w:b w:val="0"/>
          <w:bCs w:val="0"/>
          <w:sz w:val="21"/>
          <w:szCs w:val="21"/>
        </w:rPr>
        <w:t>【歌曲</w:t>
      </w:r>
      <w:r>
        <w:rPr>
          <w:rFonts w:ascii="楷体_GB2312" w:hAnsi="宋体" w:eastAsia="楷体_GB2312"/>
          <w:b w:val="0"/>
          <w:bCs w:val="0"/>
          <w:sz w:val="21"/>
          <w:szCs w:val="21"/>
        </w:rPr>
        <w:t xml:space="preserve"> </w:t>
      </w:r>
      <w:r>
        <w:rPr>
          <w:rFonts w:hint="eastAsia" w:ascii="楷体_GB2312" w:hAnsi="宋体" w:eastAsia="楷体_GB2312"/>
          <w:b w:val="0"/>
          <w:bCs w:val="0"/>
          <w:sz w:val="21"/>
          <w:szCs w:val="21"/>
        </w:rPr>
        <w:t>年年穗穗舞丰收】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b w:val="0"/>
          <w:bCs w:val="0"/>
          <w:sz w:val="24"/>
          <w:szCs w:val="24"/>
        </w:rPr>
      </w:pPr>
      <w:r>
        <w:rPr>
          <w:rFonts w:hint="eastAsia" w:ascii="宋体" w:hAnsi="宋体"/>
          <w:b w:val="0"/>
          <w:bCs w:val="0"/>
          <w:sz w:val="24"/>
          <w:szCs w:val="24"/>
        </w:rPr>
        <w:t>舞台与自然的结合，莺歌燕舞传递丰收的喜悦。一场农民唱主角、融合客家非遗元素、富有地方特色的盛会激情上演。很好的诠释了中国农民丰收节庆祝丰收、弘扬文化、振兴乡村的主旨所在。汇聚了人民对梅州这片青山绿水的情感寄托，也让这里的人们感受着农耕文化的精神熏陶。中国农民从此有了自己的节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b/>
          <w:b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D7071"/>
    <w:rsid w:val="00005EA9"/>
    <w:rsid w:val="0003211F"/>
    <w:rsid w:val="001712F4"/>
    <w:rsid w:val="002D137F"/>
    <w:rsid w:val="003446AF"/>
    <w:rsid w:val="003F76A6"/>
    <w:rsid w:val="004A449E"/>
    <w:rsid w:val="00613DAD"/>
    <w:rsid w:val="007836C7"/>
    <w:rsid w:val="00A27408"/>
    <w:rsid w:val="00A818A4"/>
    <w:rsid w:val="00BC4E55"/>
    <w:rsid w:val="00C8198D"/>
    <w:rsid w:val="00F41D80"/>
    <w:rsid w:val="051C19E6"/>
    <w:rsid w:val="2B4321B5"/>
    <w:rsid w:val="2F1B108B"/>
    <w:rsid w:val="30EF4251"/>
    <w:rsid w:val="3ED32D32"/>
    <w:rsid w:val="42BD7071"/>
    <w:rsid w:val="74B9549F"/>
    <w:rsid w:val="795F4F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288</Words>
  <Characters>1645</Characters>
  <Lines>0</Lines>
  <Paragraphs>0</Paragraphs>
  <TotalTime>30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2010-07-21T19:16:00Z</dcterms:created>
  <dc:creator>Administrator</dc:creator>
  <cp:lastModifiedBy>l</cp:lastModifiedBy>
  <cp:lastPrinted>2019-02-01T11:05:58Z</cp:lastPrinted>
  <dcterms:modified xsi:type="dcterms:W3CDTF">2019-02-01T11:06:46Z</dcterms:modified>
  <dc:title>“非遗”欢舞庆丰收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