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before="312" w:beforeLines="100" w:after="312" w:afterLines="100" w:line="360" w:lineRule="exact"/>
        <w:ind w:left="0" w:leftChars="0" w:right="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《梅州法苑》（</w:t>
      </w:r>
      <w:r>
        <w:rPr>
          <w:rFonts w:ascii="宋体" w:hAnsi="宋体"/>
          <w:b w:val="0"/>
          <w:bCs/>
        </w:rPr>
        <w:t>201</w:t>
      </w:r>
      <w:r>
        <w:rPr>
          <w:rFonts w:hint="eastAsia" w:ascii="宋体" w:hAnsi="宋体"/>
          <w:b w:val="0"/>
          <w:bCs/>
        </w:rPr>
        <w:t>8</w:t>
      </w:r>
      <w:r>
        <w:rPr>
          <w:rFonts w:ascii="宋体" w:hAnsi="宋体"/>
          <w:b w:val="0"/>
          <w:bCs/>
        </w:rPr>
        <w:t>-</w:t>
      </w:r>
      <w:r>
        <w:rPr>
          <w:rFonts w:hint="eastAsia" w:ascii="宋体" w:hAnsi="宋体"/>
          <w:b w:val="0"/>
          <w:bCs/>
        </w:rPr>
        <w:t>4</w:t>
      </w:r>
      <w:r>
        <w:rPr>
          <w:rFonts w:ascii="宋体" w:hAnsi="宋体"/>
          <w:b w:val="0"/>
          <w:bCs/>
        </w:rPr>
        <w:t>-</w:t>
      </w:r>
      <w:r>
        <w:rPr>
          <w:rFonts w:hint="eastAsia" w:ascii="宋体" w:hAnsi="宋体"/>
          <w:b w:val="0"/>
          <w:bCs/>
        </w:rPr>
        <w:t>24）首播：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/>
        <w:textAlignment w:val="auto"/>
        <w:rPr>
          <w:rFonts w:hint="eastAsia" w:ascii="宋体" w:hAnsi="宋体"/>
          <w:b w:val="0"/>
          <w:bCs/>
        </w:rPr>
      </w:pPr>
    </w:p>
    <w:p>
      <w:pPr>
        <w:pStyle w:val="2"/>
        <w:widowControl/>
        <w:shd w:val="clear" w:color="auto" w:fill="FFFFFF"/>
        <w:wordWrap/>
        <w:adjustRightInd/>
        <w:snapToGrid/>
        <w:spacing w:before="312" w:beforeLines="100" w:beforeAutospacing="0" w:after="312" w:afterLines="100" w:afterAutospacing="0" w:line="360" w:lineRule="exact"/>
        <w:ind w:left="0" w:leftChars="0" w:right="0"/>
        <w:jc w:val="center"/>
        <w:textAlignment w:val="auto"/>
        <w:rPr>
          <w:rFonts w:hint="default" w:ascii="华文中宋" w:hAnsi="华文中宋" w:eastAsia="华文中宋" w:cs="宋体"/>
          <w:b/>
          <w:bCs w:val="0"/>
          <w:kern w:val="2"/>
          <w:sz w:val="36"/>
          <w:szCs w:val="36"/>
        </w:rPr>
      </w:pPr>
      <w:r>
        <w:rPr>
          <w:rFonts w:ascii="华文中宋" w:hAnsi="华文中宋" w:eastAsia="华文中宋" w:cs="宋体"/>
          <w:b/>
          <w:bCs w:val="0"/>
          <w:kern w:val="2"/>
          <w:sz w:val="36"/>
          <w:szCs w:val="36"/>
        </w:rPr>
        <w:t>工人掉进砖窑烧伤 谁之责？</w:t>
      </w:r>
      <w:r>
        <w:rPr>
          <w:rFonts w:hint="default" w:ascii="华文中宋" w:hAnsi="华文中宋" w:eastAsia="华文中宋" w:cs="宋体"/>
          <w:b/>
          <w:bCs w:val="0"/>
          <w:kern w:val="2"/>
          <w:sz w:val="36"/>
          <w:szCs w:val="36"/>
        </w:rPr>
        <w:t xml:space="preserve"> 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/>
        <w:textAlignment w:val="auto"/>
        <w:rPr>
          <w:rFonts w:hint="eastAsia"/>
          <w:b w:val="0"/>
          <w:bCs/>
        </w:rPr>
      </w:pP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/>
        <w:jc w:val="center"/>
        <w:textAlignment w:val="auto"/>
        <w:rPr>
          <w:rFonts w:ascii="楷体" w:hAnsi="楷体" w:eastAsia="楷体"/>
          <w:b w:val="0"/>
          <w:bCs/>
        </w:rPr>
      </w:pPr>
      <w:r>
        <w:rPr>
          <w:rFonts w:hint="eastAsia" w:ascii="楷体" w:hAnsi="楷体" w:eastAsia="楷体"/>
          <w:b w:val="0"/>
          <w:bCs/>
        </w:rPr>
        <w:t>记者：金玲  映波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主持】：传播法制精神，提高法律意识！您好！观众朋友，欢迎收看本期的《梅州法苑》。俗话说:水火无情。有时候，我们与危险之间只有一步之遥，一次不安全经历会让人终生难忘。蕉岭县新铺镇人林某对此就是感悟很深，因为他差点儿被大火吞噬了！这到底是怎么一回事呢？我现在就为大家来讲述。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今年四十六岁的蕉岭县新铺镇人林某，没什么固定工作，平时主要是跟着包工头邓某做一些搭竹棚的活。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【原告 林某：我跟着他（邓某）做都差不多有两年了 每天他有活干就跟着去 做了很多了 碳厂什么厂都做过】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【被告 邓某：工人来说 不是说是在我这做的 是随叫随到  他们就是干这行的】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2017年7月份，邓某经人介绍接到了一单工程，那就是去蕉岭县新铺镇矮岭管理区的一家砖厂维修竹棚。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【被告 邓某：接这单活是经人介绍的 说这个砖厂有这个工程问能不能做 怎么做 多少钱一平方 包工还是不包料 怎样 所以去到以后 他们砖厂的负责人交代我们要怎么做 我们就实打实给他们怎么做】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这单维修竹棚天面的工程对于包工头邓某和干活的工人来说，并没有什么特别的。于是，邓某打电话叫了四名工人，谈好每天以200元的工资，按照砖厂的要求进行维修竹棚天面。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【被告 邓某：当时按工日算 一天多少钱 看了现场后 决定干不干得了 一天工钱200元， 但是材料不是我们带的 是厂家提供给我们的】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过了几天，邓某一大早就带上四名工人，其中包括林某，来到这家砖厂干活了！当天上午，四人先是维修了大部分的竹棚，但是由于缺少油纸布，所以只好下午再回来继续施工，但没想到，意外却发生了。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【砖厂管理人员：就在这里 原来是叫他们来搭  一天的活 当时也交代了他们活的位置在那边 交代了他们要注意什么 在上面好端端的走下来拉油布到那里就摔下来了】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【原告 林某：当时我们在砖窑上叠好了砖  上午都在那里干了活没事 下午一踩突然砖块塌了 就这样掉下去的 还有三个一起干活的工友马上拉我起来 】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原来，正在干活的林某一不小心，掉进了熊熊燃烧的砖窑里。只见当时其他三名工友把他救起来时，就如一团火焰在跳动。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【原告 林某：从脚下开始烧起 掉下去时从下面烧起 当时我还从砖窑上跳下几米去路上 又爬上铁丝栏杆 去洗水池里洗】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原来，因为砖厂在窑面上分布有偷窥洞，砖厂用一层红砖虚铺好后，再用砖沫铺面。当时林某和工友们站在砖窑上进行维修作业时，林某踩踏到砖厂窑面偷窥洞的虚铺红砖，虚铺红砖坍塌，林某便掉进砖窑内了。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 xml:space="preserve">【砖厂管理人员：踏了空的 悬空  踏在砖上的间隙里就人掉下来了 那就火头 那就有火的 </w:t>
      </w:r>
      <w:r>
        <w:rPr>
          <w:rFonts w:hint="eastAsia" w:ascii="宋体" w:hAnsi="宋体"/>
          <w:b w:val="0"/>
          <w:bCs/>
        </w:rPr>
        <w:tab/>
      </w:r>
      <w:r>
        <w:rPr>
          <w:rFonts w:hint="eastAsia" w:ascii="宋体" w:hAnsi="宋体"/>
          <w:b w:val="0"/>
          <w:bCs/>
        </w:rPr>
        <w:t>烧着砖块 那都离他们很远的地方 不是他们面前 他们说的是上面在搭架  下面就是火  实际不是 】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在场的人都吓坏了，大伙赶紧找来一辆车，砖厂的承包人陈某赶紧开车把林某送到了田家炳医院治疗。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【被告 邓某：事情发生了以后 我跟着车送他去田家炳医院 一直到第二天的早上 我出了二十多万元 医药费先垫出去 也是东凑西凑  没办法啊  救人要紧 这是无条件的】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【原告 林某：花了大概四十万元左右 现在手术就做到这样没办法 这边这样 手术做到这样 因为没钱医治 本来还要做多一次手术都没办法 后来就出院 没钱治疗】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可惜的是，虽然经过手术治疗，但林某的双腿已经大不如以前，左小腿更是被烧得只剩骨头支撑。而因为没钱进行后续治疗，林某也只好打官司。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【原告 林某：绝对有影响 这条腿都没什么力 承重不了 另一条腿做了手术好点 比较有原型  只有三支骨头支撑  本来说要截肢 但想到截肢很辛苦 干脆就这样做手术】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【原告代理律师：产生的债权债务 由承包人负责的约定 但承包合同未对安全生产责任及负责人进行明确约定 至于被告二应在本案中承担何种责任 由法庭依法认定】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林某一纸诉状把包工头邓某、砖厂以及砖厂的承包人陈某告上了法庭，请求赔偿近八十万元。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【原告 林某：我们根本不熟悉那些砖窑的情况 安全问题每天在等老板家里 出门前都会交代 出门要注意安全 每天出门都口头上说着 主要是他们砖窑没有专职人员负责指定哪里不能去 哪里有危险性 告诉我们干活的人知道】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【被告 邓某：再加上上午已经在那干活了 如果有危险什么</w:t>
      </w:r>
      <w:bookmarkStart w:id="0" w:name="_GoBack"/>
      <w:bookmarkEnd w:id="0"/>
      <w:r>
        <w:rPr>
          <w:rFonts w:hint="eastAsia" w:ascii="宋体" w:hAnsi="宋体"/>
          <w:b w:val="0"/>
          <w:bCs/>
        </w:rPr>
        <w:t>的 就要提醒我们那里不能去的 上午我们在那干了 都没人来提醒 不能去哦 不能施工 已经烧了】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林某和包工头邓某都认为，他们并不是砖厂里烧砖的专业人士，他们哪知道哪里是空的？哪里又是危险地呢？于是他们觉得砖厂该负有一定的责任。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【砖厂管理人员：说了安全问题 这里也有监控 监控上也看得到 一切都交代了他们的 连包工头都说清楚了的 和他们说安全 火点位置在哪里 哪里安全哪里不安全 我们的牌子也挂了 火在哪里 牌子就放在哪里】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【邓某的代理律师：作为砖厂的权属人  即使发包给被告三和四承包经营 我方都认为其应当对砖厂的日常运营负有监督提示安全生产的义务 其未尽相关义务 应对造成的损失承担相对的过错责任】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这砖厂的法定代表人钟老板烧砖烧了有二十年， 做了二十年的砖厂生意才承包给经营者陈某。可他没想到啊，在他自个经营的二十年里什么事故也没发生过，这一承包给他人就出事了！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【砖厂法定代表人钟老板：我们以前也一样要窑工 窑坏了要去检查和修 我们一是叫有资质的搭架的来 去上面搭  高空十多米高 我又不知他们承包的现在随便叫来的 没资质的也来搭棚 本来这高空作业就一定要有资质的 一要么就是在地上全部裁剪好 然后传上去 不可能在窑上裁剪油布 这是绝对不可以的】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至庭审结束，原被告双方都未能达成调解，法院也将择日作出判决，我们栏目也将会跟进报道。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主持】：看完这个案件，我想大家心里都感觉不好受，虽说“水火无情”，但还是要“人间有情”啊，真希望大家能够承担起各自的责任，让林某也能够得到应有的赔偿。好的，感谢收看本期的《梅州法苑》，我们下周同一节目时间再见。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</w:p>
    <w:p>
      <w:pPr>
        <w:widowControl/>
        <w:shd w:val="clear" w:color="auto" w:fill="FFFFFF"/>
        <w:wordWrap/>
        <w:adjustRightInd/>
        <w:snapToGrid/>
        <w:spacing w:before="312" w:beforeLines="100" w:after="312" w:afterLines="100" w:line="360" w:lineRule="exact"/>
        <w:ind w:left="0" w:leftChars="0" w:right="0"/>
        <w:jc w:val="left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《梅州法苑》（2018-7-31）首播：</w:t>
      </w:r>
    </w:p>
    <w:p>
      <w:pPr>
        <w:widowControl/>
        <w:shd w:val="clear" w:color="auto" w:fill="FFFFFF"/>
        <w:wordWrap/>
        <w:adjustRightInd/>
        <w:snapToGrid/>
        <w:spacing w:before="312" w:beforeLines="100" w:after="312" w:afterLines="100" w:line="360" w:lineRule="exact"/>
        <w:ind w:left="0" w:leftChars="0" w:right="0"/>
        <w:jc w:val="left"/>
        <w:textAlignment w:val="auto"/>
        <w:rPr>
          <w:rFonts w:hint="eastAsia" w:ascii="宋体" w:hAnsi="宋体"/>
          <w:b w:val="0"/>
          <w:bCs/>
        </w:rPr>
      </w:pPr>
    </w:p>
    <w:p>
      <w:pPr>
        <w:widowControl/>
        <w:shd w:val="clear" w:color="auto" w:fill="FFFFFF"/>
        <w:wordWrap/>
        <w:adjustRightInd/>
        <w:snapToGrid/>
        <w:spacing w:before="312" w:beforeLines="100" w:after="312" w:afterLines="100" w:line="360" w:lineRule="exact"/>
        <w:ind w:left="0" w:leftChars="0" w:right="0"/>
        <w:jc w:val="center"/>
        <w:textAlignment w:val="auto"/>
        <w:rPr>
          <w:rFonts w:ascii="华文中宋" w:hAnsi="华文中宋" w:eastAsia="华文中宋"/>
          <w:b/>
          <w:bCs w:val="0"/>
          <w:sz w:val="36"/>
          <w:szCs w:val="36"/>
        </w:rPr>
      </w:pPr>
      <w:r>
        <w:rPr>
          <w:rFonts w:hint="eastAsia" w:ascii="华文中宋" w:hAnsi="华文中宋" w:eastAsia="华文中宋"/>
          <w:b/>
          <w:bCs w:val="0"/>
          <w:sz w:val="36"/>
          <w:szCs w:val="36"/>
        </w:rPr>
        <w:t>村道通行权之争</w:t>
      </w:r>
    </w:p>
    <w:p>
      <w:pPr>
        <w:widowControl/>
        <w:shd w:val="clear" w:color="auto" w:fill="FFFFFF"/>
        <w:wordWrap/>
        <w:adjustRightInd/>
        <w:snapToGrid/>
        <w:spacing w:before="312" w:beforeLines="100" w:after="312" w:afterLines="100" w:line="360" w:lineRule="exact"/>
        <w:ind w:left="0" w:leftChars="0" w:right="0"/>
        <w:jc w:val="center"/>
        <w:textAlignment w:val="auto"/>
        <w:rPr>
          <w:rFonts w:hint="eastAsia" w:ascii="华文中宋" w:hAnsi="华文中宋" w:eastAsia="华文中宋"/>
          <w:b w:val="0"/>
          <w:bCs/>
          <w:sz w:val="36"/>
          <w:szCs w:val="36"/>
        </w:rPr>
      </w:pPr>
    </w:p>
    <w:p>
      <w:pPr>
        <w:widowControl/>
        <w:shd w:val="clear" w:color="auto" w:fill="FFFFFF"/>
        <w:wordWrap/>
        <w:adjustRightInd/>
        <w:snapToGrid/>
        <w:spacing w:before="312" w:beforeLines="100" w:after="312" w:afterLines="100" w:line="360" w:lineRule="exact"/>
        <w:ind w:left="0" w:leftChars="0" w:right="0"/>
        <w:jc w:val="center"/>
        <w:textAlignment w:val="auto"/>
        <w:rPr>
          <w:rFonts w:ascii="楷体" w:hAnsi="楷体" w:eastAsia="楷体"/>
          <w:b w:val="0"/>
          <w:bCs/>
        </w:rPr>
      </w:pPr>
      <w:r>
        <w:rPr>
          <w:rFonts w:hint="eastAsia" w:ascii="楷体" w:hAnsi="楷体" w:eastAsia="楷体"/>
          <w:b w:val="0"/>
          <w:bCs/>
        </w:rPr>
        <w:t>记者：林玉锦 黄映波</w:t>
      </w:r>
    </w:p>
    <w:p>
      <w:pPr>
        <w:widowControl/>
        <w:shd w:val="clear" w:color="auto" w:fill="FFFFFF"/>
        <w:wordWrap/>
        <w:adjustRightInd/>
        <w:snapToGrid/>
        <w:spacing w:before="312" w:beforeLines="100" w:after="312" w:afterLines="100" w:line="360" w:lineRule="exact"/>
        <w:ind w:left="0" w:leftChars="0" w:right="0" w:firstLine="417" w:firstLineChars="198"/>
        <w:jc w:val="left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口播】：传播法制精神，提高法律意识，观众朋友，大家好，欢迎收看本期的《梅州法苑》节目。俗语说“远亲不如近邻”，这句话可不是单纯的说说而已，好的邻里关系能给我们的生活带来方便和快乐。但是邻里关系处理得不好时，那麻烦也就接踵而来了。今天节目中坐在原、被告席上的两位，正是一对邻居，那他们之间究竟发生了什么纷争呢？</w:t>
      </w:r>
    </w:p>
    <w:p>
      <w:pPr>
        <w:widowControl/>
        <w:shd w:val="clear" w:color="auto" w:fill="FFFFFF"/>
        <w:wordWrap/>
        <w:adjustRightInd/>
        <w:snapToGrid/>
        <w:spacing w:before="312" w:beforeLines="100" w:after="312" w:afterLines="100" w:line="360" w:lineRule="exact"/>
        <w:ind w:left="0" w:leftChars="0" w:right="0" w:firstLine="316" w:firstLineChars="150"/>
        <w:jc w:val="left"/>
        <w:textAlignment w:val="auto"/>
        <w:rPr>
          <w:rFonts w:ascii="宋体" w:hAnsi="宋体" w:cs="微软雅黑"/>
          <w:b w:val="0"/>
          <w:bCs/>
          <w:color w:val="000000"/>
          <w:kern w:val="0"/>
          <w:shd w:val="clear" w:color="auto" w:fill="FFFFFF"/>
        </w:rPr>
      </w:pPr>
      <w:r>
        <w:rPr>
          <w:rFonts w:hint="eastAsia" w:ascii="宋体" w:hAnsi="宋体"/>
          <w:b w:val="0"/>
          <w:bCs/>
        </w:rPr>
        <w:t>【解说词】原告谢某文，是蕉岭县新铺镇尖坑上谢屋村民小组的村民。被告谢某坚，是蕉岭县新铺镇尖坑二队坑背小组的村民，两人虽属不同的村民小组，但两人不仅是邻居，还是亲戚。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【1770-01 村民 证人】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你和谢某坚是什么关系？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仔叔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你和谢某文是什么关系？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屋家人 也算仔叔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共一个公太的</w:t>
      </w:r>
    </w:p>
    <w:p>
      <w:pPr>
        <w:widowControl/>
        <w:shd w:val="clear" w:color="auto" w:fill="FFFFFF"/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jc w:val="left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解说词】诶，这也就怪了，好好的一对亲戚，怎么就坐到法院的被告、原告席上了呢？原来啊，这两家人对薄公堂，为的就是两家之间出入的一条村道。2012年以前，家住尖坑上谢屋村民小组17号的原告谢某文，家门口有两条路可以通行。（画图）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【3787-01 原告 魏某文】南面路仅过摩托车 北面路 供行人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【3788-01 原告诉讼代理】南面路十分陡 只能行人 摩托都不安全 北面路原来不大 现在结起一面墙 过不得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解说词】为了证实原告的说法，记者跟随审案的法官一起来到原告所说的两条路各走了一遍，确实如原告所说，只能过行人和摩托，汽车是不能通过的。到了2012年，被告谢某坚为了方便管理果园，便打算在自家果园旁边修一条路。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【3858-01 村民】被告每家每户租到地方来 搞三高农业 头两年发展期 第三年 他要载肥料 载果子 就修一条路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 xml:space="preserve">    【3850-01 采访 被告谢某坚】打大路来 通过果园 要载柚子 载肥料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【解说词】按照被告谢某坚的讲法，修路是为了方便果园的管理，同时也方便周边村民的出行，不过，谢某坚为了修这条路也是大费了一番周折。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316" w:firstLineChars="15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【1770-01 村民 证人】以上是？？的地料卖给他做路 下面的是？？的果园 再往上是？？的地料卖给他做路，以上打路的地方都是从其他村民转让过来的。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【3858-01 村民】做路的地方是和每家每户签订合同租来的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【3858-01 村民】原来这里的路的没？这里原来就是生产队的塘 这就是水沟 水沟两边就只仅挑尿桶 因为这两边是菜地 挑尿桶的位置 大约就五六十公分 原来这些地方就是菜地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解说词】就这样，谢某坚在原有的田埂上，通过租借或者购买的方式，从其他村民手中转换过一部分土地，修剪了这条路从自家屋子旁边，一直通往到屋子背后果园的新村道。而且，在修剪新的村道之时，谢某坚也承若，周边所有村民都可以在他修剪的这条村道上行走。（画图）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【3850-01 采访 被告谢某坚】：2012年修的 五六年了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路修好后 会不会对周边村民带来方便？也方便啊 大家都可以过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 xml:space="preserve">【3867-01 原告 谢某文】：他修路时是不是说大家都可以通行？是 他要搞旅游区 义务打路到山顶 大家村民可以做证 大家都可以通行 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 xml:space="preserve">    【解说词】这样一来，谢某文家就多了一条可以进出的道路，而且是一条可以通汽车的路，谢某文家的车，包括其他村民的车辆从此在这条新修的路上通行。不过，在前一阵子，当谢某文高高兴兴地开着汽车从新修好的道路上通行时，谢某坚却在路上设立了一个铁栅栏，不让车辆通行，这到底是为什么呢？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【3850-01 采访 被告谢某坚】你装铁栅栏是为了保护什么？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怕人进来偷柚子 。。。。。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其他村民的汽车可以过么？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可以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【3867-01 原告 谢某文】他说他的果子季节性 锁一段时间 不仅他会锁 他的工人有意见也会锁 还有一个就是做证那个 他说是他的地方 最开始是他装的 他就锁住 我发了脾气他才给个钥匙给我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/>
        <w:textAlignment w:val="auto"/>
        <w:rPr>
          <w:rFonts w:ascii="宋体" w:hAnsi="宋体"/>
          <w:b w:val="0"/>
          <w:bCs/>
        </w:rPr>
      </w:pP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解说词】原来，谢某坚的果园被人喷射了除草剂，造成果园里大量果树死亡，从保护果园的目的出发，谢某坚便在新修的村道上加装了一个铁护栏，并用一把锁头锁住，同时也给谢某文一把开锁的钥匙，以便谢某文一家人的出入。一天，谢某文的汽车要从那条路通过的时候，铁门又被锁上了。这回，不仅锁被换了，而且周围也没有一个管理人员。于是，谢某文为了通过，就把铁栅栏给拆了下来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【3867-01 原告 谢某文】你当时为什么要破坏铁栅栏？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 xml:space="preserve">我投诉村 镇 报110 都没有结果 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 xml:space="preserve">我打电话 甚至打给他爸 都不给我出入 不给车辆出入 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有没有沟通？我打了好多次电话 拒接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去家里？我都不知道他哪里住 屋是他的 偶尔回来 无法沟通。。。。。。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【解说词】铁栏杆被砸后，谢某坚报了110，但警察的处理还是没有彻底消除两家人之间的矛盾。过后，谢某坚再一次装上铁栅栏并且上了锁。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 xml:space="preserve">【3850-01 采访 被告谢某坚】：本来事情就没这么复杂的 他（谢某文）一分钱没出 一厘地没出 路修好就说他有份 这样 所以不给你过他说他有份 他要过 本来他就没路的 通不了的 没有出钱出地 现在他好像有份一样 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 xml:space="preserve">【3867-01 原告 谢某文】：我有通行权 如果当初他不保证大家可以通行 大家也不肯 现在他把路堵了 大家都很愤怒 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【解说词】于是，谢某文一纸诉状，向蕉岭县人民法院提起诉讼，要求被告排除妨碍，恢复他的通行权。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【3795-01 原告诉讼代理人】村民也有权 在属于村民集体所有的道路上通行 被告私自设立铁栏杆的行为明显侵害了原告及周边村民的通行权 所以根据《民法通则》第83条及《物权法》87 92条规定 被告应当拆除阻碍通行的铁栏杆 恢复道路通行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【3912-01】你认为你有权通过，集体的路 我有通路权 而且 他承诺了 这里修一条路 如果他不承诺 他承包不了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【解说词】在法庭上，作为被告的谢某坚反诉原告谢某文破坏自己修剪的铁栅栏，并要求赔偿。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【3765-01被告诉讼代理人】：被反诉人谢某文赔偿反诉人谢某坚安装被毁坏的铁门的各项费用1300元 且本案诉讼费由被反诉人承担。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【解说词】本案仍然在审理当中，关于本案的进展，我们栏目将持续跟踪报道。</w:t>
      </w:r>
    </w:p>
    <w:p>
      <w:pPr>
        <w:pStyle w:val="5"/>
        <w:widowControl/>
        <w:shd w:val="clear" w:color="auto" w:fill="FFFFFF"/>
        <w:wordWrap/>
        <w:adjustRightInd/>
        <w:snapToGrid/>
        <w:spacing w:before="312" w:beforeLines="100" w:beforeAutospacing="0" w:after="312" w:afterLines="100" w:afterAutospacing="0" w:line="360" w:lineRule="exact"/>
        <w:ind w:left="0" w:leftChars="0" w:right="0" w:firstLine="422" w:firstLineChars="200"/>
        <w:jc w:val="both"/>
        <w:textAlignment w:val="auto"/>
        <w:rPr>
          <w:rFonts w:ascii="宋体" w:hAnsi="宋体"/>
          <w:b w:val="0"/>
          <w:bCs/>
          <w:sz w:val="21"/>
        </w:rPr>
      </w:pPr>
      <w:r>
        <w:rPr>
          <w:rFonts w:hint="eastAsia" w:ascii="宋体" w:hAnsi="宋体"/>
          <w:b w:val="0"/>
          <w:bCs/>
          <w:sz w:val="21"/>
        </w:rPr>
        <w:t>【口播】：当事双方各执一词，但是，无论法院如何判决，谢某文和谢某坚的邻里关系已经不再和谐。在农村遇到这样的事情，何必斤斤计较，非要争个你输我赢呢，所以邻里之间还是坐下来好好商量，事情总有解决的办法，你说是不是呢。好，感谢收看本期节目，再见。</w:t>
      </w: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/>
        <w:textAlignment w:val="auto"/>
        <w:rPr>
          <w:rFonts w:ascii="宋体" w:hAnsi="宋体"/>
          <w:b w:val="0"/>
          <w:bCs/>
        </w:rPr>
      </w:pP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</w:p>
    <w:p>
      <w:pPr>
        <w:wordWrap/>
        <w:adjustRightInd/>
        <w:snapToGrid/>
        <w:spacing w:before="312" w:beforeLines="100" w:after="312" w:afterLines="100" w:line="360" w:lineRule="exact"/>
        <w:ind w:left="0" w:leftChars="0" w:right="0" w:firstLine="422" w:firstLineChars="200"/>
        <w:textAlignment w:val="auto"/>
        <w:rPr>
          <w:rFonts w:ascii="宋体" w:hAnsi="宋体"/>
          <w:b w:val="0"/>
          <w:bCs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宋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  <w:lang w:val="en-US"/>
                  </w:rPr>
                </w:pPr>
                <w:r>
                  <w:rPr>
                    <w:sz w:val="18"/>
                    <w:lang w:val="en-US"/>
                  </w:rPr>
                  <w:fldChar w:fldCharType="begin"/>
                </w:r>
                <w:r>
                  <w:rPr>
                    <w:sz w:val="18"/>
                    <w:lang w:val="en-US"/>
                  </w:rPr>
                  <w:instrText xml:space="preserve"> PAGE  \* MERGEFORMAT </w:instrText>
                </w:r>
                <w:r>
                  <w:rPr>
                    <w:sz w:val="18"/>
                    <w:lang w:val="en-US"/>
                  </w:rPr>
                  <w:fldChar w:fldCharType="separate"/>
                </w:r>
                <w:r>
                  <w:t>1</w:t>
                </w:r>
                <w:r>
                  <w:rPr>
                    <w:sz w:val="18"/>
                    <w:lang w:val="en-US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D4264"/>
    <w:rsid w:val="000E6D75"/>
    <w:rsid w:val="001B4BB2"/>
    <w:rsid w:val="005867FC"/>
    <w:rsid w:val="0089021B"/>
    <w:rsid w:val="00BD4264"/>
    <w:rsid w:val="00CA103F"/>
    <w:rsid w:val="00F10CAE"/>
    <w:rsid w:val="00F36F03"/>
    <w:rsid w:val="16D73E98"/>
    <w:rsid w:val="208D5457"/>
    <w:rsid w:val="3F746522"/>
    <w:rsid w:val="68FA674E"/>
    <w:rsid w:val="765C652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5</Pages>
  <Words>749</Words>
  <Characters>4271</Characters>
  <Lines>35</Lines>
  <Paragraphs>10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2018-04-23T08:35:00Z</dcterms:created>
  <dc:creator>mz</dc:creator>
  <cp:lastModifiedBy>zt</cp:lastModifiedBy>
  <cp:lastPrinted>2019-02-02T03:24:01Z</cp:lastPrinted>
  <dcterms:modified xsi:type="dcterms:W3CDTF">2019-02-02T03:25:29Z</dcterms:modified>
  <dc:title>《梅州法苑》（2018-4-24）首播：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