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003" w:rsidRDefault="00E77003"/>
    <w:p w:rsidR="00CA6BCD" w:rsidRDefault="00CA6BCD" w:rsidP="00CA6BCD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受理审核量化表</w:t>
      </w:r>
    </w:p>
    <w:p w:rsidR="00CA6BCD" w:rsidRDefault="00CA6BCD" w:rsidP="00CA6BCD">
      <w:pPr>
        <w:jc w:val="center"/>
        <w:rPr>
          <w:rFonts w:ascii="黑体" w:eastAsia="黑体" w:hAnsi="黑体"/>
        </w:rPr>
      </w:pPr>
    </w:p>
    <w:tbl>
      <w:tblPr>
        <w:tblW w:w="8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1979"/>
        <w:gridCol w:w="1506"/>
        <w:gridCol w:w="1068"/>
        <w:gridCol w:w="3091"/>
      </w:tblGrid>
      <w:tr w:rsidR="00DB24F1" w:rsidTr="002A0384">
        <w:trPr>
          <w:trHeight w:val="57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DB24F1" w:rsidTr="002A0384">
        <w:trPr>
          <w:trHeight w:val="86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tabs>
                <w:tab w:val="center" w:pos="4201"/>
                <w:tab w:val="right" w:leader="dot" w:pos="9298"/>
              </w:tabs>
              <w:autoSpaceDE w:val="0"/>
              <w:snapToGrid w:val="0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Cs w:val="21"/>
              </w:rPr>
              <w:t>《医疗机构校验申请书》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每项内容填写清晰、准确并加盖公章</w:t>
            </w:r>
          </w:p>
        </w:tc>
      </w:tr>
      <w:tr w:rsidR="00DB24F1" w:rsidTr="002A0384">
        <w:trPr>
          <w:trHeight w:val="57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tabs>
                <w:tab w:val="center" w:pos="4201"/>
                <w:tab w:val="right" w:leader="dot" w:pos="9298"/>
              </w:tabs>
              <w:autoSpaceDE w:val="0"/>
              <w:snapToGrid w:val="0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Cs w:val="21"/>
              </w:rPr>
              <w:t>《医疗机构执业许可证》正、副本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我局权限颁发的《医疗机构执业许可证》的医疗机构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校验原件</w:t>
            </w:r>
          </w:p>
        </w:tc>
      </w:tr>
      <w:tr w:rsidR="00DB24F1" w:rsidTr="002A0384">
        <w:trPr>
          <w:trHeight w:val="57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4F1" w:rsidRDefault="00DB24F1" w:rsidP="002A038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各年度工作总结（总体业务开展情况、各诊疗科目开展情况、业务科室设置情况、各级别职称卫生技术人员数量等）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与申请内容一致，符合法定形式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每项内容填写清晰、准确并加盖公章</w:t>
            </w:r>
          </w:p>
        </w:tc>
      </w:tr>
      <w:tr w:rsidR="00DB24F1" w:rsidTr="002A0384">
        <w:trPr>
          <w:trHeight w:val="57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4F1" w:rsidRDefault="00DB24F1" w:rsidP="002A038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本校验期内，诊疗科目、床位（牙椅）等执业登记项目以及卫生技术业务科室和大型医用设备变更情况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与申请内容一致，符合法定形式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每项内容填写清晰、准确并加盖公章</w:t>
            </w:r>
          </w:p>
        </w:tc>
      </w:tr>
      <w:tr w:rsidR="00DB24F1" w:rsidTr="002A0384">
        <w:trPr>
          <w:trHeight w:val="57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4F1" w:rsidRDefault="00DB24F1" w:rsidP="002A038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本校验期内接受卫生计生行政部门检查、指导结果及整改情况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与申请内容一致，符合法定形式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每项内容填写清晰、准确并加盖公章</w:t>
            </w:r>
          </w:p>
        </w:tc>
      </w:tr>
      <w:tr w:rsidR="00DB24F1" w:rsidTr="002A0384">
        <w:trPr>
          <w:trHeight w:val="57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4F1" w:rsidRDefault="00DB24F1" w:rsidP="002A038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本校验期内发生的医疗民事赔偿（补偿）情况（包括医疗事故以及卫生技术人员违法违规执业及其处理情况）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与申请内容一致，符合法定形式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Cs w:val="21"/>
              </w:rPr>
              <w:t>每项内容填写清晰、准确并加盖公章</w:t>
            </w:r>
          </w:p>
        </w:tc>
      </w:tr>
      <w:tr w:rsidR="00DB24F1" w:rsidTr="002A0384">
        <w:trPr>
          <w:trHeight w:val="57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F1" w:rsidRDefault="00874F97" w:rsidP="002A0384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sz w:val="15"/>
                <w:szCs w:val="15"/>
              </w:rPr>
              <w:t>7</w:t>
            </w:r>
            <w:bookmarkStart w:id="0" w:name="_GoBack"/>
            <w:bookmarkEnd w:id="0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4F1" w:rsidRDefault="00DB24F1" w:rsidP="002A038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特殊医疗技术开展情况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与申请内容一致，符合法定形式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4F1" w:rsidRDefault="00DB24F1" w:rsidP="002A0384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Cs w:val="21"/>
              </w:rPr>
              <w:t>每项内容填写清晰、准确并加盖公章</w:t>
            </w:r>
          </w:p>
        </w:tc>
      </w:tr>
    </w:tbl>
    <w:p w:rsidR="00CA6BCD" w:rsidRPr="00DB24F1" w:rsidRDefault="00CA6BCD" w:rsidP="00CA6BCD">
      <w:pPr>
        <w:jc w:val="center"/>
        <w:rPr>
          <w:rFonts w:ascii="黑体" w:eastAsia="黑体" w:hAnsi="黑体"/>
        </w:rPr>
      </w:pPr>
    </w:p>
    <w:p w:rsidR="00CA6BCD" w:rsidRDefault="00CA6BCD" w:rsidP="00CA6BCD">
      <w:pPr>
        <w:jc w:val="center"/>
      </w:pPr>
    </w:p>
    <w:sectPr w:rsidR="00CA6B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EF0" w:rsidRDefault="007C1EF0" w:rsidP="00797FC9">
      <w:r>
        <w:separator/>
      </w:r>
    </w:p>
  </w:endnote>
  <w:endnote w:type="continuationSeparator" w:id="0">
    <w:p w:rsidR="007C1EF0" w:rsidRDefault="007C1EF0" w:rsidP="00797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EF0" w:rsidRDefault="007C1EF0" w:rsidP="00797FC9">
      <w:r>
        <w:separator/>
      </w:r>
    </w:p>
  </w:footnote>
  <w:footnote w:type="continuationSeparator" w:id="0">
    <w:p w:rsidR="007C1EF0" w:rsidRDefault="007C1EF0" w:rsidP="00797F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C1"/>
    <w:rsid w:val="00351F1D"/>
    <w:rsid w:val="003C4780"/>
    <w:rsid w:val="005652E2"/>
    <w:rsid w:val="006964C0"/>
    <w:rsid w:val="006F60D0"/>
    <w:rsid w:val="00797FC9"/>
    <w:rsid w:val="007C1EF0"/>
    <w:rsid w:val="00874F97"/>
    <w:rsid w:val="008D5A65"/>
    <w:rsid w:val="00B548C1"/>
    <w:rsid w:val="00BA372E"/>
    <w:rsid w:val="00CA6BCD"/>
    <w:rsid w:val="00D8033F"/>
    <w:rsid w:val="00DB24F1"/>
    <w:rsid w:val="00E237A3"/>
    <w:rsid w:val="00E77003"/>
    <w:rsid w:val="00E8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semiHidden/>
    <w:rsid w:val="006964C0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797F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97FC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97F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97F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semiHidden/>
    <w:rsid w:val="006964C0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797F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97FC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97F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97F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450</Characters>
  <Application>Microsoft Office Word</Application>
  <DocSecurity>0</DocSecurity>
  <Lines>3</Lines>
  <Paragraphs>1</Paragraphs>
  <ScaleCrop>false</ScaleCrop>
  <Company>Lenovo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 kou</dc:creator>
  <cp:keywords/>
  <dc:description/>
  <cp:lastModifiedBy>nan kou</cp:lastModifiedBy>
  <cp:revision>12</cp:revision>
  <dcterms:created xsi:type="dcterms:W3CDTF">2016-09-05T06:34:00Z</dcterms:created>
  <dcterms:modified xsi:type="dcterms:W3CDTF">2016-09-05T23:38:00Z</dcterms:modified>
</cp:coreProperties>
</file>