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90" w:rsidRPr="00DB0D6E" w:rsidRDefault="00DB7390" w:rsidP="00DB7390">
      <w:pPr>
        <w:pStyle w:val="a6"/>
        <w:rPr>
          <w:rFonts w:ascii="黑体" w:eastAsia="黑体" w:hAnsi="Times New Roman"/>
          <w:sz w:val="32"/>
        </w:rPr>
      </w:pPr>
      <w:r w:rsidRPr="00DB0D6E">
        <w:rPr>
          <w:rFonts w:ascii="黑体" w:eastAsia="黑体" w:hAnsi="Times New Roman" w:hint="eastAsia"/>
          <w:sz w:val="32"/>
        </w:rPr>
        <w:t>附件3</w:t>
      </w:r>
    </w:p>
    <w:p w:rsidR="00DB7390" w:rsidRDefault="00DB7390" w:rsidP="00DB7390">
      <w:pPr>
        <w:pStyle w:val="a6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外省少数民族聚居区迁入广东省的少数民族考生审核表</w:t>
      </w:r>
    </w:p>
    <w:tbl>
      <w:tblPr>
        <w:tblW w:w="90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189"/>
        <w:gridCol w:w="706"/>
        <w:gridCol w:w="423"/>
        <w:gridCol w:w="116"/>
        <w:gridCol w:w="590"/>
        <w:gridCol w:w="370"/>
        <w:gridCol w:w="155"/>
        <w:gridCol w:w="744"/>
        <w:gridCol w:w="151"/>
        <w:gridCol w:w="273"/>
        <w:gridCol w:w="733"/>
        <w:gridCol w:w="992"/>
        <w:gridCol w:w="1849"/>
      </w:tblGrid>
      <w:tr w:rsidR="00DB7390" w:rsidRPr="006F6EB6" w:rsidTr="00490847">
        <w:trPr>
          <w:trHeight w:val="520"/>
        </w:trPr>
        <w:tc>
          <w:tcPr>
            <w:tcW w:w="720" w:type="dxa"/>
            <w:vAlign w:val="center"/>
          </w:tcPr>
          <w:p w:rsidR="00DB7390" w:rsidRPr="006F6EB6" w:rsidRDefault="00DB7390" w:rsidP="00490847">
            <w:pPr>
              <w:pStyle w:val="a6"/>
              <w:jc w:val="center"/>
              <w:rPr>
                <w:rFonts w:hAnsi="宋体"/>
              </w:rPr>
            </w:pPr>
            <w:r w:rsidRPr="006F6EB6">
              <w:rPr>
                <w:rFonts w:hAnsi="宋体" w:hint="eastAsia"/>
              </w:rPr>
              <w:t>姓名</w:t>
            </w:r>
          </w:p>
        </w:tc>
        <w:tc>
          <w:tcPr>
            <w:tcW w:w="1189" w:type="dxa"/>
            <w:vAlign w:val="center"/>
          </w:tcPr>
          <w:p w:rsidR="00DB7390" w:rsidRPr="006F6EB6" w:rsidRDefault="00DB7390" w:rsidP="00490847">
            <w:pPr>
              <w:pStyle w:val="a6"/>
              <w:jc w:val="center"/>
              <w:rPr>
                <w:rFonts w:hAnsi="宋体"/>
                <w:sz w:val="28"/>
              </w:rPr>
            </w:pPr>
          </w:p>
        </w:tc>
        <w:tc>
          <w:tcPr>
            <w:tcW w:w="706" w:type="dxa"/>
            <w:vAlign w:val="center"/>
          </w:tcPr>
          <w:p w:rsidR="00DB7390" w:rsidRPr="006F6EB6" w:rsidRDefault="00DB7390" w:rsidP="00490847">
            <w:pPr>
              <w:pStyle w:val="a6"/>
              <w:jc w:val="center"/>
              <w:rPr>
                <w:rFonts w:hAnsi="宋体"/>
                <w:sz w:val="24"/>
              </w:rPr>
            </w:pPr>
            <w:r w:rsidRPr="006F6EB6"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423" w:type="dxa"/>
            <w:vAlign w:val="center"/>
          </w:tcPr>
          <w:p w:rsidR="00DB7390" w:rsidRPr="006F6EB6" w:rsidRDefault="00DB7390" w:rsidP="00490847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DB7390" w:rsidRPr="006F6EB6" w:rsidRDefault="00DB7390" w:rsidP="00490847">
            <w:pPr>
              <w:jc w:val="center"/>
              <w:rPr>
                <w:rFonts w:ascii="宋体" w:hAnsi="宋体"/>
              </w:rPr>
            </w:pPr>
            <w:r w:rsidRPr="006F6EB6">
              <w:rPr>
                <w:rFonts w:ascii="宋体" w:hAnsi="宋体" w:hint="eastAsia"/>
              </w:rPr>
              <w:t>年龄</w:t>
            </w:r>
          </w:p>
        </w:tc>
        <w:tc>
          <w:tcPr>
            <w:tcW w:w="525" w:type="dxa"/>
            <w:gridSpan w:val="2"/>
            <w:vAlign w:val="center"/>
          </w:tcPr>
          <w:p w:rsidR="00DB7390" w:rsidRPr="006F6EB6" w:rsidRDefault="00DB7390" w:rsidP="00490847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744" w:type="dxa"/>
            <w:vAlign w:val="center"/>
          </w:tcPr>
          <w:p w:rsidR="00DB7390" w:rsidRPr="006F6EB6" w:rsidRDefault="00DB7390" w:rsidP="00490847">
            <w:pPr>
              <w:jc w:val="center"/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424" w:type="dxa"/>
            <w:gridSpan w:val="2"/>
            <w:vAlign w:val="center"/>
          </w:tcPr>
          <w:p w:rsidR="00DB7390" w:rsidRPr="006F6EB6" w:rsidRDefault="00DB7390" w:rsidP="00490847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733" w:type="dxa"/>
            <w:vAlign w:val="center"/>
          </w:tcPr>
          <w:p w:rsidR="00DB7390" w:rsidRPr="006F6EB6" w:rsidRDefault="00DB7390" w:rsidP="00490847">
            <w:pPr>
              <w:jc w:val="center"/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92" w:type="dxa"/>
          </w:tcPr>
          <w:p w:rsidR="00DB7390" w:rsidRPr="006F6EB6" w:rsidRDefault="00DB7390" w:rsidP="00490847">
            <w:pPr>
              <w:rPr>
                <w:rFonts w:ascii="宋体" w:hAnsi="宋体"/>
                <w:sz w:val="32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DB7390" w:rsidRPr="006F6EB6" w:rsidRDefault="00DB7390" w:rsidP="00490847">
            <w:pPr>
              <w:jc w:val="center"/>
              <w:rPr>
                <w:rFonts w:ascii="宋体" w:hAnsi="宋体"/>
                <w:sz w:val="32"/>
              </w:rPr>
            </w:pPr>
            <w:r w:rsidRPr="00512221">
              <w:rPr>
                <w:rFonts w:ascii="宋体" w:hAnsi="宋体" w:hint="eastAsia"/>
                <w:sz w:val="24"/>
              </w:rPr>
              <w:t>考生相片</w:t>
            </w:r>
          </w:p>
        </w:tc>
      </w:tr>
      <w:tr w:rsidR="00DB7390" w:rsidRPr="00512221" w:rsidTr="00490847">
        <w:trPr>
          <w:cantSplit/>
          <w:trHeight w:val="417"/>
        </w:trPr>
        <w:tc>
          <w:tcPr>
            <w:tcW w:w="1908" w:type="dxa"/>
            <w:gridSpan w:val="2"/>
            <w:vAlign w:val="center"/>
          </w:tcPr>
          <w:p w:rsidR="00DB7390" w:rsidRPr="00512221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 w:rsidRPr="00512221">
              <w:rPr>
                <w:rFonts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5251" w:type="dxa"/>
            <w:gridSpan w:val="11"/>
          </w:tcPr>
          <w:p w:rsidR="00DB7390" w:rsidRPr="00512221" w:rsidRDefault="00DB7390" w:rsidP="0049084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vMerge/>
          </w:tcPr>
          <w:p w:rsidR="00DB7390" w:rsidRPr="00512221" w:rsidRDefault="00DB7390" w:rsidP="0049084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DB7390" w:rsidRPr="00512221" w:rsidTr="00490847">
        <w:trPr>
          <w:cantSplit/>
          <w:trHeight w:val="488"/>
        </w:trPr>
        <w:tc>
          <w:tcPr>
            <w:tcW w:w="1908" w:type="dxa"/>
            <w:gridSpan w:val="2"/>
            <w:vAlign w:val="center"/>
          </w:tcPr>
          <w:p w:rsidR="00DB7390" w:rsidRPr="00512221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准考证号</w:t>
            </w:r>
          </w:p>
        </w:tc>
        <w:tc>
          <w:tcPr>
            <w:tcW w:w="5251" w:type="dxa"/>
            <w:gridSpan w:val="11"/>
          </w:tcPr>
          <w:p w:rsidR="00DB7390" w:rsidRPr="00512221" w:rsidRDefault="00DB7390" w:rsidP="0049084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vMerge/>
          </w:tcPr>
          <w:p w:rsidR="00DB7390" w:rsidRPr="00512221" w:rsidRDefault="00DB7390" w:rsidP="0049084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DB7390" w:rsidRPr="00512221" w:rsidTr="00490847">
        <w:trPr>
          <w:cantSplit/>
          <w:trHeight w:val="620"/>
        </w:trPr>
        <w:tc>
          <w:tcPr>
            <w:tcW w:w="1908" w:type="dxa"/>
            <w:gridSpan w:val="2"/>
            <w:vAlign w:val="center"/>
          </w:tcPr>
          <w:p w:rsidR="00DB7390" w:rsidRPr="00512221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 w:rsidRPr="00512221">
              <w:rPr>
                <w:rFonts w:hAnsi="宋体" w:hint="eastAsia"/>
                <w:sz w:val="24"/>
                <w:szCs w:val="24"/>
              </w:rPr>
              <w:t>家庭详细地址</w:t>
            </w:r>
          </w:p>
        </w:tc>
        <w:tc>
          <w:tcPr>
            <w:tcW w:w="5251" w:type="dxa"/>
            <w:gridSpan w:val="11"/>
          </w:tcPr>
          <w:p w:rsidR="00DB7390" w:rsidRPr="00512221" w:rsidRDefault="00DB7390" w:rsidP="00490847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vMerge/>
          </w:tcPr>
          <w:p w:rsidR="00DB7390" w:rsidRPr="00512221" w:rsidRDefault="00DB7390" w:rsidP="00490847">
            <w:pPr>
              <w:rPr>
                <w:rFonts w:ascii="宋体" w:hAnsi="宋体"/>
                <w:sz w:val="24"/>
              </w:rPr>
            </w:pPr>
          </w:p>
        </w:tc>
      </w:tr>
      <w:tr w:rsidR="00DB7390" w:rsidRPr="00512221" w:rsidTr="00490847">
        <w:trPr>
          <w:cantSplit/>
          <w:trHeight w:val="598"/>
        </w:trPr>
        <w:tc>
          <w:tcPr>
            <w:tcW w:w="1908" w:type="dxa"/>
            <w:gridSpan w:val="2"/>
            <w:vAlign w:val="center"/>
          </w:tcPr>
          <w:p w:rsidR="00DB7390" w:rsidRPr="00512221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联系</w:t>
            </w:r>
            <w:r w:rsidRPr="00512221">
              <w:rPr>
                <w:rFonts w:hAnsi="宋体" w:hint="eastAsia"/>
                <w:sz w:val="24"/>
                <w:szCs w:val="24"/>
              </w:rPr>
              <w:t>电话</w:t>
            </w:r>
          </w:p>
        </w:tc>
        <w:tc>
          <w:tcPr>
            <w:tcW w:w="5251" w:type="dxa"/>
            <w:gridSpan w:val="11"/>
          </w:tcPr>
          <w:p w:rsidR="00DB7390" w:rsidRPr="00512221" w:rsidRDefault="00DB7390" w:rsidP="00490847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vMerge/>
          </w:tcPr>
          <w:p w:rsidR="00DB7390" w:rsidRPr="00512221" w:rsidRDefault="00DB7390" w:rsidP="00490847">
            <w:pPr>
              <w:rPr>
                <w:rFonts w:ascii="宋体" w:hAnsi="宋体"/>
                <w:sz w:val="24"/>
              </w:rPr>
            </w:pPr>
          </w:p>
        </w:tc>
      </w:tr>
      <w:tr w:rsidR="00DB7390" w:rsidRPr="00512221" w:rsidTr="00490847">
        <w:trPr>
          <w:trHeight w:val="508"/>
        </w:trPr>
        <w:tc>
          <w:tcPr>
            <w:tcW w:w="1908" w:type="dxa"/>
            <w:gridSpan w:val="2"/>
            <w:vAlign w:val="center"/>
          </w:tcPr>
          <w:p w:rsidR="00DB7390" w:rsidRPr="00512221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7101" w:type="dxa"/>
            <w:gridSpan w:val="12"/>
            <w:vAlign w:val="center"/>
          </w:tcPr>
          <w:p w:rsidR="00DB7390" w:rsidRDefault="00DB7390" w:rsidP="00490847">
            <w:pPr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>现户口在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6F6EB6">
              <w:rPr>
                <w:rFonts w:ascii="宋体" w:hAnsi="宋体" w:hint="eastAsia"/>
                <w:sz w:val="24"/>
              </w:rPr>
              <w:t xml:space="preserve">县（自治县、市、区）　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6F6EB6">
              <w:rPr>
                <w:rFonts w:ascii="宋体" w:hAnsi="宋体" w:hint="eastAsia"/>
                <w:sz w:val="24"/>
              </w:rPr>
              <w:t xml:space="preserve">街道（镇、乡）　　</w:t>
            </w:r>
            <w:proofErr w:type="gramStart"/>
            <w:r w:rsidRPr="006F6EB6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6F6EB6">
              <w:rPr>
                <w:rFonts w:ascii="宋体" w:hAnsi="宋体" w:hint="eastAsia"/>
                <w:sz w:val="24"/>
              </w:rPr>
              <w:t>居委会（行政村）。</w:t>
            </w:r>
            <w:proofErr w:type="gramStart"/>
            <w:r w:rsidRPr="006F6EB6">
              <w:rPr>
                <w:rFonts w:ascii="宋体" w:hAnsi="宋体" w:hint="eastAsia"/>
                <w:sz w:val="24"/>
              </w:rPr>
              <w:t xml:space="preserve">于　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 w:rsidRPr="006F6EB6">
              <w:rPr>
                <w:rFonts w:ascii="宋体" w:hAnsi="宋体" w:hint="eastAsia"/>
                <w:sz w:val="24"/>
              </w:rPr>
              <w:t xml:space="preserve">年　月从　　</w:t>
            </w:r>
            <w:proofErr w:type="gramStart"/>
            <w:r w:rsidRPr="006F6EB6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 w:rsidRPr="006F6EB6">
              <w:rPr>
                <w:rFonts w:ascii="宋体" w:hAnsi="宋体" w:hint="eastAsia"/>
                <w:sz w:val="24"/>
              </w:rPr>
              <w:t>省（</w:t>
            </w:r>
            <w:r>
              <w:rPr>
                <w:rFonts w:ascii="宋体" w:hAnsi="宋体" w:hint="eastAsia"/>
                <w:sz w:val="24"/>
              </w:rPr>
              <w:t>自治</w:t>
            </w:r>
            <w:r w:rsidRPr="006F6EB6">
              <w:rPr>
                <w:rFonts w:ascii="宋体" w:hAnsi="宋体" w:hint="eastAsia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、直辖市</w:t>
            </w:r>
            <w:r w:rsidRPr="006F6EB6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6F6EB6">
              <w:rPr>
                <w:rFonts w:ascii="宋体" w:hAnsi="宋体" w:hint="eastAsia"/>
                <w:sz w:val="24"/>
              </w:rPr>
              <w:t xml:space="preserve">　　</w:t>
            </w:r>
            <w:proofErr w:type="gramStart"/>
            <w:r w:rsidRPr="006F6EB6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DB7390" w:rsidRPr="00512221" w:rsidRDefault="00DB7390" w:rsidP="00490847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>市（</w:t>
            </w:r>
            <w:r>
              <w:rPr>
                <w:rFonts w:ascii="宋体" w:hAnsi="宋体" w:hint="eastAsia"/>
                <w:sz w:val="24"/>
              </w:rPr>
              <w:t>地、州、盟</w:t>
            </w:r>
            <w:r w:rsidRPr="006F6EB6">
              <w:rPr>
                <w:rFonts w:ascii="宋体" w:hAnsi="宋体" w:hint="eastAsia"/>
                <w:sz w:val="24"/>
              </w:rPr>
              <w:t xml:space="preserve">）　　</w:t>
            </w:r>
            <w:proofErr w:type="gramStart"/>
            <w:r w:rsidRPr="006F6EB6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6F6EB6">
              <w:rPr>
                <w:rFonts w:ascii="宋体" w:hAnsi="宋体" w:hint="eastAsia"/>
                <w:sz w:val="24"/>
              </w:rPr>
              <w:t>县（</w:t>
            </w:r>
            <w:r w:rsidRPr="00512221">
              <w:rPr>
                <w:rFonts w:ascii="宋体" w:hAnsi="宋体" w:hint="eastAsia"/>
                <w:sz w:val="24"/>
              </w:rPr>
              <w:t>市、区</w:t>
            </w:r>
            <w:r>
              <w:rPr>
                <w:rFonts w:ascii="宋体" w:hAnsi="宋体" w:hint="eastAsia"/>
                <w:sz w:val="24"/>
              </w:rPr>
              <w:t>、旗</w:t>
            </w:r>
            <w:r w:rsidRPr="006F6EB6">
              <w:rPr>
                <w:rFonts w:ascii="宋体" w:hAnsi="宋体" w:hint="eastAsia"/>
                <w:sz w:val="24"/>
              </w:rPr>
              <w:t>）迁入。</w:t>
            </w:r>
          </w:p>
        </w:tc>
      </w:tr>
      <w:tr w:rsidR="00DB7390" w:rsidRPr="00512221" w:rsidTr="00490847">
        <w:trPr>
          <w:trHeight w:val="552"/>
        </w:trPr>
        <w:tc>
          <w:tcPr>
            <w:tcW w:w="1908" w:type="dxa"/>
            <w:gridSpan w:val="2"/>
            <w:vAlign w:val="center"/>
          </w:tcPr>
          <w:p w:rsidR="00DB7390" w:rsidRPr="00512221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初中</w:t>
            </w:r>
            <w:r w:rsidRPr="00512221">
              <w:rPr>
                <w:rFonts w:hAnsi="宋体" w:hint="eastAsia"/>
                <w:sz w:val="24"/>
                <w:szCs w:val="24"/>
              </w:rPr>
              <w:t>学习单位</w:t>
            </w:r>
          </w:p>
        </w:tc>
        <w:tc>
          <w:tcPr>
            <w:tcW w:w="7101" w:type="dxa"/>
            <w:gridSpan w:val="12"/>
          </w:tcPr>
          <w:p w:rsidR="00DB7390" w:rsidRPr="00512221" w:rsidRDefault="00DB7390" w:rsidP="00490847">
            <w:pPr>
              <w:rPr>
                <w:rFonts w:ascii="宋体" w:hAnsi="宋体"/>
                <w:sz w:val="24"/>
              </w:rPr>
            </w:pPr>
          </w:p>
        </w:tc>
      </w:tr>
      <w:tr w:rsidR="00DB7390" w:rsidRPr="00512221" w:rsidTr="00490847">
        <w:trPr>
          <w:trHeight w:val="504"/>
        </w:trPr>
        <w:tc>
          <w:tcPr>
            <w:tcW w:w="1908" w:type="dxa"/>
            <w:gridSpan w:val="2"/>
            <w:vAlign w:val="center"/>
          </w:tcPr>
          <w:p w:rsidR="00DB7390" w:rsidRPr="00512221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高中</w:t>
            </w:r>
            <w:r w:rsidRPr="00512221">
              <w:rPr>
                <w:rFonts w:hAnsi="宋体" w:hint="eastAsia"/>
                <w:sz w:val="24"/>
                <w:szCs w:val="24"/>
              </w:rPr>
              <w:t>学习单位</w:t>
            </w:r>
          </w:p>
        </w:tc>
        <w:tc>
          <w:tcPr>
            <w:tcW w:w="7101" w:type="dxa"/>
            <w:gridSpan w:val="12"/>
          </w:tcPr>
          <w:p w:rsidR="00DB7390" w:rsidRPr="00512221" w:rsidRDefault="00DB7390" w:rsidP="00490847">
            <w:pPr>
              <w:rPr>
                <w:rFonts w:ascii="宋体" w:hAnsi="宋体"/>
                <w:sz w:val="24"/>
              </w:rPr>
            </w:pPr>
          </w:p>
        </w:tc>
      </w:tr>
      <w:tr w:rsidR="00DB7390" w:rsidRPr="00512221" w:rsidTr="00490847">
        <w:trPr>
          <w:cantSplit/>
          <w:trHeight w:val="536"/>
        </w:trPr>
        <w:tc>
          <w:tcPr>
            <w:tcW w:w="1908" w:type="dxa"/>
            <w:gridSpan w:val="2"/>
            <w:vMerge w:val="restart"/>
            <w:vAlign w:val="center"/>
          </w:tcPr>
          <w:p w:rsidR="00DB7390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 w:rsidRPr="00512221">
              <w:rPr>
                <w:rFonts w:hAnsi="宋体" w:hint="eastAsia"/>
                <w:sz w:val="24"/>
                <w:szCs w:val="24"/>
              </w:rPr>
              <w:t>家庭主要成员</w:t>
            </w:r>
          </w:p>
          <w:p w:rsidR="00DB7390" w:rsidRPr="00512221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 w:rsidRPr="00512221">
              <w:rPr>
                <w:rFonts w:hAnsi="宋体" w:hint="eastAsia"/>
                <w:sz w:val="24"/>
                <w:szCs w:val="24"/>
              </w:rPr>
              <w:t>及工作单位</w:t>
            </w:r>
          </w:p>
        </w:tc>
        <w:tc>
          <w:tcPr>
            <w:tcW w:w="1245" w:type="dxa"/>
            <w:gridSpan w:val="3"/>
          </w:tcPr>
          <w:p w:rsidR="00DB7390" w:rsidRPr="00512221" w:rsidRDefault="00DB7390" w:rsidP="0049084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1222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60" w:type="dxa"/>
            <w:gridSpan w:val="2"/>
          </w:tcPr>
          <w:p w:rsidR="00DB7390" w:rsidRPr="00512221" w:rsidRDefault="00DB7390" w:rsidP="0049084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12221"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050" w:type="dxa"/>
            <w:gridSpan w:val="3"/>
          </w:tcPr>
          <w:p w:rsidR="00DB7390" w:rsidRPr="00512221" w:rsidRDefault="00DB7390" w:rsidP="0049084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12221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3847" w:type="dxa"/>
            <w:gridSpan w:val="4"/>
          </w:tcPr>
          <w:p w:rsidR="00DB7390" w:rsidRPr="00512221" w:rsidRDefault="00DB7390" w:rsidP="0049084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12221"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DB7390" w:rsidTr="00490847">
        <w:trPr>
          <w:cantSplit/>
          <w:trHeight w:val="516"/>
        </w:trPr>
        <w:tc>
          <w:tcPr>
            <w:tcW w:w="1908" w:type="dxa"/>
            <w:gridSpan w:val="2"/>
            <w:vMerge/>
            <w:vAlign w:val="center"/>
          </w:tcPr>
          <w:p w:rsidR="00DB7390" w:rsidRDefault="00DB7390" w:rsidP="00490847">
            <w:pPr>
              <w:pStyle w:val="a6"/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1245" w:type="dxa"/>
            <w:gridSpan w:val="3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960" w:type="dxa"/>
            <w:gridSpan w:val="2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1050" w:type="dxa"/>
            <w:gridSpan w:val="3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3847" w:type="dxa"/>
            <w:gridSpan w:val="4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</w:tr>
      <w:tr w:rsidR="00DB7390" w:rsidTr="00490847">
        <w:trPr>
          <w:cantSplit/>
          <w:trHeight w:val="587"/>
        </w:trPr>
        <w:tc>
          <w:tcPr>
            <w:tcW w:w="1908" w:type="dxa"/>
            <w:gridSpan w:val="2"/>
            <w:vMerge/>
            <w:vAlign w:val="center"/>
          </w:tcPr>
          <w:p w:rsidR="00DB7390" w:rsidRDefault="00DB7390" w:rsidP="00490847">
            <w:pPr>
              <w:pStyle w:val="a6"/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1245" w:type="dxa"/>
            <w:gridSpan w:val="3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960" w:type="dxa"/>
            <w:gridSpan w:val="2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1050" w:type="dxa"/>
            <w:gridSpan w:val="3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3847" w:type="dxa"/>
            <w:gridSpan w:val="4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</w:tr>
      <w:tr w:rsidR="00DB7390" w:rsidTr="00490847">
        <w:trPr>
          <w:cantSplit/>
          <w:trHeight w:val="589"/>
        </w:trPr>
        <w:tc>
          <w:tcPr>
            <w:tcW w:w="1908" w:type="dxa"/>
            <w:gridSpan w:val="2"/>
            <w:vMerge/>
            <w:vAlign w:val="center"/>
          </w:tcPr>
          <w:p w:rsidR="00DB7390" w:rsidRDefault="00DB7390" w:rsidP="00490847">
            <w:pPr>
              <w:pStyle w:val="a6"/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1245" w:type="dxa"/>
            <w:gridSpan w:val="3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960" w:type="dxa"/>
            <w:gridSpan w:val="2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1050" w:type="dxa"/>
            <w:gridSpan w:val="3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3847" w:type="dxa"/>
            <w:gridSpan w:val="4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</w:tr>
      <w:tr w:rsidR="00DB7390" w:rsidTr="00490847">
        <w:trPr>
          <w:cantSplit/>
          <w:trHeight w:val="589"/>
        </w:trPr>
        <w:tc>
          <w:tcPr>
            <w:tcW w:w="1908" w:type="dxa"/>
            <w:gridSpan w:val="2"/>
            <w:vMerge/>
            <w:vAlign w:val="center"/>
          </w:tcPr>
          <w:p w:rsidR="00DB7390" w:rsidRDefault="00DB7390" w:rsidP="00490847">
            <w:pPr>
              <w:pStyle w:val="a6"/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1245" w:type="dxa"/>
            <w:gridSpan w:val="3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960" w:type="dxa"/>
            <w:gridSpan w:val="2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1050" w:type="dxa"/>
            <w:gridSpan w:val="3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3847" w:type="dxa"/>
            <w:gridSpan w:val="4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</w:tr>
      <w:tr w:rsidR="00DB7390" w:rsidRPr="006F6EB6" w:rsidTr="00490847">
        <w:trPr>
          <w:trHeight w:val="1073"/>
        </w:trPr>
        <w:tc>
          <w:tcPr>
            <w:tcW w:w="1908" w:type="dxa"/>
            <w:gridSpan w:val="2"/>
            <w:vAlign w:val="center"/>
          </w:tcPr>
          <w:p w:rsidR="00DB7390" w:rsidRPr="006F6EB6" w:rsidRDefault="00DB7390" w:rsidP="00490847">
            <w:pPr>
              <w:pStyle w:val="a6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县（自治县、市、区）民族</w:t>
            </w:r>
            <w:r w:rsidRPr="006F6EB6">
              <w:rPr>
                <w:rFonts w:hAnsi="宋体" w:hint="eastAsia"/>
                <w:sz w:val="24"/>
              </w:rPr>
              <w:t>工作部门意见</w:t>
            </w:r>
          </w:p>
        </w:tc>
        <w:tc>
          <w:tcPr>
            <w:tcW w:w="7101" w:type="dxa"/>
            <w:gridSpan w:val="12"/>
          </w:tcPr>
          <w:p w:rsidR="00DB7390" w:rsidRPr="006F6EB6" w:rsidRDefault="00DB7390" w:rsidP="00490847">
            <w:pPr>
              <w:rPr>
                <w:rFonts w:ascii="宋体" w:hAnsi="宋体"/>
                <w:sz w:val="24"/>
              </w:rPr>
            </w:pPr>
          </w:p>
          <w:p w:rsidR="00DB7390" w:rsidRDefault="00DB7390" w:rsidP="0049084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经确认，该考生符合照顾录取资格，送市民族</w:t>
            </w:r>
            <w:r w:rsidRPr="006F6EB6">
              <w:rPr>
                <w:rFonts w:ascii="宋体" w:hAnsi="宋体" w:hint="eastAsia"/>
                <w:sz w:val="24"/>
              </w:rPr>
              <w:t>工作部门审核。</w:t>
            </w:r>
          </w:p>
          <w:p w:rsidR="00DB7390" w:rsidRPr="006F6EB6" w:rsidRDefault="00DB7390" w:rsidP="00490847">
            <w:pPr>
              <w:rPr>
                <w:rFonts w:ascii="宋体" w:hAnsi="宋体"/>
                <w:sz w:val="24"/>
              </w:rPr>
            </w:pPr>
          </w:p>
          <w:p w:rsidR="00DB7390" w:rsidRDefault="00DB7390" w:rsidP="00490847">
            <w:pPr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 xml:space="preserve">　　　　　　　　　   </w:t>
            </w:r>
          </w:p>
          <w:p w:rsidR="00DB7390" w:rsidRPr="006F6EB6" w:rsidRDefault="00DB7390" w:rsidP="00490847">
            <w:pPr>
              <w:ind w:firstLineChars="1450" w:firstLine="3480"/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 xml:space="preserve">年　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F6EB6">
              <w:rPr>
                <w:rFonts w:ascii="宋体" w:hAnsi="宋体" w:hint="eastAsia"/>
                <w:sz w:val="24"/>
              </w:rPr>
              <w:t xml:space="preserve">月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F6EB6">
              <w:rPr>
                <w:rFonts w:ascii="宋体" w:hAnsi="宋体" w:hint="eastAsia"/>
                <w:sz w:val="24"/>
              </w:rPr>
              <w:t xml:space="preserve">　日</w:t>
            </w:r>
          </w:p>
        </w:tc>
      </w:tr>
      <w:tr w:rsidR="00DB7390" w:rsidRPr="006F6EB6" w:rsidTr="00490847">
        <w:trPr>
          <w:trHeight w:val="1332"/>
        </w:trPr>
        <w:tc>
          <w:tcPr>
            <w:tcW w:w="1908" w:type="dxa"/>
            <w:gridSpan w:val="2"/>
            <w:vAlign w:val="center"/>
          </w:tcPr>
          <w:p w:rsidR="00DB7390" w:rsidRPr="006F6EB6" w:rsidRDefault="00DB7390" w:rsidP="00490847">
            <w:pPr>
              <w:pStyle w:val="a6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各地级以上市民族</w:t>
            </w:r>
            <w:r w:rsidRPr="006F6EB6">
              <w:rPr>
                <w:rFonts w:hAnsi="宋体" w:hint="eastAsia"/>
                <w:sz w:val="24"/>
                <w:szCs w:val="24"/>
              </w:rPr>
              <w:t>工作部门意见</w:t>
            </w:r>
          </w:p>
        </w:tc>
        <w:tc>
          <w:tcPr>
            <w:tcW w:w="7101" w:type="dxa"/>
            <w:gridSpan w:val="12"/>
          </w:tcPr>
          <w:p w:rsidR="00DB7390" w:rsidRPr="006F6EB6" w:rsidRDefault="00DB7390" w:rsidP="00490847">
            <w:pPr>
              <w:spacing w:line="440" w:lineRule="exact"/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>经确认，该考生符合照顾录取资格，送省民族</w:t>
            </w:r>
            <w:r>
              <w:rPr>
                <w:rFonts w:ascii="宋体" w:hAnsi="宋体" w:hint="eastAsia"/>
                <w:sz w:val="24"/>
              </w:rPr>
              <w:t>工作部门</w:t>
            </w:r>
            <w:r w:rsidRPr="006F6EB6">
              <w:rPr>
                <w:rFonts w:ascii="宋体" w:hAnsi="宋体" w:hint="eastAsia"/>
                <w:sz w:val="24"/>
              </w:rPr>
              <w:t>登记造册。</w:t>
            </w:r>
          </w:p>
          <w:p w:rsidR="00DB7390" w:rsidRDefault="00DB7390" w:rsidP="00490847">
            <w:pPr>
              <w:rPr>
                <w:rFonts w:ascii="宋体" w:hAnsi="宋体"/>
                <w:sz w:val="24"/>
              </w:rPr>
            </w:pPr>
          </w:p>
          <w:p w:rsidR="00DB7390" w:rsidRPr="00160016" w:rsidRDefault="00DB7390" w:rsidP="00490847">
            <w:pPr>
              <w:rPr>
                <w:rFonts w:ascii="宋体" w:hAnsi="宋体"/>
                <w:sz w:val="24"/>
              </w:rPr>
            </w:pPr>
          </w:p>
          <w:p w:rsidR="00DB7390" w:rsidRPr="006F6EB6" w:rsidRDefault="00DB7390" w:rsidP="00490847">
            <w:pPr>
              <w:ind w:firstLineChars="1450" w:firstLine="3480"/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 xml:space="preserve">年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F6EB6">
              <w:rPr>
                <w:rFonts w:ascii="宋体" w:hAnsi="宋体" w:hint="eastAsia"/>
                <w:sz w:val="24"/>
              </w:rPr>
              <w:t xml:space="preserve">　月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F6EB6">
              <w:rPr>
                <w:rFonts w:ascii="宋体" w:hAnsi="宋体" w:hint="eastAsia"/>
                <w:sz w:val="24"/>
              </w:rPr>
              <w:t xml:space="preserve">　日</w:t>
            </w:r>
          </w:p>
        </w:tc>
      </w:tr>
      <w:tr w:rsidR="00DB7390" w:rsidRPr="006F6EB6" w:rsidTr="00490847">
        <w:trPr>
          <w:trHeight w:val="1407"/>
        </w:trPr>
        <w:tc>
          <w:tcPr>
            <w:tcW w:w="1908" w:type="dxa"/>
            <w:gridSpan w:val="2"/>
            <w:vAlign w:val="center"/>
          </w:tcPr>
          <w:p w:rsidR="00DB7390" w:rsidRPr="006F6EB6" w:rsidRDefault="00DB7390" w:rsidP="00490847">
            <w:pPr>
              <w:pStyle w:val="a6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省民族工作部门</w:t>
            </w:r>
            <w:r w:rsidRPr="006F6EB6">
              <w:rPr>
                <w:rFonts w:hAnsi="宋体" w:hint="eastAsia"/>
                <w:sz w:val="24"/>
                <w:szCs w:val="24"/>
              </w:rPr>
              <w:t>意见</w:t>
            </w:r>
          </w:p>
        </w:tc>
        <w:tc>
          <w:tcPr>
            <w:tcW w:w="7101" w:type="dxa"/>
            <w:gridSpan w:val="12"/>
          </w:tcPr>
          <w:p w:rsidR="00DB7390" w:rsidRDefault="00DB7390" w:rsidP="00490847">
            <w:pPr>
              <w:spacing w:line="440" w:lineRule="exact"/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>已登记造册。此表放入该考生档案，请于5月底在广东省教育考试院网站查询资格确认情况。</w:t>
            </w:r>
          </w:p>
          <w:p w:rsidR="00DB7390" w:rsidRPr="006F6EB6" w:rsidRDefault="00DB7390" w:rsidP="0049084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DB7390" w:rsidRPr="006F6EB6" w:rsidRDefault="00DB7390" w:rsidP="00490847">
            <w:pPr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 xml:space="preserve">　　　　　　　　　　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6F6EB6">
              <w:rPr>
                <w:rFonts w:ascii="宋体" w:hAnsi="宋体" w:hint="eastAsia"/>
                <w:sz w:val="24"/>
              </w:rPr>
              <w:t xml:space="preserve">年　　月　　</w:t>
            </w:r>
            <w:proofErr w:type="gramStart"/>
            <w:r w:rsidRPr="006F6EB6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6F6EB6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B7390" w:rsidRDefault="00DB7390" w:rsidP="00DB7390">
      <w:pPr>
        <w:pStyle w:val="HTML"/>
        <w:spacing w:line="600" w:lineRule="exact"/>
      </w:pPr>
      <w:bookmarkStart w:id="0" w:name="_GoBack"/>
      <w:bookmarkEnd w:id="0"/>
    </w:p>
    <w:sectPr w:rsidR="00DB7390" w:rsidSect="00887F1C">
      <w:footerReference w:type="even" r:id="rId7"/>
      <w:footerReference w:type="default" r:id="rId8"/>
      <w:pgSz w:w="11906" w:h="16838"/>
      <w:pgMar w:top="1134" w:right="1469" w:bottom="1134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A6" w:rsidRDefault="00493CA6" w:rsidP="00DB7390">
      <w:r>
        <w:separator/>
      </w:r>
    </w:p>
  </w:endnote>
  <w:endnote w:type="continuationSeparator" w:id="0">
    <w:p w:rsidR="00493CA6" w:rsidRDefault="00493CA6" w:rsidP="00DB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01" w:rsidRDefault="009C057F" w:rsidP="00C306A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501" w:rsidRDefault="00493CA6" w:rsidP="00C306A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01" w:rsidRDefault="009C057F" w:rsidP="00C306A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DE1">
      <w:rPr>
        <w:rStyle w:val="a5"/>
        <w:noProof/>
      </w:rPr>
      <w:t>- 1 -</w:t>
    </w:r>
    <w:r>
      <w:rPr>
        <w:rStyle w:val="a5"/>
      </w:rPr>
      <w:fldChar w:fldCharType="end"/>
    </w:r>
  </w:p>
  <w:p w:rsidR="00FF0501" w:rsidRDefault="00493CA6" w:rsidP="00C306A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A6" w:rsidRDefault="00493CA6" w:rsidP="00DB7390">
      <w:r>
        <w:separator/>
      </w:r>
    </w:p>
  </w:footnote>
  <w:footnote w:type="continuationSeparator" w:id="0">
    <w:p w:rsidR="00493CA6" w:rsidRDefault="00493CA6" w:rsidP="00DB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9F"/>
    <w:rsid w:val="001F0DE1"/>
    <w:rsid w:val="00207FCC"/>
    <w:rsid w:val="00493CA6"/>
    <w:rsid w:val="005D7920"/>
    <w:rsid w:val="0069599F"/>
    <w:rsid w:val="009C057F"/>
    <w:rsid w:val="00D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390"/>
    <w:rPr>
      <w:sz w:val="18"/>
      <w:szCs w:val="18"/>
    </w:rPr>
  </w:style>
  <w:style w:type="paragraph" w:styleId="a4">
    <w:name w:val="footer"/>
    <w:basedOn w:val="a"/>
    <w:link w:val="Char0"/>
    <w:unhideWhenUsed/>
    <w:rsid w:val="00DB73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390"/>
    <w:rPr>
      <w:sz w:val="18"/>
      <w:szCs w:val="18"/>
    </w:rPr>
  </w:style>
  <w:style w:type="paragraph" w:styleId="HTML">
    <w:name w:val="HTML Preformatted"/>
    <w:basedOn w:val="a"/>
    <w:link w:val="HTMLChar"/>
    <w:rsid w:val="00DB73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DB7390"/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  <w:rsid w:val="00DB7390"/>
  </w:style>
  <w:style w:type="paragraph" w:styleId="a6">
    <w:name w:val="Plain Text"/>
    <w:basedOn w:val="a"/>
    <w:link w:val="Char1"/>
    <w:rsid w:val="00DB7390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rsid w:val="00DB7390"/>
    <w:rPr>
      <w:rFonts w:ascii="宋体" w:eastAsia="宋体" w:hAnsi="Courier New" w:cs="Times New Roman"/>
      <w:szCs w:val="20"/>
    </w:rPr>
  </w:style>
  <w:style w:type="paragraph" w:customStyle="1" w:styleId="CharCharCharChar">
    <w:name w:val="Char Char Char Char"/>
    <w:basedOn w:val="a"/>
    <w:rsid w:val="00DB73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207FC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07FC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390"/>
    <w:rPr>
      <w:sz w:val="18"/>
      <w:szCs w:val="18"/>
    </w:rPr>
  </w:style>
  <w:style w:type="paragraph" w:styleId="a4">
    <w:name w:val="footer"/>
    <w:basedOn w:val="a"/>
    <w:link w:val="Char0"/>
    <w:unhideWhenUsed/>
    <w:rsid w:val="00DB73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390"/>
    <w:rPr>
      <w:sz w:val="18"/>
      <w:szCs w:val="18"/>
    </w:rPr>
  </w:style>
  <w:style w:type="paragraph" w:styleId="HTML">
    <w:name w:val="HTML Preformatted"/>
    <w:basedOn w:val="a"/>
    <w:link w:val="HTMLChar"/>
    <w:rsid w:val="00DB73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DB7390"/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  <w:rsid w:val="00DB7390"/>
  </w:style>
  <w:style w:type="paragraph" w:styleId="a6">
    <w:name w:val="Plain Text"/>
    <w:basedOn w:val="a"/>
    <w:link w:val="Char1"/>
    <w:rsid w:val="00DB7390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rsid w:val="00DB7390"/>
    <w:rPr>
      <w:rFonts w:ascii="宋体" w:eastAsia="宋体" w:hAnsi="Courier New" w:cs="Times New Roman"/>
      <w:szCs w:val="20"/>
    </w:rPr>
  </w:style>
  <w:style w:type="paragraph" w:customStyle="1" w:styleId="CharCharCharChar">
    <w:name w:val="Char Char Char Char"/>
    <w:basedOn w:val="a"/>
    <w:rsid w:val="00DB73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207FC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07F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金格科技</cp:lastModifiedBy>
  <cp:revision>4</cp:revision>
  <dcterms:created xsi:type="dcterms:W3CDTF">2016-12-01T03:36:00Z</dcterms:created>
  <dcterms:modified xsi:type="dcterms:W3CDTF">2016-12-01T08:50:00Z</dcterms:modified>
</cp:coreProperties>
</file>