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F8" w:rsidRDefault="001C7AF8">
      <w:pPr>
        <w:spacing w:beforeLines="50" w:before="156" w:afterLines="50" w:after="156"/>
        <w:outlineLvl w:val="0"/>
        <w:rPr>
          <w:rFonts w:ascii="方正小标宋简体" w:eastAsia="方正小标宋简体"/>
          <w:bCs/>
          <w:sz w:val="36"/>
          <w:szCs w:val="36"/>
        </w:rPr>
      </w:pPr>
      <w:r>
        <w:rPr>
          <w:rFonts w:ascii="黑体" w:eastAsia="黑体" w:hint="eastAsia"/>
          <w:bCs/>
          <w:sz w:val="32"/>
          <w:szCs w:val="32"/>
        </w:rPr>
        <w:t>附件一</w:t>
      </w:r>
      <w:r>
        <w:rPr>
          <w:b/>
          <w:bCs/>
          <w:sz w:val="32"/>
          <w:szCs w:val="32"/>
        </w:rPr>
        <w:t xml:space="preserve">       </w:t>
      </w:r>
      <w:r>
        <w:rPr>
          <w:rFonts w:hint="eastAsia"/>
          <w:b/>
          <w:bCs/>
          <w:sz w:val="32"/>
          <w:szCs w:val="32"/>
        </w:rPr>
        <w:t xml:space="preserve">     </w:t>
      </w:r>
      <w:r>
        <w:rPr>
          <w:rFonts w:ascii="方正小标宋简体" w:eastAsia="方正小标宋简体" w:hint="eastAsia"/>
          <w:bCs/>
          <w:sz w:val="36"/>
          <w:szCs w:val="36"/>
        </w:rPr>
        <w:t>企业基本信息情况表</w:t>
      </w:r>
    </w:p>
    <w:p w:rsidR="001C7AF8" w:rsidRDefault="001C7AF8">
      <w:pPr>
        <w:pStyle w:val="1"/>
        <w:spacing w:beforeLines="50" w:before="156" w:afterLines="50" w:after="156"/>
        <w:ind w:left="2291" w:firstLine="643"/>
        <w:outlineLvl w:val="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表１　基 本 情 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况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 xml:space="preserve"> 表</w:t>
      </w: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249"/>
        <w:gridCol w:w="690"/>
        <w:gridCol w:w="885"/>
        <w:gridCol w:w="1158"/>
        <w:gridCol w:w="426"/>
        <w:gridCol w:w="1274"/>
        <w:gridCol w:w="1134"/>
        <w:gridCol w:w="1275"/>
        <w:gridCol w:w="1134"/>
      </w:tblGrid>
      <w:tr w:rsidR="001C7AF8">
        <w:trPr>
          <w:trHeight w:val="677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4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站点位</w:t>
            </w:r>
          </w:p>
          <w:p w:rsidR="001C7AF8" w:rsidRDefault="001C7AF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置图</w:t>
            </w:r>
            <w:proofErr w:type="gramEnd"/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（电子地图标注）       </w:t>
            </w:r>
          </w:p>
        </w:tc>
      </w:tr>
      <w:tr w:rsidR="001C7AF8">
        <w:trPr>
          <w:trHeight w:val="56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详细地址</w:t>
            </w:r>
          </w:p>
        </w:tc>
        <w:tc>
          <w:tcPr>
            <w:tcW w:w="7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C7AF8">
        <w:trPr>
          <w:trHeight w:val="546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企业所有制</w:t>
            </w:r>
          </w:p>
        </w:tc>
        <w:tc>
          <w:tcPr>
            <w:tcW w:w="4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国有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民营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合资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股份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其它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  <w:shd w:val="pct10" w:color="auto" w:fill="FFFFFF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邮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编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  <w:shd w:val="pct10" w:color="auto" w:fill="FFFFFF"/>
              </w:rPr>
            </w:pPr>
          </w:p>
        </w:tc>
      </w:tr>
      <w:tr w:rsidR="001C7AF8">
        <w:trPr>
          <w:trHeight w:val="410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用地性质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rPr>
                <w:rFonts w:ascii="Wingdings" w:hAnsi="Wingdings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临时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</w:p>
          <w:p w:rsidR="001C7AF8" w:rsidRDefault="001C7AF8">
            <w:pPr>
              <w:widowControl/>
              <w:ind w:firstLineChars="150" w:firstLine="300"/>
              <w:rPr>
                <w:rFonts w:ascii="Wingdings" w:hAnsi="Wingdings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固定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proofErr w:type="gramEnd"/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试验室总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面  积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  <w:p w:rsidR="001C7AF8" w:rsidRDefault="001C7AF8">
            <w:pPr>
              <w:widowControl/>
              <w:ind w:firstLineChars="50" w:firstLine="10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㎡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其中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物检室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力  学  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ind w:firstLineChars="350" w:firstLine="7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</w:tr>
      <w:tr w:rsidR="001C7AF8">
        <w:trPr>
          <w:trHeight w:val="415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Wingdings" w:hAnsi="Wingdings" w:cs="宋体"/>
                <w:kern w:val="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化学分析室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ind w:left="500" w:hangingChars="250" w:hanging="5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成型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试配室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ind w:firstLineChars="350" w:firstLine="7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</w:tr>
      <w:tr w:rsidR="001C7AF8">
        <w:trPr>
          <w:trHeight w:val="400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生产场地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面  积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㎡　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  温  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ind w:left="500" w:hangingChars="250" w:hanging="5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标准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养护室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ind w:firstLineChars="350" w:firstLine="7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</w:tr>
      <w:tr w:rsidR="001C7AF8">
        <w:trPr>
          <w:trHeight w:val="364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留  样  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ind w:left="500" w:hangingChars="250" w:hanging="5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  料  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ind w:firstLineChars="350" w:firstLine="700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㎡</w:t>
            </w:r>
          </w:p>
        </w:tc>
      </w:tr>
      <w:tr w:rsidR="001C7AF8">
        <w:trPr>
          <w:trHeight w:val="613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工商注册号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发证时间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组织机构代    码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1C7AF8">
        <w:trPr>
          <w:trHeight w:val="502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投产时间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  <w:r>
              <w:rPr>
                <w:kern w:val="0"/>
                <w:sz w:val="20"/>
                <w:szCs w:val="20"/>
              </w:rPr>
              <w:t xml:space="preserve">    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kern w:val="0"/>
                <w:sz w:val="20"/>
                <w:szCs w:val="20"/>
              </w:rPr>
              <w:t xml:space="preserve">   </w:t>
            </w:r>
            <w:r>
              <w:rPr>
                <w:rFonts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传真号码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C7AF8">
        <w:trPr>
          <w:trHeight w:val="451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移动电话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固定电话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C7AF8">
        <w:trPr>
          <w:trHeight w:val="467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企业经理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移动电话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固定电话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1C7AF8">
        <w:trPr>
          <w:trHeight w:val="504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技术负责人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技术职称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C7AF8">
        <w:trPr>
          <w:trHeight w:val="54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试验室主任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技术职称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C7AF8">
        <w:trPr>
          <w:trHeight w:val="662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试验室人员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持检测证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  员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职工总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  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1C7AF8">
        <w:trPr>
          <w:trHeight w:val="59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初级职称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  员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中级职称人  员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高级职称人  员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1C7AF8">
        <w:trPr>
          <w:trHeight w:val="691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2013年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生产量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（万吨）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2014年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生产量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（万吨）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2015年</w:t>
            </w:r>
          </w:p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生产量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（万吨）</w:t>
            </w:r>
          </w:p>
        </w:tc>
      </w:tr>
      <w:tr w:rsidR="001C7AF8">
        <w:trPr>
          <w:trHeight w:val="360"/>
        </w:trPr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砂浆类别、品种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类别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湿拌砂浆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干混砂浆</w:t>
            </w:r>
            <w:proofErr w:type="gramEnd"/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设计年生产能力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万 吨    </w:t>
            </w:r>
          </w:p>
        </w:tc>
      </w:tr>
      <w:tr w:rsidR="001C7AF8">
        <w:trPr>
          <w:trHeight w:val="585"/>
        </w:trPr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宋体" w:hAnsi="宋体" w:cs="宋体"/>
                <w:kern w:val="0"/>
                <w:sz w:val="20"/>
                <w:szCs w:val="20"/>
                <w:shd w:val="pct10" w:color="auto" w:fill="FFFFFF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品种</w:t>
            </w:r>
          </w:p>
        </w:tc>
        <w:tc>
          <w:tcPr>
            <w:tcW w:w="3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left"/>
              <w:rPr>
                <w:rFonts w:ascii="Wingdings" w:hAnsi="Wingdings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砌筑砂浆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抹灰砂浆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</w:p>
          <w:p w:rsidR="001C7AF8" w:rsidRDefault="001C7AF8">
            <w:pPr>
              <w:rPr>
                <w:rFonts w:ascii="宋体" w:hAnsi="宋体" w:cs="宋体"/>
                <w:kern w:val="0"/>
                <w:sz w:val="20"/>
                <w:szCs w:val="20"/>
                <w:shd w:val="pct10" w:color="auto" w:fill="FFFFFF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地面砂浆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防水砂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浆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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</w:t>
            </w:r>
            <w:r>
              <w:rPr>
                <w:rFonts w:ascii="Wingdings" w:hAnsi="Wingdings" w:cs="宋体"/>
                <w:kern w:val="0"/>
                <w:sz w:val="20"/>
                <w:szCs w:val="20"/>
              </w:rPr>
              <w:t>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1C7AF8">
        <w:trPr>
          <w:trHeight w:val="9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需上传电子扫描文件</w:t>
            </w:r>
          </w:p>
        </w:tc>
        <w:tc>
          <w:tcPr>
            <w:tcW w:w="7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①企业法定代表人声明、②工商营业执照。</w:t>
            </w:r>
          </w:p>
        </w:tc>
      </w:tr>
    </w:tbl>
    <w:p w:rsidR="001C7AF8" w:rsidRDefault="001C7AF8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说明:</w:t>
      </w:r>
      <w:r>
        <w:rPr>
          <w:rFonts w:ascii="Wingdings" w:hAnsi="Wingdings" w:cs="宋体"/>
          <w:kern w:val="0"/>
          <w:sz w:val="20"/>
          <w:szCs w:val="20"/>
        </w:rPr>
        <w:t></w:t>
      </w:r>
      <w:r>
        <w:rPr>
          <w:rFonts w:ascii="Wingdings" w:hAnsi="Wingdings" w:cs="宋体"/>
          <w:kern w:val="0"/>
          <w:sz w:val="20"/>
          <w:szCs w:val="20"/>
        </w:rPr>
        <w:t>请</w:t>
      </w:r>
      <w:proofErr w:type="gramStart"/>
      <w:r>
        <w:rPr>
          <w:rFonts w:ascii="Wingdings" w:hAnsi="Wingdings" w:cs="宋体"/>
          <w:kern w:val="0"/>
          <w:sz w:val="20"/>
          <w:szCs w:val="20"/>
        </w:rPr>
        <w:t>填内容</w:t>
      </w:r>
      <w:proofErr w:type="gramEnd"/>
      <w:r>
        <w:rPr>
          <w:rFonts w:ascii="Wingdings" w:hAnsi="Wingdings" w:cs="宋体"/>
          <w:kern w:val="0"/>
          <w:sz w:val="20"/>
          <w:szCs w:val="20"/>
        </w:rPr>
        <w:t>并在带</w:t>
      </w:r>
      <w:r>
        <w:rPr>
          <w:rFonts w:ascii="Wingdings" w:hAnsi="Wingdings" w:cs="宋体"/>
          <w:kern w:val="0"/>
          <w:sz w:val="20"/>
          <w:szCs w:val="20"/>
        </w:rPr>
        <w:t></w:t>
      </w:r>
      <w:r>
        <w:rPr>
          <w:rFonts w:ascii="Wingdings" w:hAnsi="Wingdings" w:cs="宋体"/>
          <w:kern w:val="0"/>
          <w:sz w:val="20"/>
          <w:szCs w:val="20"/>
        </w:rPr>
        <w:t>号中选择打</w:t>
      </w:r>
      <w:r>
        <w:rPr>
          <w:rFonts w:ascii="宋体" w:hAnsi="宋体" w:cs="宋体" w:hint="eastAsia"/>
          <w:kern w:val="0"/>
          <w:szCs w:val="21"/>
        </w:rPr>
        <w:t>√</w:t>
      </w:r>
      <w:r>
        <w:rPr>
          <w:rFonts w:ascii="Wingdings" w:hAnsi="Wingdings" w:cs="宋体"/>
          <w:kern w:val="0"/>
          <w:sz w:val="44"/>
          <w:szCs w:val="44"/>
        </w:rPr>
        <w:t>。</w:t>
      </w:r>
    </w:p>
    <w:p w:rsidR="001C7AF8" w:rsidRDefault="001C7AF8">
      <w:pPr>
        <w:spacing w:before="156" w:after="156"/>
        <w:jc w:val="left"/>
        <w:rPr>
          <w:rFonts w:ascii="仿宋_GB2312" w:eastAsia="仿宋_GB2312" w:hint="eastAsia"/>
          <w:b/>
          <w:bCs/>
          <w:sz w:val="32"/>
          <w:szCs w:val="32"/>
        </w:rPr>
      </w:pPr>
    </w:p>
    <w:p w:rsidR="001C7AF8" w:rsidRDefault="001C7AF8">
      <w:pPr>
        <w:spacing w:before="156" w:after="156"/>
        <w:jc w:val="left"/>
      </w:pPr>
      <w:bookmarkStart w:id="0" w:name="_GoBack"/>
      <w:bookmarkEnd w:id="0"/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 xml:space="preserve">表２           </w:t>
      </w:r>
      <w:r>
        <w:rPr>
          <w:rFonts w:ascii="仿宋_GB2312" w:eastAsia="仿宋_GB2312" w:hAnsi="宋体" w:hint="eastAsia"/>
          <w:b/>
          <w:sz w:val="32"/>
          <w:szCs w:val="32"/>
        </w:rPr>
        <w:t>运输车辆、砂浆泵车信息列表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708"/>
        <w:gridCol w:w="709"/>
        <w:gridCol w:w="709"/>
        <w:gridCol w:w="709"/>
        <w:gridCol w:w="1275"/>
        <w:gridCol w:w="1134"/>
        <w:gridCol w:w="1020"/>
        <w:gridCol w:w="709"/>
        <w:gridCol w:w="850"/>
        <w:gridCol w:w="993"/>
      </w:tblGrid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序号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车辆名称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车牌号码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生产厂商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品牌型号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载重量/容积/输送量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车载计量器(带/否)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备案号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设备归属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租赁合同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备注</w:t>
            </w:r>
          </w:p>
        </w:tc>
      </w:tr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eastAsia="宋体"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eastAsia="宋体"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rPr>
                <w:rFonts w:hint="eastAsia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</w:tbl>
    <w:p w:rsidR="001C7AF8" w:rsidRDefault="001C7AF8">
      <w:pPr>
        <w:rPr>
          <w:rFonts w:ascii="仿宋_GB2312" w:eastAsia="仿宋_GB2312" w:hAnsi="宋体"/>
          <w:w w:val="98"/>
          <w:sz w:val="24"/>
          <w:szCs w:val="24"/>
        </w:rPr>
      </w:pPr>
      <w:r>
        <w:rPr>
          <w:rFonts w:ascii="仿宋_GB2312" w:eastAsia="仿宋_GB2312" w:hAnsi="宋体" w:hint="eastAsia"/>
          <w:w w:val="98"/>
          <w:sz w:val="24"/>
          <w:szCs w:val="24"/>
        </w:rPr>
        <w:t>填表说明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  <w:r>
        <w:rPr>
          <w:rFonts w:ascii="仿宋_GB2312" w:eastAsia="仿宋_GB2312" w:hAnsi="宋体" w:hint="eastAsia"/>
          <w:w w:val="98"/>
          <w:sz w:val="24"/>
          <w:szCs w:val="24"/>
        </w:rPr>
        <w:t>1.车辆名称填散装水泥运输车、</w:t>
      </w:r>
      <w:proofErr w:type="gramStart"/>
      <w:r>
        <w:rPr>
          <w:rFonts w:ascii="仿宋_GB2312" w:eastAsia="仿宋_GB2312" w:hAnsi="宋体" w:hint="eastAsia"/>
          <w:w w:val="98"/>
          <w:sz w:val="24"/>
          <w:szCs w:val="24"/>
        </w:rPr>
        <w:t>干混砂浆</w:t>
      </w:r>
      <w:proofErr w:type="gramEnd"/>
      <w:r>
        <w:rPr>
          <w:rFonts w:ascii="仿宋_GB2312" w:eastAsia="仿宋_GB2312" w:hAnsi="宋体" w:hint="eastAsia"/>
          <w:w w:val="98"/>
          <w:sz w:val="24"/>
          <w:szCs w:val="24"/>
        </w:rPr>
        <w:t>运输车或湿砂浆运输车或砂浆泵车；2. 未在信息平台登记备案的企业，备案号由信息平台自动编发，已在信息平台登记备案的企业，</w:t>
      </w:r>
      <w:proofErr w:type="gramStart"/>
      <w:r>
        <w:rPr>
          <w:rFonts w:ascii="仿宋_GB2312" w:eastAsia="仿宋_GB2312" w:hAnsi="宋体" w:hint="eastAsia"/>
          <w:w w:val="98"/>
          <w:sz w:val="24"/>
          <w:szCs w:val="24"/>
        </w:rPr>
        <w:t>填已取得</w:t>
      </w:r>
      <w:proofErr w:type="gramEnd"/>
      <w:r>
        <w:rPr>
          <w:rFonts w:ascii="仿宋_GB2312" w:eastAsia="仿宋_GB2312" w:hAnsi="宋体" w:hint="eastAsia"/>
          <w:w w:val="98"/>
          <w:sz w:val="24"/>
          <w:szCs w:val="24"/>
        </w:rPr>
        <w:t>的备案号；3.设备归属填自有或租赁，租赁的上传租赁合同。</w:t>
      </w:r>
    </w:p>
    <w:p w:rsidR="001C7AF8" w:rsidRDefault="001C7AF8">
      <w:pPr>
        <w:spacing w:beforeLines="50" w:before="156" w:afterLines="50" w:after="156" w:line="240" w:lineRule="exact"/>
        <w:rPr>
          <w:rFonts w:ascii="仿宋_GB2312" w:eastAsia="仿宋_GB2312" w:hAnsi="宋体"/>
          <w:w w:val="98"/>
          <w:szCs w:val="21"/>
        </w:rPr>
      </w:pPr>
    </w:p>
    <w:p w:rsidR="001C7AF8" w:rsidRDefault="001C7AF8">
      <w:pPr>
        <w:spacing w:before="156" w:after="156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表３　               </w:t>
      </w:r>
      <w:r>
        <w:rPr>
          <w:rFonts w:ascii="仿宋_GB2312" w:eastAsia="仿宋_GB2312" w:hAnsi="宋体" w:hint="eastAsia"/>
          <w:b/>
          <w:sz w:val="32"/>
          <w:szCs w:val="32"/>
        </w:rPr>
        <w:t>搅拌机信息列表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58"/>
        <w:gridCol w:w="851"/>
        <w:gridCol w:w="850"/>
        <w:gridCol w:w="992"/>
        <w:gridCol w:w="1035"/>
        <w:gridCol w:w="852"/>
        <w:gridCol w:w="948"/>
        <w:gridCol w:w="993"/>
        <w:gridCol w:w="1134"/>
      </w:tblGrid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序号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名 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型 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单机</w:t>
            </w:r>
          </w:p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容量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理论生产  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搅拌机生产商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投产日 期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备案号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自编号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备注</w:t>
            </w:r>
          </w:p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r>
              <w:rPr>
                <w:rFonts w:hint="eastAsia"/>
              </w:rPr>
              <w:t>…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</w:tbl>
    <w:p w:rsidR="001C7AF8" w:rsidRDefault="001C7AF8">
      <w:pPr>
        <w:spacing w:before="156" w:after="156"/>
        <w:rPr>
          <w:rFonts w:ascii="仿宋_GB2312" w:eastAsia="仿宋_GB2312" w:hAnsi="宋体" w:hint="eastAsia"/>
          <w:w w:val="98"/>
          <w:sz w:val="24"/>
          <w:szCs w:val="24"/>
        </w:rPr>
      </w:pPr>
      <w:r>
        <w:rPr>
          <w:rFonts w:ascii="仿宋_GB2312" w:eastAsia="仿宋_GB2312" w:hAnsi="宋体" w:hint="eastAsia"/>
          <w:w w:val="98"/>
          <w:sz w:val="24"/>
          <w:szCs w:val="24"/>
        </w:rPr>
        <w:t>填表说明:1、每台搅拌机需逐一填报备案；2、单机容量的单位：立方米，理论生产量指每台搅拌机每小时的产量（单位：立方米/小时）；3、自编号为企业对自有搅拌机所编的号码；4、未在信息平台登记备案的企业，备案号由信息平台自动编发，已在信息平台登记备案的企业，</w:t>
      </w:r>
      <w:proofErr w:type="gramStart"/>
      <w:r>
        <w:rPr>
          <w:rFonts w:ascii="仿宋_GB2312" w:eastAsia="仿宋_GB2312" w:hAnsi="宋体" w:hint="eastAsia"/>
          <w:w w:val="98"/>
          <w:sz w:val="24"/>
          <w:szCs w:val="24"/>
        </w:rPr>
        <w:t>填已取得</w:t>
      </w:r>
      <w:proofErr w:type="gramEnd"/>
      <w:r>
        <w:rPr>
          <w:rFonts w:ascii="仿宋_GB2312" w:eastAsia="仿宋_GB2312" w:hAnsi="宋体" w:hint="eastAsia"/>
          <w:w w:val="98"/>
          <w:sz w:val="24"/>
          <w:szCs w:val="24"/>
        </w:rPr>
        <w:t>的备案号。</w:t>
      </w:r>
    </w:p>
    <w:p w:rsidR="001C7AF8" w:rsidRDefault="001C7AF8">
      <w:pPr>
        <w:spacing w:line="240" w:lineRule="exact"/>
        <w:rPr>
          <w:rFonts w:ascii="仿宋_GB2312" w:eastAsia="仿宋_GB2312" w:hAnsi="宋体" w:hint="eastAsia"/>
          <w:w w:val="98"/>
          <w:sz w:val="24"/>
          <w:szCs w:val="24"/>
        </w:rPr>
      </w:pPr>
    </w:p>
    <w:p w:rsidR="001C7AF8" w:rsidRDefault="001C7AF8">
      <w:pPr>
        <w:spacing w:before="156" w:after="156"/>
        <w:jc w:val="lef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br w:type="page"/>
      </w:r>
      <w:r>
        <w:rPr>
          <w:rFonts w:ascii="仿宋_GB2312" w:eastAsia="仿宋_GB2312" w:hAnsi="宋体" w:hint="eastAsia"/>
          <w:b/>
          <w:sz w:val="32"/>
          <w:szCs w:val="32"/>
        </w:rPr>
        <w:lastRenderedPageBreak/>
        <w:t xml:space="preserve">表4             </w:t>
      </w:r>
      <w:proofErr w:type="gramStart"/>
      <w:r>
        <w:rPr>
          <w:rFonts w:ascii="仿宋_GB2312" w:eastAsia="仿宋_GB2312" w:hAnsi="宋体" w:hint="eastAsia"/>
          <w:b/>
          <w:sz w:val="32"/>
          <w:szCs w:val="32"/>
        </w:rPr>
        <w:t>干混预拌</w:t>
      </w:r>
      <w:proofErr w:type="gramEnd"/>
      <w:r>
        <w:rPr>
          <w:rFonts w:ascii="仿宋_GB2312" w:eastAsia="仿宋_GB2312" w:hAnsi="宋体" w:hint="eastAsia"/>
          <w:b/>
          <w:sz w:val="32"/>
          <w:szCs w:val="32"/>
        </w:rPr>
        <w:t>砂浆流动</w:t>
      </w:r>
      <w:proofErr w:type="gramStart"/>
      <w:r>
        <w:rPr>
          <w:rFonts w:ascii="仿宋_GB2312" w:eastAsia="仿宋_GB2312" w:hAnsi="宋体" w:hint="eastAsia"/>
          <w:b/>
          <w:sz w:val="32"/>
          <w:szCs w:val="32"/>
        </w:rPr>
        <w:t>罐信息</w:t>
      </w:r>
      <w:proofErr w:type="gramEnd"/>
      <w:r>
        <w:rPr>
          <w:rFonts w:ascii="仿宋_GB2312" w:eastAsia="仿宋_GB2312" w:hAnsi="宋体" w:hint="eastAsia"/>
          <w:b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75"/>
        <w:gridCol w:w="1140"/>
        <w:gridCol w:w="960"/>
        <w:gridCol w:w="555"/>
        <w:gridCol w:w="555"/>
        <w:gridCol w:w="559"/>
        <w:gridCol w:w="525"/>
        <w:gridCol w:w="992"/>
        <w:gridCol w:w="709"/>
        <w:gridCol w:w="709"/>
        <w:gridCol w:w="1134"/>
      </w:tblGrid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序号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罐体名称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生产/加工单位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投入使用日期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材质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容量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直径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高度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自带搅拌否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备案号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自编号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备注</w:t>
            </w:r>
          </w:p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</w:pPr>
            <w: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  <w:tr w:rsidR="001C7AF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r>
              <w:rPr>
                <w:rFonts w:hint="eastAsia"/>
              </w:rPr>
              <w:t>…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/>
        </w:tc>
      </w:tr>
    </w:tbl>
    <w:p w:rsidR="001C7AF8" w:rsidRDefault="001C7AF8">
      <w:pPr>
        <w:widowControl/>
        <w:jc w:val="left"/>
        <w:rPr>
          <w:rFonts w:ascii="宋体" w:hAnsi="宋体" w:cs="宋体"/>
          <w:vanish/>
          <w:kern w:val="0"/>
          <w:sz w:val="2"/>
          <w:szCs w:val="2"/>
        </w:rPr>
      </w:pPr>
      <w:r>
        <w:rPr>
          <w:rFonts w:ascii="仿宋_GB2312" w:eastAsia="仿宋_GB2312" w:hAnsi="宋体" w:hint="eastAsia"/>
          <w:w w:val="98"/>
          <w:sz w:val="24"/>
          <w:szCs w:val="24"/>
        </w:rPr>
        <w:t>填表说明:容量单位为立方米，直径和高度单位为米。未在信息平台登记备案的企业，备案号由信息平台自动编发，已在信息平台登记备案的企业，</w:t>
      </w:r>
      <w:proofErr w:type="gramStart"/>
      <w:r>
        <w:rPr>
          <w:rFonts w:ascii="仿宋_GB2312" w:eastAsia="仿宋_GB2312" w:hAnsi="宋体" w:hint="eastAsia"/>
          <w:w w:val="98"/>
          <w:sz w:val="24"/>
          <w:szCs w:val="24"/>
        </w:rPr>
        <w:t>填已取得</w:t>
      </w:r>
      <w:proofErr w:type="gramEnd"/>
      <w:r>
        <w:rPr>
          <w:rFonts w:ascii="仿宋_GB2312" w:eastAsia="仿宋_GB2312" w:hAnsi="宋体" w:hint="eastAsia"/>
          <w:w w:val="98"/>
          <w:sz w:val="24"/>
          <w:szCs w:val="24"/>
        </w:rPr>
        <w:t>的备案号。</w:t>
      </w:r>
    </w:p>
    <w:p w:rsidR="001C7AF8" w:rsidRDefault="001C7AF8">
      <w:pPr>
        <w:spacing w:beforeLines="50" w:before="156" w:afterLines="50" w:after="156"/>
        <w:jc w:val="center"/>
        <w:rPr>
          <w:rFonts w:ascii="仿宋_GB2312" w:eastAsia="仿宋_GB2312" w:hAnsi="宋体" w:hint="eastAsia"/>
          <w:b/>
          <w:sz w:val="32"/>
          <w:szCs w:val="32"/>
        </w:rPr>
      </w:pPr>
    </w:p>
    <w:p w:rsidR="001C7AF8" w:rsidRDefault="001C7AF8">
      <w:pPr>
        <w:spacing w:beforeLines="50" w:before="156" w:afterLines="50" w:after="156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表5                  主要人员信息表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709"/>
        <w:gridCol w:w="709"/>
        <w:gridCol w:w="992"/>
        <w:gridCol w:w="851"/>
        <w:gridCol w:w="567"/>
        <w:gridCol w:w="992"/>
        <w:gridCol w:w="2120"/>
        <w:gridCol w:w="1566"/>
      </w:tblGrid>
      <w:tr w:rsidR="001C7AF8">
        <w:trPr>
          <w:trHeight w:val="68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  <w:shd w:val="pct10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身份证号码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学历/学位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专 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职务/职称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ascii="楷体" w:eastAsia="楷体" w:hAnsi="楷体" w:cs="楷体"/>
                <w:sz w:val="24"/>
                <w:szCs w:val="24"/>
                <w:shd w:val="pct10" w:color="auto" w:fill="FFFFFF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职称号/执业证号/检测证号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ind w:firstLineChars="100" w:firstLine="240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备     注</w:t>
            </w:r>
          </w:p>
        </w:tc>
      </w:tr>
      <w:tr w:rsidR="001C7AF8">
        <w:trPr>
          <w:trHeight w:val="50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tabs>
                <w:tab w:val="left" w:pos="227"/>
                <w:tab w:val="left" w:pos="454"/>
              </w:tabs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58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tabs>
                <w:tab w:val="left" w:pos="227"/>
                <w:tab w:val="left" w:pos="454"/>
              </w:tabs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51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tabs>
                <w:tab w:val="left" w:pos="227"/>
                <w:tab w:val="left" w:pos="454"/>
              </w:tabs>
              <w:jc w:val="center"/>
              <w:rPr>
                <w:rFonts w:ascii="仿宋_GB2312" w:eastAsia="仿宋_GB2312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449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tabs>
                <w:tab w:val="left" w:pos="227"/>
                <w:tab w:val="left" w:pos="454"/>
              </w:tabs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</w:tbl>
    <w:p w:rsidR="001C7AF8" w:rsidRDefault="001C7AF8">
      <w:pPr>
        <w:rPr>
          <w:rFonts w:ascii="仿宋_GB2312" w:eastAsia="仿宋_GB2312" w:hAnsi="宋体"/>
          <w:w w:val="98"/>
          <w:sz w:val="24"/>
          <w:szCs w:val="24"/>
        </w:rPr>
      </w:pPr>
      <w:r>
        <w:rPr>
          <w:rFonts w:ascii="仿宋_GB2312" w:eastAsia="仿宋_GB2312" w:hAnsi="宋体" w:hint="eastAsia"/>
          <w:w w:val="98"/>
          <w:sz w:val="24"/>
          <w:szCs w:val="24"/>
        </w:rPr>
        <w:t>注：本表应填列的人员为:企业法人、总经理、技术负责人、试验室负责人及持有检测员岗位证书的人员。并应上传技术负责人、试验室负责人的任命文件以及本表人员购买</w:t>
      </w:r>
      <w:proofErr w:type="gramStart"/>
      <w:r>
        <w:rPr>
          <w:rFonts w:ascii="仿宋_GB2312" w:eastAsia="仿宋_GB2312" w:hAnsi="宋体" w:hint="eastAsia"/>
          <w:w w:val="98"/>
          <w:sz w:val="24"/>
          <w:szCs w:val="24"/>
        </w:rPr>
        <w:t>社保证明</w:t>
      </w:r>
      <w:proofErr w:type="gramEnd"/>
      <w:r>
        <w:rPr>
          <w:rFonts w:ascii="仿宋_GB2312" w:eastAsia="仿宋_GB2312" w:hAnsi="宋体" w:hint="eastAsia"/>
          <w:w w:val="98"/>
          <w:sz w:val="24"/>
          <w:szCs w:val="24"/>
        </w:rPr>
        <w:t>。</w:t>
      </w:r>
    </w:p>
    <w:p w:rsidR="001C7AF8" w:rsidRDefault="001C7AF8">
      <w:pPr>
        <w:spacing w:beforeLines="50" w:before="156" w:afterLines="50" w:after="156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</w:t>
      </w:r>
    </w:p>
    <w:p w:rsidR="001C7AF8" w:rsidRDefault="001C7AF8">
      <w:pPr>
        <w:spacing w:beforeLines="50" w:before="156" w:afterLines="50" w:after="156"/>
        <w:rPr>
          <w:b/>
          <w:bCs/>
          <w:sz w:val="36"/>
          <w:szCs w:val="36"/>
        </w:rPr>
      </w:pPr>
    </w:p>
    <w:p w:rsidR="001C7AF8" w:rsidRDefault="001C7AF8">
      <w:pPr>
        <w:spacing w:beforeLines="50" w:before="156" w:afterLines="50" w:after="156"/>
        <w:rPr>
          <w:rFonts w:hint="eastAsia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</w:t>
      </w:r>
      <w:r>
        <w:rPr>
          <w:rFonts w:hint="eastAsia"/>
          <w:b/>
          <w:bCs/>
          <w:sz w:val="36"/>
          <w:szCs w:val="36"/>
        </w:rPr>
        <w:t xml:space="preserve"> </w:t>
      </w:r>
    </w:p>
    <w:p w:rsidR="001C7AF8" w:rsidRDefault="001C7AF8">
      <w:pPr>
        <w:spacing w:beforeLines="50" w:before="156" w:afterLines="50" w:after="156"/>
        <w:rPr>
          <w:rFonts w:hint="eastAsia"/>
          <w:b/>
          <w:bCs/>
          <w:sz w:val="32"/>
          <w:szCs w:val="32"/>
        </w:rPr>
      </w:pPr>
    </w:p>
    <w:p w:rsidR="001C7AF8" w:rsidRDefault="001C7AF8">
      <w:pPr>
        <w:spacing w:beforeLines="50" w:before="156" w:afterLines="50" w:after="156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/>
          <w:b/>
          <w:sz w:val="32"/>
          <w:szCs w:val="32"/>
        </w:rPr>
        <w:br w:type="page"/>
      </w:r>
      <w:r>
        <w:rPr>
          <w:rFonts w:ascii="仿宋_GB2312" w:eastAsia="仿宋_GB2312" w:hAnsi="宋体" w:hint="eastAsia"/>
          <w:b/>
          <w:sz w:val="32"/>
          <w:szCs w:val="32"/>
        </w:rPr>
        <w:lastRenderedPageBreak/>
        <w:t>表6             主要试验仪器（设备）表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2060"/>
        <w:gridCol w:w="1559"/>
        <w:gridCol w:w="992"/>
        <w:gridCol w:w="1843"/>
        <w:gridCol w:w="1843"/>
      </w:tblGrid>
      <w:tr w:rsidR="001C7AF8">
        <w:trPr>
          <w:trHeight w:val="9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pacing w:line="3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名   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检定/校准日期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Cs/>
                <w:sz w:val="28"/>
                <w:szCs w:val="28"/>
              </w:rPr>
              <w:t>制造企业</w:t>
            </w: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numPr>
                <w:ilvl w:val="0"/>
                <w:numId w:val="1"/>
              </w:num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1C7AF8">
        <w:trPr>
          <w:trHeight w:val="680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ind w:left="227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/>
              </w:rPr>
              <w:t>…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</w:tbl>
    <w:p w:rsidR="001C7AF8" w:rsidRDefault="001C7AF8">
      <w:pPr>
        <w:jc w:val="left"/>
        <w:rPr>
          <w:b/>
          <w:bCs/>
          <w:sz w:val="32"/>
          <w:szCs w:val="32"/>
        </w:rPr>
      </w:pPr>
    </w:p>
    <w:p w:rsidR="001C7AF8" w:rsidRDefault="001C7AF8">
      <w:pPr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lastRenderedPageBreak/>
        <w:t>表7                   产品信息表</w:t>
      </w:r>
    </w:p>
    <w:tbl>
      <w:tblPr>
        <w:tblpPr w:leftFromText="180" w:rightFromText="180" w:vertAnchor="page" w:horzAnchor="margin" w:tblpY="23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530"/>
        <w:gridCol w:w="738"/>
        <w:gridCol w:w="567"/>
        <w:gridCol w:w="709"/>
        <w:gridCol w:w="708"/>
        <w:gridCol w:w="2744"/>
      </w:tblGrid>
      <w:tr w:rsidR="001C7AF8">
        <w:trPr>
          <w:trHeight w:val="20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firstLineChars="350" w:firstLine="738"/>
              <w:rPr>
                <w:rFonts w:eastAsia="Times New Roman"/>
                <w:b/>
                <w:sz w:val="15"/>
              </w:rPr>
            </w:pPr>
            <w:r>
              <w:rPr>
                <w:rFonts w:hint="eastAsia"/>
                <w:b/>
              </w:rPr>
              <w:t>生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产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产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品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信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息</w:t>
            </w:r>
            <w:r>
              <w:rPr>
                <w:b/>
              </w:rPr>
              <w:t xml:space="preserve">      </w:t>
            </w:r>
            <w:r>
              <w:rPr>
                <w:b/>
                <w:sz w:val="15"/>
              </w:rPr>
              <w:t xml:space="preserve">                    </w:t>
            </w:r>
            <w:r>
              <w:rPr>
                <w:rFonts w:ascii="宋体" w:hAnsi="宋体" w:hint="eastAsia"/>
              </w:rPr>
              <w:t>（选择并在□里打上√号）</w:t>
            </w:r>
          </w:p>
        </w:tc>
      </w:tr>
      <w:tr w:rsidR="001C7AF8">
        <w:trPr>
          <w:trHeight w:val="20"/>
        </w:trPr>
        <w:tc>
          <w:tcPr>
            <w:tcW w:w="4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firstLineChars="350" w:firstLine="735"/>
              <w:rPr>
                <w:rFonts w:hint="eastAsia"/>
              </w:rPr>
            </w:pPr>
            <w:r>
              <w:rPr>
                <w:rFonts w:ascii="宋体" w:hAnsi="宋体" w:hint="eastAsia"/>
              </w:rPr>
              <w:t>干 混 砂 浆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firstLineChars="700" w:firstLine="1470"/>
              <w:rPr>
                <w:rFonts w:hint="eastAsia"/>
              </w:rPr>
            </w:pPr>
            <w:r>
              <w:rPr>
                <w:rFonts w:ascii="宋体" w:hAnsi="宋体" w:hint="eastAsia"/>
              </w:rPr>
              <w:t>湿 拌 砂 浆</w:t>
            </w: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proofErr w:type="gramStart"/>
            <w:r>
              <w:rPr>
                <w:rFonts w:ascii="宋体" w:hAnsi="宋体" w:hint="eastAsia"/>
              </w:rPr>
              <w:t>干混普通</w:t>
            </w:r>
            <w:proofErr w:type="gramEnd"/>
          </w:p>
          <w:p w:rsidR="001C7AF8" w:rsidRDefault="001C7AF8">
            <w:pPr>
              <w:snapToGrid w:val="0"/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砌筑砂浆 DM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left="315" w:hangingChars="150" w:hanging="315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□M5、□M7.5、□M10、□M15□M20、□M25、□M30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湿拌砌筑</w:t>
            </w:r>
          </w:p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砂浆 WM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□M5、□M7.5、□M10、□M15、□M20、□M25、□M30</w:t>
            </w: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proofErr w:type="gramStart"/>
            <w:r>
              <w:rPr>
                <w:rFonts w:ascii="宋体" w:hAnsi="宋体" w:hint="eastAsia"/>
              </w:rPr>
              <w:t>干混薄层</w:t>
            </w:r>
            <w:proofErr w:type="gramEnd"/>
          </w:p>
          <w:p w:rsidR="001C7AF8" w:rsidRDefault="001C7AF8">
            <w:pPr>
              <w:snapToGrid w:val="0"/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 xml:space="preserve">砌筑砂浆DM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□M5、□M10、□M15、□M20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湿拌抹灰</w:t>
            </w:r>
          </w:p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砂浆 WP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□M5、□M10、□M15、□M20、□M25、□M30</w:t>
            </w: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proofErr w:type="gramStart"/>
            <w:r>
              <w:rPr>
                <w:rFonts w:ascii="宋体" w:hAnsi="宋体" w:hint="eastAsia"/>
              </w:rPr>
              <w:t>干混普通</w:t>
            </w:r>
            <w:proofErr w:type="gramEnd"/>
          </w:p>
          <w:p w:rsidR="001C7AF8" w:rsidRDefault="001C7AF8">
            <w:pPr>
              <w:snapToGrid w:val="0"/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抹灰砂浆 DP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□M5、□M10、□M15、□M20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湿拌地面</w:t>
            </w:r>
          </w:p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砂浆 WS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□M15、□M20、□M25</w:t>
            </w: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proofErr w:type="gramStart"/>
            <w:r>
              <w:rPr>
                <w:rFonts w:ascii="宋体" w:hAnsi="宋体" w:hint="eastAsia"/>
              </w:rPr>
              <w:t>干混薄层</w:t>
            </w:r>
            <w:proofErr w:type="gramEnd"/>
          </w:p>
          <w:p w:rsidR="001C7AF8" w:rsidRDefault="001C7AF8">
            <w:pPr>
              <w:snapToGrid w:val="0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抹灰砂浆 DP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□M5、□M10、□M15、□M20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湿拌防水</w:t>
            </w:r>
          </w:p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砂浆 WW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□M10、□M15、□M20</w:t>
            </w: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干混</w:t>
            </w:r>
          </w:p>
          <w:p w:rsidR="001C7AF8" w:rsidRDefault="001C7AF8">
            <w:pPr>
              <w:snapToGrid w:val="0"/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地面砂浆 DS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□M15、□M20、□M25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eastAsia="Times New Roman"/>
                <w:b/>
                <w:sz w:val="15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snapToGrid w:val="0"/>
              <w:jc w:val="center"/>
              <w:rPr>
                <w:rFonts w:hint="eastAsia"/>
                <w:sz w:val="15"/>
              </w:rPr>
            </w:pP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jc w:val="center"/>
              <w:rPr>
                <w:rFonts w:hint="eastAsia"/>
              </w:rPr>
            </w:pPr>
            <w:proofErr w:type="gramStart"/>
            <w:r>
              <w:rPr>
                <w:rFonts w:ascii="宋体" w:hAnsi="宋体" w:hint="eastAsia"/>
              </w:rPr>
              <w:t>干混普通</w:t>
            </w:r>
            <w:proofErr w:type="gramEnd"/>
          </w:p>
          <w:p w:rsidR="001C7AF8" w:rsidRDefault="001C7AF8">
            <w:pPr>
              <w:snapToGrid w:val="0"/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 xml:space="preserve">防水砂浆DW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  <w:b/>
              </w:rPr>
            </w:pPr>
            <w:r>
              <w:rPr>
                <w:rFonts w:ascii="宋体" w:hAnsi="宋体" w:hint="eastAsia"/>
              </w:rPr>
              <w:t>□M10、□M15、□M20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eastAsia="Times New Roman"/>
                <w:b/>
                <w:sz w:val="15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eastAsia="Times New Roman"/>
                <w:b/>
                <w:sz w:val="15"/>
              </w:rPr>
            </w:pPr>
          </w:p>
        </w:tc>
      </w:tr>
      <w:tr w:rsidR="001C7AF8">
        <w:trPr>
          <w:trHeight w:val="303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firstLineChars="750" w:firstLine="1581"/>
              <w:rPr>
                <w:rFonts w:eastAsia="Times New Roman"/>
                <w:b/>
                <w:sz w:val="28"/>
              </w:rPr>
            </w:pPr>
            <w:r>
              <w:rPr>
                <w:rFonts w:hint="eastAsia"/>
                <w:b/>
              </w:rPr>
              <w:t>应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用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工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程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信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息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（</w:t>
            </w:r>
            <w:r>
              <w:rPr>
                <w:b/>
              </w:rPr>
              <w:t>1</w:t>
            </w:r>
            <w:r>
              <w:rPr>
                <w:rFonts w:hint="eastAsia"/>
                <w:b/>
              </w:rPr>
              <w:t>）</w:t>
            </w:r>
            <w:r>
              <w:rPr>
                <w:b/>
              </w:rPr>
              <w:t xml:space="preserve">               </w:t>
            </w:r>
            <w:r>
              <w:rPr>
                <w:rFonts w:ascii="宋体" w:hAnsi="宋体" w:hint="eastAsia"/>
              </w:rPr>
              <w:t>（选择并在□里打上√号）</w:t>
            </w:r>
          </w:p>
        </w:tc>
      </w:tr>
      <w:tr w:rsidR="001C7AF8">
        <w:trPr>
          <w:trHeight w:val="4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工程名称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项目地址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</w:tr>
      <w:tr w:rsidR="001C7AF8">
        <w:trPr>
          <w:trHeight w:val="629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</w:p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工程规模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幢       </w:t>
            </w:r>
          </w:p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 w:hint="eastAsia"/>
              </w:rPr>
              <w:t>平方米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供应</w:t>
            </w:r>
          </w:p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品种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□湿拌砂浆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□抹灰砂浆  □其他</w:t>
            </w:r>
          </w:p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□地面砂浆 □防水砂浆</w:t>
            </w:r>
          </w:p>
        </w:tc>
      </w:tr>
      <w:tr w:rsidR="001C7AF8">
        <w:trPr>
          <w:trHeight w:val="62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干混砂浆</w:t>
            </w:r>
            <w:proofErr w:type="gramEnd"/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□抹灰砂浆  □其他</w:t>
            </w:r>
          </w:p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□地面砂浆 □防水砂浆</w:t>
            </w: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总供应量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</w:rPr>
              <w:t>万吨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>供应时段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 xml:space="preserve">        年   月至    年   月</w:t>
            </w:r>
          </w:p>
        </w:tc>
      </w:tr>
      <w:tr w:rsidR="001C7AF8">
        <w:trPr>
          <w:trHeight w:val="379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firstLineChars="750" w:firstLine="1581"/>
              <w:rPr>
                <w:rFonts w:eastAsia="Times New Roman"/>
                <w:b/>
                <w:sz w:val="15"/>
              </w:rPr>
            </w:pPr>
            <w:r>
              <w:rPr>
                <w:rFonts w:hint="eastAsia"/>
                <w:b/>
              </w:rPr>
              <w:t>应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用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工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程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信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息（</w:t>
            </w: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>）</w:t>
            </w:r>
            <w:r>
              <w:rPr>
                <w:b/>
                <w:sz w:val="15"/>
              </w:rPr>
              <w:t xml:space="preserve">                      </w:t>
            </w:r>
            <w:r>
              <w:rPr>
                <w:rFonts w:ascii="宋体" w:hAnsi="宋体" w:hint="eastAsia"/>
              </w:rPr>
              <w:t>（选择并在□里打上√号）</w:t>
            </w:r>
          </w:p>
        </w:tc>
      </w:tr>
      <w:tr w:rsidR="001C7AF8">
        <w:trPr>
          <w:trHeight w:val="4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工程名称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>项目地址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</w:tr>
      <w:tr w:rsidR="001C7AF8">
        <w:trPr>
          <w:trHeight w:val="629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</w:p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工程规模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幢       </w:t>
            </w:r>
          </w:p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 w:hint="eastAsia"/>
              </w:rPr>
              <w:t>平方米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供应</w:t>
            </w:r>
          </w:p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品种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□湿拌砂浆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□抹灰砂浆  □其他</w:t>
            </w:r>
          </w:p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□地面砂浆 □防水砂浆</w:t>
            </w:r>
          </w:p>
        </w:tc>
      </w:tr>
      <w:tr w:rsidR="001C7AF8">
        <w:trPr>
          <w:trHeight w:val="62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干混砂浆</w:t>
            </w:r>
            <w:proofErr w:type="gramEnd"/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□抹灰砂浆  □其他</w:t>
            </w:r>
          </w:p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□地面砂浆 □防水砂浆</w:t>
            </w:r>
          </w:p>
        </w:tc>
      </w:tr>
      <w:tr w:rsidR="001C7AF8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总供应量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</w:rPr>
              <w:t>万吨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>供应时段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 xml:space="preserve">        年   月至    年   月</w:t>
            </w:r>
          </w:p>
        </w:tc>
      </w:tr>
      <w:tr w:rsidR="001C7AF8">
        <w:trPr>
          <w:trHeight w:val="442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firstLineChars="650" w:firstLine="1370"/>
              <w:rPr>
                <w:rFonts w:eastAsia="Times New Roman"/>
                <w:b/>
              </w:rPr>
            </w:pPr>
            <w:r>
              <w:rPr>
                <w:rFonts w:hint="eastAsia"/>
                <w:b/>
              </w:rPr>
              <w:t>应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用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工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程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信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息（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）</w:t>
            </w:r>
            <w:r>
              <w:rPr>
                <w:b/>
                <w:sz w:val="15"/>
              </w:rPr>
              <w:t xml:space="preserve">                             </w:t>
            </w:r>
            <w:r>
              <w:rPr>
                <w:rFonts w:ascii="宋体" w:hAnsi="宋体" w:hint="eastAsia"/>
              </w:rPr>
              <w:t>（选择并在□里打上√号）</w:t>
            </w:r>
          </w:p>
        </w:tc>
      </w:tr>
      <w:tr w:rsidR="001C7AF8">
        <w:trPr>
          <w:trHeight w:val="4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工程名称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项目地址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</w:tr>
      <w:tr w:rsidR="001C7AF8">
        <w:trPr>
          <w:trHeight w:val="629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</w:p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工程规模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   </w:t>
            </w:r>
            <w:r>
              <w:rPr>
                <w:rFonts w:ascii="宋体" w:hAnsi="宋体" w:hint="eastAsia"/>
              </w:rPr>
              <w:t xml:space="preserve">幢       </w:t>
            </w:r>
          </w:p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 w:hint="eastAsia"/>
              </w:rPr>
              <w:t>平方米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供应</w:t>
            </w:r>
          </w:p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品种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□湿拌砂浆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□抹灰砂浆  □其他</w:t>
            </w:r>
          </w:p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□地面砂浆 □防水砂浆</w:t>
            </w:r>
          </w:p>
        </w:tc>
      </w:tr>
      <w:tr w:rsidR="001C7AF8">
        <w:trPr>
          <w:trHeight w:val="62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干混砂浆</w:t>
            </w:r>
            <w:proofErr w:type="gramEnd"/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□抹灰砂浆  □其他</w:t>
            </w:r>
          </w:p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□地面砂浆 □防水砂浆</w:t>
            </w:r>
          </w:p>
        </w:tc>
      </w:tr>
      <w:tr w:rsidR="001C7AF8">
        <w:trPr>
          <w:trHeight w:val="3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总供应量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</w:rPr>
              <w:t>万吨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>供应时段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  <w:r>
              <w:rPr>
                <w:rFonts w:ascii="宋体" w:hAnsi="宋体" w:hint="eastAsia"/>
              </w:rPr>
              <w:t xml:space="preserve">        年   月至    年   月</w:t>
            </w:r>
          </w:p>
        </w:tc>
      </w:tr>
      <w:tr w:rsidR="001C7AF8">
        <w:trPr>
          <w:trHeight w:val="449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ind w:firstLineChars="600" w:firstLine="1265"/>
              <w:rPr>
                <w:rFonts w:hint="eastAsia"/>
              </w:rPr>
            </w:pPr>
            <w:r>
              <w:rPr>
                <w:rFonts w:hint="eastAsia"/>
                <w:b/>
              </w:rPr>
              <w:t>应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用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工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程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信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息（</w:t>
            </w:r>
            <w:r>
              <w:rPr>
                <w:b/>
              </w:rPr>
              <w:t>…</w:t>
            </w:r>
            <w:r>
              <w:rPr>
                <w:rFonts w:hint="eastAsia"/>
                <w:b/>
              </w:rPr>
              <w:t>）</w:t>
            </w:r>
            <w:r>
              <w:rPr>
                <w:b/>
                <w:sz w:val="15"/>
              </w:rPr>
              <w:t xml:space="preserve">                             </w:t>
            </w:r>
            <w:r>
              <w:rPr>
                <w:rFonts w:ascii="宋体" w:hAnsi="宋体" w:hint="eastAsia"/>
              </w:rPr>
              <w:t>（选择并在□里打上√号）</w:t>
            </w:r>
          </w:p>
        </w:tc>
      </w:tr>
    </w:tbl>
    <w:p w:rsidR="001C7AF8" w:rsidRDefault="001C7AF8">
      <w:pPr>
        <w:rPr>
          <w:rFonts w:eastAsia="Times New Roman"/>
        </w:rPr>
      </w:pPr>
    </w:p>
    <w:p w:rsidR="001C7AF8" w:rsidRDefault="001C7AF8">
      <w:pPr>
        <w:jc w:val="left"/>
        <w:rPr>
          <w:rFonts w:ascii="黑体" w:eastAsia="黑体"/>
          <w:bCs/>
          <w:sz w:val="32"/>
          <w:szCs w:val="32"/>
        </w:rPr>
      </w:pPr>
    </w:p>
    <w:p w:rsidR="001C7AF8" w:rsidRDefault="001C7AF8">
      <w:pPr>
        <w:jc w:val="left"/>
        <w:rPr>
          <w:rFonts w:ascii="黑体" w:eastAsia="黑体"/>
          <w:sz w:val="40"/>
          <w:szCs w:val="44"/>
        </w:rPr>
      </w:pPr>
      <w:r>
        <w:rPr>
          <w:rFonts w:ascii="黑体" w:eastAsia="黑体" w:hint="eastAsia"/>
          <w:bCs/>
          <w:sz w:val="32"/>
          <w:szCs w:val="32"/>
        </w:rPr>
        <w:lastRenderedPageBreak/>
        <w:t>附件二</w:t>
      </w:r>
    </w:p>
    <w:p w:rsidR="001C7AF8" w:rsidRDefault="001C7AF8">
      <w:pPr>
        <w:jc w:val="center"/>
        <w:rPr>
          <w:rFonts w:ascii="黑体" w:eastAsia="黑体"/>
          <w:sz w:val="40"/>
          <w:szCs w:val="44"/>
        </w:rPr>
      </w:pPr>
    </w:p>
    <w:p w:rsidR="001C7AF8" w:rsidRDefault="001C7AF8">
      <w:pPr>
        <w:jc w:val="center"/>
        <w:rPr>
          <w:rFonts w:ascii="黑体" w:eastAsia="黑体"/>
          <w:sz w:val="40"/>
          <w:szCs w:val="44"/>
        </w:rPr>
      </w:pPr>
      <w:r>
        <w:rPr>
          <w:rFonts w:ascii="黑体" w:eastAsia="黑体" w:hint="eastAsia"/>
          <w:sz w:val="40"/>
          <w:szCs w:val="44"/>
        </w:rPr>
        <w:t>企业法定代表人声明</w:t>
      </w: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本人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>
        <w:rPr>
          <w:rFonts w:ascii="仿宋_GB2312" w:eastAsia="仿宋_GB2312" w:hint="eastAsia"/>
          <w:sz w:val="32"/>
          <w:szCs w:val="32"/>
        </w:rPr>
        <w:t>身份证号码：                   ，现郑重声明：</w:t>
      </w: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1、本企业对《广东省住房和城乡建设厅关于预拌砂浆生产企业备案的管理办法》已充分理解；</w:t>
      </w: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2、本申请备案所填信息及提供的文件等材料</w:t>
      </w:r>
      <w:proofErr w:type="gramStart"/>
      <w:r>
        <w:rPr>
          <w:rFonts w:ascii="仿宋_GB2312" w:eastAsia="仿宋_GB2312" w:hint="eastAsia"/>
          <w:sz w:val="32"/>
          <w:szCs w:val="32"/>
        </w:rPr>
        <w:t>均真实</w:t>
      </w:r>
      <w:proofErr w:type="gramEnd"/>
      <w:r>
        <w:rPr>
          <w:rFonts w:ascii="仿宋_GB2312" w:eastAsia="仿宋_GB2312" w:hint="eastAsia"/>
          <w:sz w:val="32"/>
          <w:szCs w:val="32"/>
        </w:rPr>
        <w:t>无误，若有虚假，愿承担一切后果及相关法律责任；</w:t>
      </w: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3、本企业自申请备案之日起，已做好充分准备，随时接受备案信息和各种证书核查。</w:t>
      </w: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</w:p>
    <w:p w:rsidR="001C7AF8" w:rsidRDefault="001C7AF8">
      <w:pPr>
        <w:ind w:firstLineChars="250" w:firstLine="800"/>
        <w:rPr>
          <w:rFonts w:ascii="仿宋_GB2312" w:eastAsia="仿宋_GB2312"/>
          <w:sz w:val="32"/>
          <w:szCs w:val="32"/>
        </w:rPr>
      </w:pPr>
    </w:p>
    <w:p w:rsidR="001C7AF8" w:rsidRDefault="001C7AF8">
      <w:pPr>
        <w:ind w:left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　法人代表签名：</w:t>
      </w:r>
    </w:p>
    <w:p w:rsidR="001C7AF8" w:rsidRDefault="001C7AF8">
      <w:pPr>
        <w:ind w:left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</w:t>
      </w:r>
    </w:p>
    <w:p w:rsidR="001C7AF8" w:rsidRDefault="001C7AF8">
      <w:pPr>
        <w:ind w:left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企业（盖公章）</w:t>
      </w:r>
    </w:p>
    <w:p w:rsidR="001C7AF8" w:rsidRDefault="001C7AF8">
      <w:pPr>
        <w:rPr>
          <w:sz w:val="32"/>
          <w:szCs w:val="32"/>
        </w:rPr>
      </w:pPr>
    </w:p>
    <w:p w:rsidR="001C7AF8" w:rsidRDefault="001C7AF8">
      <w:pPr>
        <w:ind w:firstLineChars="1450" w:firstLine="4640"/>
        <w:rPr>
          <w:sz w:val="32"/>
          <w:szCs w:val="32"/>
        </w:rPr>
      </w:pPr>
      <w:r>
        <w:rPr>
          <w:rFonts w:hint="eastAsia"/>
          <w:sz w:val="32"/>
          <w:szCs w:val="32"/>
        </w:rPr>
        <w:t>20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日</w:t>
      </w:r>
    </w:p>
    <w:p w:rsidR="001C7AF8" w:rsidRDefault="001C7AF8">
      <w:pPr>
        <w:ind w:left="4495"/>
        <w:rPr>
          <w:sz w:val="32"/>
          <w:szCs w:val="32"/>
        </w:rPr>
      </w:pPr>
    </w:p>
    <w:p w:rsidR="001C7AF8" w:rsidRDefault="001C7AF8">
      <w:pPr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lastRenderedPageBreak/>
        <w:t xml:space="preserve">附件三          </w:t>
      </w:r>
    </w:p>
    <w:p w:rsidR="001C7AF8" w:rsidRDefault="001C7AF8">
      <w:pPr>
        <w:rPr>
          <w:rFonts w:ascii="黑体" w:eastAsia="黑体"/>
          <w:sz w:val="32"/>
        </w:rPr>
      </w:pPr>
    </w:p>
    <w:p w:rsidR="001C7AF8" w:rsidRDefault="001C7AF8">
      <w:pPr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b/>
          <w:sz w:val="32"/>
        </w:rPr>
        <w:t xml:space="preserve">          </w:t>
      </w:r>
      <w:r>
        <w:rPr>
          <w:rFonts w:ascii="方正小标宋简体" w:eastAsia="方正小标宋简体" w:hint="eastAsia"/>
          <w:sz w:val="36"/>
        </w:rPr>
        <w:t xml:space="preserve">    预拌砂浆异地销售报告表</w:t>
      </w:r>
      <w:r>
        <w:rPr>
          <w:rFonts w:ascii="方正小标宋简体" w:eastAsia="方正小标宋简体" w:hint="eastAsia"/>
          <w:sz w:val="44"/>
        </w:rPr>
        <w:t xml:space="preserve">       </w:t>
      </w:r>
    </w:p>
    <w:p w:rsidR="001C7AF8" w:rsidRDefault="001C7AF8">
      <w:pPr>
        <w:jc w:val="center"/>
      </w:pPr>
      <w:r>
        <w:t xml:space="preserve">                                               </w:t>
      </w:r>
    </w:p>
    <w:p w:rsidR="001C7AF8" w:rsidRDefault="001C7AF8">
      <w:pPr>
        <w:jc w:val="center"/>
        <w:rPr>
          <w:rFonts w:eastAsia="Times New Roman"/>
        </w:rPr>
      </w:pPr>
      <w:r>
        <w:t xml:space="preserve">                                               </w:t>
      </w:r>
      <w:r>
        <w:rPr>
          <w:rFonts w:hint="eastAsia"/>
        </w:rPr>
        <w:t>填报日期：</w:t>
      </w:r>
      <w:r>
        <w:t xml:space="preserve">     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tbl>
      <w:tblPr>
        <w:tblW w:w="0" w:type="auto"/>
        <w:tblInd w:w="-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2694"/>
        <w:gridCol w:w="6"/>
        <w:gridCol w:w="419"/>
        <w:gridCol w:w="841"/>
        <w:gridCol w:w="9"/>
        <w:gridCol w:w="284"/>
        <w:gridCol w:w="1780"/>
        <w:gridCol w:w="1055"/>
      </w:tblGrid>
      <w:tr w:rsidR="001C7AF8">
        <w:trPr>
          <w:trHeight w:val="759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供应预拌砂浆生产企业情况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t xml:space="preserve">                                            </w:t>
            </w:r>
            <w:r>
              <w:rPr>
                <w:rFonts w:hint="eastAsia"/>
              </w:rPr>
              <w:t>（盖章）</w:t>
            </w:r>
          </w:p>
        </w:tc>
      </w:tr>
      <w:tr w:rsidR="001C7AF8">
        <w:trPr>
          <w:trHeight w:val="697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企业地址</w:t>
            </w:r>
          </w:p>
        </w:tc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</w:p>
        </w:tc>
      </w:tr>
      <w:tr w:rsidR="001C7AF8">
        <w:trPr>
          <w:trHeight w:val="861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生产类型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hint="eastAsia"/>
              </w:rPr>
              <w:t>□湿拌</w:t>
            </w:r>
            <w:r>
              <w:rPr>
                <w:rFonts w:hint="eastAsia"/>
              </w:rPr>
              <w:t>砂浆</w:t>
            </w:r>
          </w:p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hint="eastAsia"/>
              </w:rPr>
              <w:t>干混砂浆</w:t>
            </w:r>
            <w:proofErr w:type="gram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企业联</w:t>
            </w:r>
          </w:p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系</w:t>
            </w:r>
            <w: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</w:p>
        </w:tc>
      </w:tr>
      <w:tr w:rsidR="001C7AF8">
        <w:trPr>
          <w:trHeight w:val="70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备案编号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</w:p>
        </w:tc>
      </w:tr>
      <w:tr w:rsidR="001C7AF8">
        <w:trPr>
          <w:trHeight w:val="68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使用预拌砂浆工程项目情况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</w:p>
        </w:tc>
      </w:tr>
      <w:tr w:rsidR="001C7AF8">
        <w:trPr>
          <w:trHeight w:val="709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项目地址</w:t>
            </w:r>
          </w:p>
        </w:tc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eastAsia="Times New Roman"/>
              </w:rPr>
            </w:pPr>
          </w:p>
        </w:tc>
      </w:tr>
      <w:tr w:rsidR="001C7AF8">
        <w:trPr>
          <w:trHeight w:val="68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工程规模</w:t>
            </w:r>
          </w:p>
        </w:tc>
        <w:tc>
          <w:tcPr>
            <w:tcW w:w="7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ind w:firstLineChars="100" w:firstLine="210"/>
              <w:jc w:val="center"/>
              <w:rPr>
                <w:rFonts w:eastAsia="Times New Roman"/>
              </w:rPr>
            </w:pPr>
            <w:r>
              <w:rPr>
                <w:u w:val="single"/>
              </w:rPr>
              <w:t xml:space="preserve">       </w:t>
            </w:r>
            <w:r>
              <w:rPr>
                <w:rFonts w:hint="eastAsia"/>
              </w:rPr>
              <w:t>幢</w:t>
            </w:r>
            <w:r>
              <w:t>;</w:t>
            </w:r>
            <w:r>
              <w:rPr>
                <w:rFonts w:hint="eastAsia"/>
              </w:rPr>
              <w:t xml:space="preserve">　共</w:t>
            </w:r>
            <w:r>
              <w:rPr>
                <w:u w:val="single"/>
              </w:rPr>
              <w:t xml:space="preserve">                   </w:t>
            </w:r>
            <w:r>
              <w:rPr>
                <w:rFonts w:hint="eastAsia"/>
              </w:rPr>
              <w:t>平方米</w:t>
            </w:r>
          </w:p>
        </w:tc>
      </w:tr>
      <w:tr w:rsidR="001C7AF8">
        <w:trPr>
          <w:trHeight w:val="689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预计使</w:t>
            </w:r>
          </w:p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用</w:t>
            </w:r>
            <w:r>
              <w:t xml:space="preserve">  </w:t>
            </w:r>
            <w:r>
              <w:rPr>
                <w:rFonts w:hint="eastAsia"/>
              </w:rPr>
              <w:t>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r>
              <w:t xml:space="preserve">  </w:t>
            </w:r>
            <w:r>
              <w:rPr>
                <w:rFonts w:hint="eastAsia"/>
              </w:rPr>
              <w:t>共</w:t>
            </w:r>
            <w:r>
              <w:rPr>
                <w:u w:val="single"/>
              </w:rPr>
              <w:t xml:space="preserve">          </w:t>
            </w:r>
            <w:r>
              <w:t xml:space="preserve"> </w:t>
            </w:r>
            <w:r>
              <w:rPr>
                <w:rFonts w:hint="eastAsia"/>
              </w:rPr>
              <w:t>万吨</w:t>
            </w:r>
            <w:r>
              <w:t xml:space="preserve">         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供货时间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t xml:space="preserve">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月至</w:t>
            </w:r>
            <w:r>
              <w:t xml:space="preserve">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</w:p>
        </w:tc>
      </w:tr>
      <w:tr w:rsidR="001C7AF8">
        <w:trPr>
          <w:trHeight w:val="58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供应</w:t>
            </w:r>
          </w:p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hint="eastAsia"/>
              </w:rPr>
              <w:t>品种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hint="eastAsia"/>
              </w:rPr>
              <w:t>□湿拌砂浆</w:t>
            </w: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  □抹灰砂浆</w:t>
            </w:r>
          </w:p>
          <w:p w:rsidR="001C7AF8" w:rsidRDefault="001C7AF8">
            <w:pPr>
              <w:rPr>
                <w:rFonts w:eastAsia="Times New Roman"/>
              </w:rPr>
            </w:pPr>
            <w:r>
              <w:rPr>
                <w:rFonts w:ascii="宋体" w:hAnsi="宋体" w:hint="eastAsia"/>
              </w:rPr>
              <w:t>□地面砂浆   □防水砂浆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ascii="宋体" w:hAnsi="宋体" w:hint="eastAsia"/>
              </w:rPr>
              <w:t>□其他</w:t>
            </w:r>
          </w:p>
        </w:tc>
      </w:tr>
      <w:tr w:rsidR="001C7AF8">
        <w:trPr>
          <w:trHeight w:val="585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hint="eastAsi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</w:t>
            </w:r>
            <w:proofErr w:type="gramStart"/>
            <w:r>
              <w:rPr>
                <w:rFonts w:ascii="宋体" w:hAnsi="宋体" w:hint="eastAsia"/>
              </w:rPr>
              <w:t>干混砂浆</w:t>
            </w:r>
            <w:proofErr w:type="gramEnd"/>
          </w:p>
        </w:tc>
        <w:tc>
          <w:tcPr>
            <w:tcW w:w="3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□砌筑砂浆   □抹灰砂浆</w:t>
            </w:r>
          </w:p>
          <w:p w:rsidR="001C7AF8" w:rsidRDefault="001C7AF8">
            <w:pPr>
              <w:snapToGrid w:val="0"/>
              <w:rPr>
                <w:rFonts w:hint="eastAsia"/>
              </w:rPr>
            </w:pPr>
            <w:r>
              <w:rPr>
                <w:rFonts w:ascii="宋体" w:hAnsi="宋体" w:hint="eastAsia"/>
              </w:rPr>
              <w:t>□地面砂浆   □防水砂浆</w:t>
            </w: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F8" w:rsidRDefault="001C7AF8">
            <w:pPr>
              <w:rPr>
                <w:rFonts w:eastAsia="Times New Roman"/>
              </w:rPr>
            </w:pPr>
          </w:p>
        </w:tc>
      </w:tr>
      <w:tr w:rsidR="001C7AF8">
        <w:trPr>
          <w:trHeight w:val="729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widowControl/>
              <w:jc w:val="left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jc w:val="center"/>
              <w:rPr>
                <w:rFonts w:eastAsia="Times New Roman"/>
              </w:rPr>
            </w:pPr>
            <w:r>
              <w:rPr>
                <w:rFonts w:hint="eastAsia"/>
              </w:rPr>
              <w:t>联系人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eastAsia="Times New Roma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eastAsia="Times New Roman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AF8" w:rsidRDefault="001C7AF8">
            <w:pPr>
              <w:rPr>
                <w:rFonts w:eastAsia="Times New Roman"/>
              </w:rPr>
            </w:pPr>
          </w:p>
        </w:tc>
      </w:tr>
    </w:tbl>
    <w:p w:rsidR="001C7AF8" w:rsidRDefault="001C7AF8">
      <w:pPr>
        <w:rPr>
          <w:rFonts w:eastAsia="Times New Roman"/>
        </w:rPr>
      </w:pPr>
      <w:r>
        <w:rPr>
          <w:rFonts w:hint="eastAsia"/>
        </w:rPr>
        <w:t>说明</w:t>
      </w:r>
      <w:r>
        <w:t xml:space="preserve">:  1. </w:t>
      </w:r>
      <w:r>
        <w:rPr>
          <w:rFonts w:hint="eastAsia"/>
        </w:rPr>
        <w:t>本表</w:t>
      </w:r>
      <w:proofErr w:type="gramStart"/>
      <w:r>
        <w:rPr>
          <w:rFonts w:hint="eastAsia"/>
        </w:rPr>
        <w:t>按供应</w:t>
      </w:r>
      <w:proofErr w:type="gramEnd"/>
      <w:r>
        <w:rPr>
          <w:rFonts w:hint="eastAsia"/>
        </w:rPr>
        <w:t>项目每个项目独立填写并附供货合同，上传信息平台；</w:t>
      </w:r>
      <w:r>
        <w:t xml:space="preserve">2. </w:t>
      </w:r>
      <w:r>
        <w:rPr>
          <w:rFonts w:hint="eastAsia"/>
        </w:rPr>
        <w:t>请在表中“</w:t>
      </w:r>
      <w:r>
        <w:rPr>
          <w:rFonts w:ascii="宋体" w:hAnsi="宋体" w:hint="eastAsia"/>
        </w:rPr>
        <w:t>□”中选择打 “</w:t>
      </w:r>
      <w:r>
        <w:rPr>
          <w:rFonts w:ascii="Arial" w:hAnsi="Arial"/>
        </w:rPr>
        <w:t>√</w:t>
      </w:r>
      <w:r>
        <w:rPr>
          <w:rFonts w:ascii="Arial" w:hAnsi="Arial" w:hint="eastAsia"/>
        </w:rPr>
        <w:t>”。</w:t>
      </w:r>
    </w:p>
    <w:p w:rsidR="001C7AF8" w:rsidRDefault="001C7AF8">
      <w:pPr>
        <w:wordWrap w:val="0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</w:t>
      </w:r>
    </w:p>
    <w:p w:rsidR="001C7AF8" w:rsidRDefault="001C7AF8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1C7AF8" w:rsidRDefault="001C7AF8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1C7AF8" w:rsidRDefault="001C7AF8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1C7AF8" w:rsidRDefault="001C7AF8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sectPr w:rsidR="001C7AF8" w:rsidSect="003800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altName w:val="楷体_GB2312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altName w:val="仿宋_GB2312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lvlText w:val="%1"/>
      <w:lvlJc w:val="center"/>
      <w:pPr>
        <w:tabs>
          <w:tab w:val="num" w:pos="227"/>
        </w:tabs>
        <w:ind w:left="227" w:hanging="17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C81"/>
    <w:rsid w:val="001C7AF8"/>
    <w:rsid w:val="00AD11C3"/>
    <w:rsid w:val="00DE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1C7AF8"/>
    <w:pPr>
      <w:ind w:firstLineChars="200" w:firstLine="420"/>
    </w:pPr>
    <w:rPr>
      <w:rFonts w:ascii="Calibri" w:eastAsia="宋体" w:hAnsi="Calibri" w:cs="黑体"/>
    </w:rPr>
  </w:style>
  <w:style w:type="paragraph" w:customStyle="1" w:styleId="CharCharCharCharCharChar1Char">
    <w:name w:val=" Char Char Char Char Char Char1 Char"/>
    <w:basedOn w:val="a"/>
    <w:rsid w:val="001C7AF8"/>
    <w:pPr>
      <w:widowControl/>
      <w:spacing w:after="160" w:line="240" w:lineRule="exact"/>
      <w:jc w:val="left"/>
    </w:pPr>
    <w:rPr>
      <w:rFonts w:ascii="Calibri" w:eastAsia="宋体" w:hAnsi="Calibri" w:cs="Times New Roman"/>
    </w:rPr>
  </w:style>
  <w:style w:type="paragraph" w:customStyle="1" w:styleId="a3">
    <w:name w:val="广东省建设厅文件"/>
    <w:basedOn w:val="a4"/>
    <w:rsid w:val="001C7AF8"/>
    <w:pPr>
      <w:spacing w:before="480" w:after="480"/>
    </w:pPr>
    <w:rPr>
      <w:rFonts w:ascii="华文中宋" w:hAnsi="华文中宋" w:cs="Times New Roman" w:hint="eastAsia"/>
      <w:bCs w:val="0"/>
      <w:color w:val="FF6600"/>
      <w:spacing w:val="120"/>
      <w:w w:val="66"/>
      <w:sz w:val="96"/>
      <w:szCs w:val="22"/>
    </w:rPr>
  </w:style>
  <w:style w:type="paragraph" w:styleId="a4">
    <w:name w:val="Title"/>
    <w:basedOn w:val="a"/>
    <w:next w:val="a"/>
    <w:link w:val="Char"/>
    <w:uiPriority w:val="10"/>
    <w:qFormat/>
    <w:rsid w:val="001C7AF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1C7AF8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1C7AF8"/>
    <w:pPr>
      <w:ind w:firstLineChars="200" w:firstLine="420"/>
    </w:pPr>
    <w:rPr>
      <w:rFonts w:ascii="Calibri" w:eastAsia="宋体" w:hAnsi="Calibri" w:cs="黑体"/>
    </w:rPr>
  </w:style>
  <w:style w:type="paragraph" w:customStyle="1" w:styleId="CharCharCharCharCharChar1Char">
    <w:name w:val=" Char Char Char Char Char Char1 Char"/>
    <w:basedOn w:val="a"/>
    <w:rsid w:val="001C7AF8"/>
    <w:pPr>
      <w:widowControl/>
      <w:spacing w:after="160" w:line="240" w:lineRule="exact"/>
      <w:jc w:val="left"/>
    </w:pPr>
    <w:rPr>
      <w:rFonts w:ascii="Calibri" w:eastAsia="宋体" w:hAnsi="Calibri" w:cs="Times New Roman"/>
    </w:rPr>
  </w:style>
  <w:style w:type="paragraph" w:customStyle="1" w:styleId="a3">
    <w:name w:val="广东省建设厅文件"/>
    <w:basedOn w:val="a4"/>
    <w:rsid w:val="001C7AF8"/>
    <w:pPr>
      <w:spacing w:before="480" w:after="480"/>
    </w:pPr>
    <w:rPr>
      <w:rFonts w:ascii="华文中宋" w:hAnsi="华文中宋" w:cs="Times New Roman" w:hint="eastAsia"/>
      <w:bCs w:val="0"/>
      <w:color w:val="FF6600"/>
      <w:spacing w:val="120"/>
      <w:w w:val="66"/>
      <w:sz w:val="96"/>
      <w:szCs w:val="22"/>
    </w:rPr>
  </w:style>
  <w:style w:type="paragraph" w:styleId="a4">
    <w:name w:val="Title"/>
    <w:basedOn w:val="a"/>
    <w:next w:val="a"/>
    <w:link w:val="Char"/>
    <w:uiPriority w:val="10"/>
    <w:qFormat/>
    <w:rsid w:val="001C7AF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1C7AF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九灵</dc:creator>
  <cp:keywords/>
  <dc:description/>
  <cp:lastModifiedBy>九灵</cp:lastModifiedBy>
  <cp:revision>2</cp:revision>
  <dcterms:created xsi:type="dcterms:W3CDTF">2016-08-09T01:07:00Z</dcterms:created>
  <dcterms:modified xsi:type="dcterms:W3CDTF">2016-08-09T01:11:00Z</dcterms:modified>
</cp:coreProperties>
</file>