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梅州市</w:t>
      </w:r>
      <w:r>
        <w:rPr>
          <w:rFonts w:hint="eastAsia" w:ascii="文星标宋" w:eastAsia="文星标宋"/>
          <w:sz w:val="36"/>
          <w:szCs w:val="36"/>
          <w:lang w:eastAsia="zh-CN"/>
        </w:rPr>
        <w:t>应急管理局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政府信息公开申请表</w:t>
      </w:r>
    </w:p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370362EB"/>
    <w:rsid w:val="421B1A1C"/>
    <w:rsid w:val="602B0CA4"/>
    <w:rsid w:val="6B6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鲤嬷</cp:lastModifiedBy>
  <dcterms:modified xsi:type="dcterms:W3CDTF">2020-10-19T04:05:04Z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