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15" w:rsidRDefault="00815115" w:rsidP="00815115">
      <w:pPr>
        <w:snapToGrid w:val="0"/>
        <w:spacing w:line="360" w:lineRule="auto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附件5</w:t>
      </w:r>
    </w:p>
    <w:p w:rsidR="00176514" w:rsidRDefault="00815115" w:rsidP="00815115">
      <w:pPr>
        <w:snapToGrid w:val="0"/>
        <w:spacing w:line="8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中央财政资金补助的体育场馆</w:t>
      </w:r>
    </w:p>
    <w:p w:rsidR="00815115" w:rsidRDefault="00176514" w:rsidP="00815115">
      <w:pPr>
        <w:snapToGrid w:val="0"/>
        <w:spacing w:line="8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（曾宪梓体育场）</w:t>
      </w:r>
      <w:r w:rsidR="00815115">
        <w:rPr>
          <w:rFonts w:ascii="方正小标宋_GBK" w:eastAsia="方正小标宋_GBK" w:hAnsi="方正小标宋_GBK" w:cs="方正小标宋_GBK" w:hint="eastAsia"/>
          <w:sz w:val="44"/>
          <w:szCs w:val="44"/>
        </w:rPr>
        <w:t>2019年开放</w:t>
      </w:r>
      <w:r w:rsidR="00815115" w:rsidRPr="00F24B2B"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工作方案</w:t>
      </w:r>
    </w:p>
    <w:p w:rsidR="00815115" w:rsidRDefault="00815115" w:rsidP="00815115">
      <w:pPr>
        <w:jc w:val="left"/>
        <w:rPr>
          <w:rFonts w:ascii="仿宋_GB2312" w:eastAsia="仿宋_GB2312"/>
          <w:sz w:val="32"/>
          <w:szCs w:val="32"/>
        </w:rPr>
      </w:pPr>
    </w:p>
    <w:p w:rsidR="00815115" w:rsidRDefault="00815115" w:rsidP="00815115">
      <w:pPr>
        <w:snapToGrid w:val="0"/>
        <w:spacing w:line="360" w:lineRule="auto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根据广东省体育局、广东省财政厅《关于组织申报2019年公共体育场馆免费低收费开放中央财政补助资金的通知》（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粤体群</w:t>
      </w:r>
      <w:proofErr w:type="gramEnd"/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 xml:space="preserve">〕 </w:t>
      </w:r>
      <w:r>
        <w:rPr>
          <w:rFonts w:ascii="仿宋_GB2312" w:eastAsia="仿宋_GB2312" w:hint="eastAsia"/>
          <w:sz w:val="32"/>
          <w:szCs w:val="32"/>
        </w:rPr>
        <w:t>号）要求，现将</w:t>
      </w:r>
      <w:r>
        <w:rPr>
          <w:rFonts w:ascii="仿宋_GB2312" w:eastAsia="仿宋_GB2312" w:hAnsi="仿宋" w:hint="eastAsia"/>
          <w:sz w:val="32"/>
          <w:szCs w:val="32"/>
        </w:rPr>
        <w:t>曾宪梓</w:t>
      </w:r>
      <w:r w:rsidR="00F24B2B">
        <w:rPr>
          <w:rFonts w:ascii="仿宋_GB2312" w:eastAsia="仿宋_GB2312" w:hint="eastAsia"/>
          <w:sz w:val="32"/>
          <w:szCs w:val="32"/>
        </w:rPr>
        <w:t>体育场</w:t>
      </w:r>
      <w:r>
        <w:rPr>
          <w:rFonts w:ascii="仿宋_GB2312" w:eastAsia="仿宋_GB2312" w:hint="eastAsia"/>
          <w:sz w:val="32"/>
          <w:szCs w:val="32"/>
        </w:rPr>
        <w:t>2019年免费或低收费开放工作方案公布如下：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一、体育场馆简介</w:t>
      </w:r>
    </w:p>
    <w:p w:rsidR="00815115" w:rsidRPr="00986DA3" w:rsidRDefault="00F24B2B" w:rsidP="00986DA3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 w:rsidRPr="00986DA3">
        <w:rPr>
          <w:rFonts w:ascii="仿宋_GB2312" w:eastAsia="仿宋_GB2312" w:hint="eastAsia"/>
          <w:sz w:val="32"/>
          <w:szCs w:val="32"/>
        </w:rPr>
        <w:t>曾宪梓体育场于2010年12月动工建设，2012年2月建成，与梅县文体中心前后相接，并与梅县人民广场、梅县公园连为一体，占地面积约3.2万</w:t>
      </w:r>
      <w:r w:rsidRPr="00986DA3">
        <w:rPr>
          <w:rFonts w:ascii="仿宋_GB2312" w:hint="eastAsia"/>
          <w:sz w:val="32"/>
          <w:szCs w:val="32"/>
        </w:rPr>
        <w:t>㎡</w:t>
      </w:r>
      <w:r w:rsidRPr="00986DA3">
        <w:rPr>
          <w:rFonts w:ascii="仿宋_GB2312" w:eastAsia="仿宋_GB2312" w:hint="eastAsia"/>
          <w:sz w:val="32"/>
          <w:szCs w:val="32"/>
        </w:rPr>
        <w:t>，总长208米，总宽173米，地下一层，地上两层，总高度32.26米，其中建筑面积4600</w:t>
      </w:r>
      <w:r w:rsidRPr="00986DA3">
        <w:rPr>
          <w:rFonts w:ascii="仿宋_GB2312" w:hint="eastAsia"/>
          <w:sz w:val="32"/>
          <w:szCs w:val="32"/>
        </w:rPr>
        <w:t>㎡</w:t>
      </w:r>
      <w:r w:rsidRPr="00986DA3">
        <w:rPr>
          <w:rFonts w:ascii="仿宋_GB2312" w:eastAsia="仿宋_GB2312" w:hint="eastAsia"/>
          <w:sz w:val="32"/>
          <w:szCs w:val="32"/>
        </w:rPr>
        <w:t>，总投资约2.8亿元，可容纳观众2万多人。内含国际标准足球比赛场和田径运动场，</w:t>
      </w:r>
      <w:r w:rsidR="00F450A9" w:rsidRPr="00986DA3">
        <w:rPr>
          <w:rFonts w:ascii="仿宋_GB2312" w:eastAsia="仿宋_GB2312" w:hint="eastAsia"/>
          <w:sz w:val="32"/>
          <w:szCs w:val="32"/>
        </w:rPr>
        <w:t>面积约1.2万</w:t>
      </w:r>
      <w:r w:rsidR="00F450A9" w:rsidRPr="00986DA3">
        <w:rPr>
          <w:rFonts w:ascii="仿宋_GB2312" w:hint="eastAsia"/>
          <w:sz w:val="32"/>
          <w:szCs w:val="32"/>
        </w:rPr>
        <w:t>㎡</w:t>
      </w:r>
      <w:r w:rsidR="00F450A9" w:rsidRPr="00986DA3">
        <w:rPr>
          <w:rFonts w:ascii="仿宋_GB2312" w:eastAsia="仿宋_GB2312" w:hint="eastAsia"/>
          <w:sz w:val="32"/>
          <w:szCs w:val="32"/>
        </w:rPr>
        <w:t>，室外与文体中心相连，有篮球场、羽毛球场、路径等体育健身设施，面积约7000</w:t>
      </w:r>
      <w:r w:rsidR="00F450A9" w:rsidRPr="00986DA3">
        <w:rPr>
          <w:rFonts w:ascii="仿宋_GB2312" w:hint="eastAsia"/>
          <w:sz w:val="32"/>
          <w:szCs w:val="32"/>
        </w:rPr>
        <w:t>㎡</w:t>
      </w:r>
      <w:r w:rsidR="00F450A9" w:rsidRPr="00986DA3">
        <w:rPr>
          <w:rFonts w:ascii="仿宋_GB2312" w:eastAsia="仿宋_GB2312" w:hint="eastAsia"/>
          <w:sz w:val="32"/>
          <w:szCs w:val="32"/>
        </w:rPr>
        <w:t>。</w:t>
      </w:r>
      <w:r w:rsidRPr="00986DA3">
        <w:rPr>
          <w:rFonts w:ascii="仿宋_GB2312" w:eastAsia="仿宋_GB2312" w:hint="eastAsia"/>
          <w:sz w:val="32"/>
          <w:szCs w:val="32"/>
        </w:rPr>
        <w:t>曾宪梓体育场于2018年起五年内由深圳美鹏物业公司竞标管理，并由梅县区体育局监督实施，联系电话：卢经理 18320252699</w:t>
      </w:r>
      <w:r w:rsidR="00F450A9" w:rsidRPr="00986DA3">
        <w:rPr>
          <w:rFonts w:ascii="仿宋_GB2312" w:eastAsia="仿宋_GB2312" w:hAnsi="仿宋" w:hint="eastAsia"/>
          <w:sz w:val="32"/>
          <w:szCs w:val="32"/>
        </w:rPr>
        <w:t>。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二、免费或低收费开放项目、开放时间及收费标准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（一）开放项目和场地</w:t>
      </w:r>
    </w:p>
    <w:p w:rsidR="00815115" w:rsidRDefault="008C5643" w:rsidP="0081511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实施开放项目有足球、篮球、乒乓球、田径、健身路径，场地有体育场足球场、田径场、</w:t>
      </w:r>
      <w:r w:rsidR="00F450A9">
        <w:rPr>
          <w:rFonts w:ascii="仿宋_GB2312" w:eastAsia="仿宋_GB2312" w:hAnsi="仿宋" w:hint="eastAsia"/>
          <w:sz w:val="32"/>
          <w:szCs w:val="32"/>
        </w:rPr>
        <w:t>室外篮球场、乒乓球台、健身路径等</w:t>
      </w:r>
      <w:r w:rsidR="00815115">
        <w:rPr>
          <w:rFonts w:ascii="仿宋_GB2312" w:eastAsia="仿宋_GB2312" w:hAnsi="仿宋" w:hint="eastAsia"/>
          <w:sz w:val="32"/>
          <w:szCs w:val="32"/>
        </w:rPr>
        <w:t>。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（二）开放时间</w:t>
      </w:r>
    </w:p>
    <w:p w:rsidR="008C5643" w:rsidRDefault="008C5643" w:rsidP="0081511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1、室外篮球场、乒乓球台、健身路径等实施全天24小时免费开放；</w:t>
      </w:r>
    </w:p>
    <w:p w:rsidR="001E34EA" w:rsidRDefault="008C5643" w:rsidP="0081511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 w:rsidR="001E34EA">
        <w:rPr>
          <w:rFonts w:ascii="仿宋_GB2312" w:eastAsia="仿宋_GB2312" w:hAnsi="仿宋" w:hint="eastAsia"/>
          <w:sz w:val="32"/>
          <w:szCs w:val="32"/>
        </w:rPr>
        <w:t>曾宪梓体育场内场田径项目每天8：00-18：00实施免费开放。</w:t>
      </w:r>
    </w:p>
    <w:p w:rsidR="001E34EA" w:rsidRDefault="008C5643" w:rsidP="001A1736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曾宪梓体育场</w:t>
      </w:r>
      <w:r w:rsidR="001E34EA">
        <w:rPr>
          <w:rFonts w:ascii="仿宋_GB2312" w:eastAsia="仿宋_GB2312" w:hAnsi="仿宋" w:hint="eastAsia"/>
          <w:sz w:val="32"/>
          <w:szCs w:val="32"/>
        </w:rPr>
        <w:t>足球场</w:t>
      </w:r>
      <w:r w:rsidR="001A1736">
        <w:rPr>
          <w:rFonts w:ascii="仿宋_GB2312" w:eastAsia="仿宋_GB2312" w:hAnsi="仿宋" w:hint="eastAsia"/>
          <w:sz w:val="32"/>
          <w:szCs w:val="32"/>
        </w:rPr>
        <w:t>周一至周五</w:t>
      </w:r>
      <w:r w:rsidR="001E34EA">
        <w:rPr>
          <w:rFonts w:ascii="仿宋_GB2312" w:eastAsia="仿宋_GB2312" w:hAnsi="仿宋" w:hint="eastAsia"/>
          <w:sz w:val="32"/>
          <w:szCs w:val="32"/>
        </w:rPr>
        <w:t>1</w:t>
      </w:r>
      <w:r w:rsidR="001A1736">
        <w:rPr>
          <w:rFonts w:ascii="仿宋_GB2312" w:eastAsia="仿宋_GB2312" w:hAnsi="仿宋" w:hint="eastAsia"/>
          <w:sz w:val="32"/>
          <w:szCs w:val="32"/>
        </w:rPr>
        <w:t>6</w:t>
      </w:r>
      <w:r w:rsidR="001E34EA">
        <w:rPr>
          <w:rFonts w:ascii="仿宋_GB2312" w:eastAsia="仿宋_GB2312" w:hAnsi="仿宋" w:hint="eastAsia"/>
          <w:sz w:val="32"/>
          <w:szCs w:val="32"/>
        </w:rPr>
        <w:t>：</w:t>
      </w:r>
      <w:r w:rsidR="001A1736">
        <w:rPr>
          <w:rFonts w:ascii="仿宋_GB2312" w:eastAsia="仿宋_GB2312" w:hAnsi="仿宋" w:hint="eastAsia"/>
          <w:sz w:val="32"/>
          <w:szCs w:val="32"/>
        </w:rPr>
        <w:t>3</w:t>
      </w:r>
      <w:r w:rsidR="001E34EA">
        <w:rPr>
          <w:rFonts w:ascii="仿宋_GB2312" w:eastAsia="仿宋_GB2312" w:hAnsi="仿宋" w:hint="eastAsia"/>
          <w:sz w:val="32"/>
          <w:szCs w:val="32"/>
        </w:rPr>
        <w:t>0-1</w:t>
      </w:r>
      <w:r w:rsidR="00C14EB6">
        <w:rPr>
          <w:rFonts w:ascii="仿宋_GB2312" w:eastAsia="仿宋_GB2312" w:hAnsi="仿宋" w:hint="eastAsia"/>
          <w:sz w:val="32"/>
          <w:szCs w:val="32"/>
        </w:rPr>
        <w:t>8</w:t>
      </w:r>
      <w:r w:rsidR="001E34EA">
        <w:rPr>
          <w:rFonts w:ascii="仿宋_GB2312" w:eastAsia="仿宋_GB2312" w:hAnsi="仿宋" w:hint="eastAsia"/>
          <w:sz w:val="32"/>
          <w:szCs w:val="32"/>
        </w:rPr>
        <w:t>：</w:t>
      </w:r>
      <w:r w:rsidR="001A1736">
        <w:rPr>
          <w:rFonts w:ascii="仿宋_GB2312" w:eastAsia="仿宋_GB2312" w:hAnsi="仿宋" w:hint="eastAsia"/>
          <w:sz w:val="32"/>
          <w:szCs w:val="32"/>
        </w:rPr>
        <w:t>3</w:t>
      </w:r>
      <w:r w:rsidR="001E34EA">
        <w:rPr>
          <w:rFonts w:ascii="仿宋_GB2312" w:eastAsia="仿宋_GB2312" w:hAnsi="仿宋" w:hint="eastAsia"/>
          <w:sz w:val="32"/>
          <w:szCs w:val="32"/>
        </w:rPr>
        <w:t>0</w:t>
      </w:r>
      <w:r w:rsidR="001A1736">
        <w:rPr>
          <w:rFonts w:ascii="仿宋_GB2312" w:eastAsia="仿宋_GB2312" w:hAnsi="仿宋" w:hint="eastAsia"/>
          <w:sz w:val="32"/>
          <w:szCs w:val="32"/>
        </w:rPr>
        <w:t>分和周六日全天为</w:t>
      </w:r>
      <w:r w:rsidR="00C14EB6">
        <w:rPr>
          <w:rFonts w:ascii="仿宋_GB2312" w:eastAsia="仿宋_GB2312" w:hAnsi="仿宋" w:hint="eastAsia"/>
          <w:sz w:val="32"/>
          <w:szCs w:val="32"/>
        </w:rPr>
        <w:t>业余体校足球训练项目</w:t>
      </w:r>
      <w:r w:rsidR="001E34EA">
        <w:rPr>
          <w:rFonts w:ascii="仿宋_GB2312" w:eastAsia="仿宋_GB2312" w:hAnsi="仿宋" w:hint="eastAsia"/>
          <w:sz w:val="32"/>
          <w:szCs w:val="32"/>
        </w:rPr>
        <w:t>；</w:t>
      </w:r>
    </w:p>
    <w:p w:rsidR="00815115" w:rsidRDefault="001E34EA" w:rsidP="00C230E8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由于曾宪梓体育场是梅县铁汉生态主场，需对足球场进行必要的日常维护和保养，以保证各项赛事的顺利进行。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（三）收费标准</w:t>
      </w:r>
    </w:p>
    <w:p w:rsidR="00B1716F" w:rsidRDefault="00B1716F" w:rsidP="0081511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1、田径场：免费</w:t>
      </w:r>
      <w:r w:rsidR="00A160C5">
        <w:rPr>
          <w:rFonts w:ascii="仿宋_GB2312" w:eastAsia="仿宋_GB2312" w:hAnsi="仿宋" w:hint="eastAsia"/>
          <w:sz w:val="32"/>
          <w:szCs w:val="32"/>
        </w:rPr>
        <w:t>对市民开放；</w:t>
      </w:r>
    </w:p>
    <w:p w:rsidR="00B1716F" w:rsidRDefault="00B1716F" w:rsidP="00CA66B3">
      <w:pPr>
        <w:snapToGrid w:val="0"/>
        <w:spacing w:line="360" w:lineRule="auto"/>
        <w:ind w:leftChars="321" w:left="2274" w:hangingChars="500" w:hanging="160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2、足球场：免费提供铁汉生态职业足球队训练和比赛；免费提供业余体校学生足球</w:t>
      </w:r>
      <w:r w:rsidR="00CA66B3">
        <w:rPr>
          <w:rFonts w:ascii="仿宋_GB2312" w:eastAsia="仿宋_GB2312" w:hAnsi="仿宋" w:hint="eastAsia"/>
          <w:sz w:val="32"/>
          <w:szCs w:val="32"/>
        </w:rPr>
        <w:t>训练和比赛</w:t>
      </w:r>
      <w:r w:rsidR="00A160C5">
        <w:rPr>
          <w:rFonts w:ascii="仿宋_GB2312" w:eastAsia="仿宋_GB2312" w:hAnsi="仿宋" w:hint="eastAsia"/>
          <w:sz w:val="32"/>
          <w:szCs w:val="32"/>
        </w:rPr>
        <w:t>。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三、举办体育赛事、体育活动、体育培训预计情况</w:t>
      </w:r>
    </w:p>
    <w:p w:rsidR="00C230E8" w:rsidRPr="008E0205" w:rsidRDefault="00C230E8" w:rsidP="008E020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Theme="minorEastAsia" w:cs="黑体"/>
          <w:sz w:val="32"/>
          <w:szCs w:val="32"/>
        </w:rPr>
      </w:pPr>
      <w:r w:rsidRPr="008E0205">
        <w:rPr>
          <w:rFonts w:ascii="仿宋_GB2312" w:eastAsia="仿宋_GB2312" w:hAnsiTheme="minorEastAsia" w:cs="黑体" w:hint="eastAsia"/>
          <w:sz w:val="32"/>
          <w:szCs w:val="32"/>
        </w:rPr>
        <w:t>2019年预计开展的体育赛事主要有：</w:t>
      </w:r>
    </w:p>
    <w:p w:rsidR="008E0205" w:rsidRPr="008E0205" w:rsidRDefault="008E0205" w:rsidP="008E020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Theme="minorEastAsia" w:cs="黑体"/>
          <w:sz w:val="32"/>
          <w:szCs w:val="32"/>
        </w:rPr>
      </w:pPr>
      <w:r w:rsidRPr="008E0205">
        <w:rPr>
          <w:rFonts w:ascii="仿宋_GB2312" w:eastAsia="仿宋_GB2312" w:hAnsiTheme="minorEastAsia" w:cs="黑体" w:hint="eastAsia"/>
          <w:sz w:val="32"/>
          <w:szCs w:val="32"/>
        </w:rPr>
        <w:t>1、一带</w:t>
      </w:r>
      <w:proofErr w:type="gramStart"/>
      <w:r w:rsidRPr="008E0205">
        <w:rPr>
          <w:rFonts w:ascii="仿宋_GB2312" w:eastAsia="仿宋_GB2312" w:hAnsiTheme="minorEastAsia" w:cs="黑体" w:hint="eastAsia"/>
          <w:sz w:val="32"/>
          <w:szCs w:val="32"/>
        </w:rPr>
        <w:t>一路国际</w:t>
      </w:r>
      <w:proofErr w:type="gramEnd"/>
      <w:r w:rsidRPr="008E0205">
        <w:rPr>
          <w:rFonts w:ascii="仿宋_GB2312" w:eastAsia="仿宋_GB2312" w:hAnsiTheme="minorEastAsia" w:cs="黑体" w:hint="eastAsia"/>
          <w:sz w:val="32"/>
          <w:szCs w:val="32"/>
        </w:rPr>
        <w:t>足球邀请赛，预计</w:t>
      </w:r>
      <w:r w:rsidR="001A1736">
        <w:rPr>
          <w:rFonts w:ascii="仿宋_GB2312" w:eastAsia="仿宋_GB2312" w:hAnsiTheme="minorEastAsia" w:cs="黑体" w:hint="eastAsia"/>
          <w:sz w:val="32"/>
          <w:szCs w:val="32"/>
        </w:rPr>
        <w:t>34场比赛，预计平均每场3000人次；</w:t>
      </w:r>
    </w:p>
    <w:p w:rsidR="00C230E8" w:rsidRPr="008E0205" w:rsidRDefault="003C660C" w:rsidP="008E020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Theme="minorEastAsia" w:cs="黑体"/>
          <w:sz w:val="32"/>
          <w:szCs w:val="32"/>
        </w:rPr>
      </w:pPr>
      <w:r>
        <w:rPr>
          <w:rFonts w:ascii="仿宋_GB2312" w:eastAsia="仿宋_GB2312" w:hAnsiTheme="minorEastAsia" w:cs="黑体" w:hint="eastAsia"/>
          <w:sz w:val="32"/>
          <w:szCs w:val="32"/>
        </w:rPr>
        <w:t>2</w:t>
      </w:r>
      <w:r w:rsidR="00C230E8" w:rsidRPr="008E0205">
        <w:rPr>
          <w:rFonts w:ascii="仿宋_GB2312" w:eastAsia="仿宋_GB2312" w:hAnsiTheme="minorEastAsia" w:cs="黑体" w:hint="eastAsia"/>
          <w:sz w:val="32"/>
          <w:szCs w:val="32"/>
        </w:rPr>
        <w:t>、3月至10月中甲联赛、足协杯等赛事大约18场的比赛，预计平均每场5000人次；</w:t>
      </w:r>
    </w:p>
    <w:p w:rsidR="00C230E8" w:rsidRPr="008E0205" w:rsidRDefault="003C660C" w:rsidP="008E020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Theme="minorEastAsia" w:cs="黑体"/>
          <w:sz w:val="32"/>
          <w:szCs w:val="32"/>
        </w:rPr>
      </w:pPr>
      <w:r>
        <w:rPr>
          <w:rFonts w:ascii="仿宋_GB2312" w:eastAsia="仿宋_GB2312" w:hAnsiTheme="minorEastAsia" w:cs="黑体" w:hint="eastAsia"/>
          <w:sz w:val="32"/>
          <w:szCs w:val="32"/>
        </w:rPr>
        <w:lastRenderedPageBreak/>
        <w:t>3</w:t>
      </w:r>
      <w:r w:rsidR="00C230E8" w:rsidRPr="008E0205">
        <w:rPr>
          <w:rFonts w:ascii="仿宋_GB2312" w:eastAsia="仿宋_GB2312" w:hAnsiTheme="minorEastAsia" w:cs="黑体" w:hint="eastAsia"/>
          <w:sz w:val="32"/>
          <w:szCs w:val="32"/>
        </w:rPr>
        <w:t>、业余体校、铁汉生态专业足球队每月进行的业余和专业的足球训练，预计培训</w:t>
      </w:r>
      <w:proofErr w:type="gramStart"/>
      <w:r w:rsidR="00C230E8" w:rsidRPr="008E0205">
        <w:rPr>
          <w:rFonts w:ascii="仿宋_GB2312" w:eastAsia="仿宋_GB2312" w:hAnsiTheme="minorEastAsia" w:cs="黑体" w:hint="eastAsia"/>
          <w:sz w:val="32"/>
          <w:szCs w:val="32"/>
        </w:rPr>
        <w:t>人次不</w:t>
      </w:r>
      <w:proofErr w:type="gramEnd"/>
      <w:r w:rsidR="00C230E8" w:rsidRPr="008E0205">
        <w:rPr>
          <w:rFonts w:ascii="仿宋_GB2312" w:eastAsia="仿宋_GB2312" w:hAnsiTheme="minorEastAsia" w:cs="黑体" w:hint="eastAsia"/>
          <w:sz w:val="32"/>
          <w:szCs w:val="32"/>
        </w:rPr>
        <w:t>低于1.5万人次；</w:t>
      </w:r>
    </w:p>
    <w:p w:rsidR="00C230E8" w:rsidRPr="008E0205" w:rsidRDefault="003C660C" w:rsidP="008E020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Theme="minorEastAsia" w:cs="黑体"/>
          <w:sz w:val="32"/>
          <w:szCs w:val="32"/>
        </w:rPr>
      </w:pPr>
      <w:r>
        <w:rPr>
          <w:rFonts w:ascii="仿宋_GB2312" w:eastAsia="仿宋_GB2312" w:hAnsiTheme="minorEastAsia" w:cs="黑体" w:hint="eastAsia"/>
          <w:sz w:val="32"/>
          <w:szCs w:val="32"/>
        </w:rPr>
        <w:t>4</w:t>
      </w:r>
      <w:r w:rsidR="00C230E8" w:rsidRPr="008E0205">
        <w:rPr>
          <w:rFonts w:ascii="仿宋_GB2312" w:eastAsia="仿宋_GB2312" w:hAnsiTheme="minorEastAsia" w:cs="黑体" w:hint="eastAsia"/>
          <w:sz w:val="32"/>
          <w:szCs w:val="32"/>
        </w:rPr>
        <w:t>、每年11月份举办的全区运动会，</w:t>
      </w:r>
      <w:r w:rsidR="008E0205" w:rsidRPr="008E0205">
        <w:rPr>
          <w:rFonts w:ascii="仿宋_GB2312" w:eastAsia="仿宋_GB2312" w:hAnsiTheme="minorEastAsia" w:cs="黑体" w:hint="eastAsia"/>
          <w:sz w:val="32"/>
          <w:szCs w:val="32"/>
        </w:rPr>
        <w:t>预计不低于5000人次的学生参与；</w:t>
      </w:r>
    </w:p>
    <w:p w:rsidR="008E0205" w:rsidRPr="008E0205" w:rsidRDefault="003C660C" w:rsidP="008E020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Theme="minorEastAsia" w:cs="黑体"/>
          <w:sz w:val="32"/>
          <w:szCs w:val="32"/>
        </w:rPr>
      </w:pPr>
      <w:r>
        <w:rPr>
          <w:rFonts w:ascii="仿宋_GB2312" w:eastAsia="仿宋_GB2312" w:hAnsiTheme="minorEastAsia" w:cs="黑体" w:hint="eastAsia"/>
          <w:sz w:val="32"/>
          <w:szCs w:val="32"/>
        </w:rPr>
        <w:t>5</w:t>
      </w:r>
      <w:r w:rsidR="008E0205" w:rsidRPr="008E0205">
        <w:rPr>
          <w:rFonts w:ascii="仿宋_GB2312" w:eastAsia="仿宋_GB2312" w:hAnsiTheme="minorEastAsia" w:cs="黑体" w:hint="eastAsia"/>
          <w:sz w:val="32"/>
          <w:szCs w:val="32"/>
        </w:rPr>
        <w:t>、预计6－8月举办的机关足球联赛、全民健身日系列活动等，活动人数不低于5000人次。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四、群众参加体育赛事和体育活动、接受体育培训、进行日常健身服务预计情况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（一）室内体育场地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体育场核心区</w:t>
      </w:r>
      <w:r>
        <w:rPr>
          <w:rFonts w:ascii="仿宋_GB2312" w:eastAsia="仿宋_GB2312" w:hAnsi="仿宋" w:hint="eastAsia"/>
          <w:sz w:val="32"/>
          <w:szCs w:val="32"/>
        </w:rPr>
        <w:t>计划全年接待不低于</w:t>
      </w:r>
      <w:r w:rsidR="000B2AEA">
        <w:rPr>
          <w:rFonts w:ascii="仿宋_GB2312" w:eastAsia="仿宋_GB2312" w:hAnsi="仿宋" w:hint="eastAsia"/>
          <w:sz w:val="32"/>
          <w:szCs w:val="32"/>
        </w:rPr>
        <w:t>24万</w:t>
      </w:r>
      <w:r>
        <w:rPr>
          <w:rFonts w:ascii="仿宋_GB2312" w:eastAsia="仿宋_GB2312" w:hAnsi="仿宋" w:hint="eastAsia"/>
          <w:sz w:val="32"/>
          <w:szCs w:val="32"/>
        </w:rPr>
        <w:t>人次、月均接待不低于</w:t>
      </w:r>
      <w:r w:rsidR="000B2AEA">
        <w:rPr>
          <w:rFonts w:ascii="仿宋_GB2312" w:eastAsia="仿宋_GB2312" w:hAnsi="仿宋" w:hint="eastAsia"/>
          <w:sz w:val="32"/>
          <w:szCs w:val="32"/>
        </w:rPr>
        <w:t>2万</w:t>
      </w:r>
      <w:r>
        <w:rPr>
          <w:rFonts w:ascii="仿宋_GB2312" w:eastAsia="仿宋_GB2312" w:hAnsi="仿宋" w:hint="eastAsia"/>
          <w:sz w:val="32"/>
          <w:szCs w:val="32"/>
        </w:rPr>
        <w:t>人次、日均接待不低于</w:t>
      </w:r>
      <w:r w:rsidR="000B2AEA">
        <w:rPr>
          <w:rFonts w:ascii="仿宋_GB2312" w:eastAsia="仿宋_GB2312" w:hAnsi="仿宋" w:hint="eastAsia"/>
          <w:sz w:val="32"/>
          <w:szCs w:val="32"/>
        </w:rPr>
        <w:t xml:space="preserve">700 </w:t>
      </w:r>
      <w:r>
        <w:rPr>
          <w:rFonts w:ascii="仿宋_GB2312" w:eastAsia="仿宋_GB2312" w:hAnsi="仿宋" w:hint="eastAsia"/>
          <w:sz w:val="32"/>
          <w:szCs w:val="32"/>
        </w:rPr>
        <w:t>人次，全年室内体育场地每万平米平均接待不低于</w:t>
      </w:r>
      <w:r w:rsidR="000B2AEA">
        <w:rPr>
          <w:rFonts w:ascii="仿宋_GB2312" w:eastAsia="仿宋_GB2312" w:hAnsi="仿宋" w:hint="eastAsia"/>
          <w:sz w:val="32"/>
          <w:szCs w:val="32"/>
        </w:rPr>
        <w:t>20万</w:t>
      </w:r>
      <w:r>
        <w:rPr>
          <w:rFonts w:ascii="仿宋_GB2312" w:eastAsia="仿宋_GB2312" w:hAnsi="仿宋" w:hint="eastAsia"/>
          <w:sz w:val="32"/>
          <w:szCs w:val="32"/>
        </w:rPr>
        <w:t>人次。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（二）室外体育场地</w:t>
      </w:r>
    </w:p>
    <w:p w:rsidR="00815115" w:rsidRDefault="000B2AEA" w:rsidP="0081511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室外</w:t>
      </w:r>
      <w:r w:rsidR="00815115">
        <w:rPr>
          <w:rFonts w:ascii="仿宋_GB2312" w:eastAsia="仿宋_GB2312" w:hint="eastAsia"/>
          <w:sz w:val="32"/>
          <w:szCs w:val="32"/>
        </w:rPr>
        <w:t>体育场外围体育场地设施</w:t>
      </w:r>
      <w:r w:rsidR="00815115">
        <w:rPr>
          <w:rFonts w:ascii="仿宋_GB2312" w:eastAsia="仿宋_GB2312" w:hAnsi="仿宋" w:hint="eastAsia"/>
          <w:sz w:val="32"/>
          <w:szCs w:val="32"/>
        </w:rPr>
        <w:t>计划全年接待不低于</w:t>
      </w:r>
      <w:r>
        <w:rPr>
          <w:rFonts w:ascii="仿宋_GB2312" w:eastAsia="仿宋_GB2312" w:hAnsi="仿宋" w:hint="eastAsia"/>
          <w:sz w:val="32"/>
          <w:szCs w:val="32"/>
        </w:rPr>
        <w:t xml:space="preserve"> 54万</w:t>
      </w:r>
      <w:r w:rsidR="00815115">
        <w:rPr>
          <w:rFonts w:ascii="仿宋_GB2312" w:eastAsia="仿宋_GB2312" w:hAnsi="仿宋" w:hint="eastAsia"/>
          <w:sz w:val="32"/>
          <w:szCs w:val="32"/>
        </w:rPr>
        <w:t>人次、月均接待不低于</w:t>
      </w:r>
      <w:r>
        <w:rPr>
          <w:rFonts w:ascii="仿宋_GB2312" w:eastAsia="仿宋_GB2312" w:hAnsi="仿宋" w:hint="eastAsia"/>
          <w:sz w:val="32"/>
          <w:szCs w:val="32"/>
        </w:rPr>
        <w:t xml:space="preserve">4.5万 </w:t>
      </w:r>
      <w:r w:rsidR="00815115">
        <w:rPr>
          <w:rFonts w:ascii="仿宋_GB2312" w:eastAsia="仿宋_GB2312" w:hAnsi="仿宋" w:hint="eastAsia"/>
          <w:sz w:val="32"/>
          <w:szCs w:val="32"/>
        </w:rPr>
        <w:t>人次、日均接待不低于</w:t>
      </w:r>
      <w:r>
        <w:rPr>
          <w:rFonts w:ascii="仿宋_GB2312" w:eastAsia="仿宋_GB2312" w:hAnsi="仿宋" w:hint="eastAsia"/>
          <w:sz w:val="32"/>
          <w:szCs w:val="32"/>
        </w:rPr>
        <w:t>1500</w:t>
      </w:r>
      <w:r w:rsidR="00815115">
        <w:rPr>
          <w:rFonts w:ascii="仿宋_GB2312" w:eastAsia="仿宋_GB2312" w:hAnsi="仿宋" w:hint="eastAsia"/>
          <w:sz w:val="32"/>
          <w:szCs w:val="32"/>
        </w:rPr>
        <w:t xml:space="preserve">      人次，全年室外体育场地平均每万平米接待不低于 </w:t>
      </w:r>
      <w:r>
        <w:rPr>
          <w:rFonts w:ascii="仿宋_GB2312" w:eastAsia="仿宋_GB2312" w:hAnsi="仿宋" w:hint="eastAsia"/>
          <w:sz w:val="32"/>
          <w:szCs w:val="32"/>
        </w:rPr>
        <w:t>80万</w:t>
      </w:r>
      <w:r w:rsidR="00815115">
        <w:rPr>
          <w:rFonts w:ascii="仿宋_GB2312" w:eastAsia="仿宋_GB2312" w:hAnsi="仿宋" w:hint="eastAsia"/>
          <w:sz w:val="32"/>
          <w:szCs w:val="32"/>
        </w:rPr>
        <w:t>人次。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五、为群众身边的体育组织服务预计情况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截至2019</w:t>
      </w:r>
      <w:r w:rsidR="00F01902">
        <w:rPr>
          <w:rFonts w:ascii="仿宋_GB2312" w:eastAsia="仿宋_GB2312" w:hAnsi="仿宋" w:hint="eastAsia"/>
          <w:sz w:val="32"/>
          <w:szCs w:val="32"/>
        </w:rPr>
        <w:t>年底，体育场</w:t>
      </w:r>
      <w:r>
        <w:rPr>
          <w:rFonts w:ascii="仿宋_GB2312" w:eastAsia="仿宋_GB2312" w:hAnsi="仿宋" w:hint="eastAsia"/>
          <w:sz w:val="32"/>
          <w:szCs w:val="32"/>
        </w:rPr>
        <w:t>将为</w:t>
      </w:r>
      <w:r w:rsidR="00F01902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个运动项目俱乐部（群众体育组织）提供活动场所，会员总数达到</w:t>
      </w:r>
      <w:r w:rsidR="00F01902">
        <w:rPr>
          <w:rFonts w:ascii="仿宋_GB2312" w:eastAsia="仿宋_GB2312" w:hAnsi="仿宋" w:hint="eastAsia"/>
          <w:sz w:val="32"/>
          <w:szCs w:val="32"/>
        </w:rPr>
        <w:t xml:space="preserve">1200 </w:t>
      </w:r>
      <w:r>
        <w:rPr>
          <w:rFonts w:ascii="仿宋_GB2312" w:eastAsia="仿宋_GB2312" w:hAnsi="仿宋" w:hint="eastAsia"/>
          <w:sz w:val="32"/>
          <w:szCs w:val="32"/>
        </w:rPr>
        <w:t>人（有关运动项目俱乐部、群众体育组织名单及其联系人、联系方式附后）。</w:t>
      </w:r>
    </w:p>
    <w:p w:rsidR="00986DA3" w:rsidRDefault="00986DA3" w:rsidP="00986DA3">
      <w:pPr>
        <w:pStyle w:val="a3"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_GB2312" w:eastAsia="仿宋_GB2312" w:hAnsi="仿宋"/>
          <w:sz w:val="32"/>
          <w:szCs w:val="32"/>
        </w:rPr>
      </w:pPr>
      <w:r w:rsidRPr="00986DA3">
        <w:rPr>
          <w:rFonts w:ascii="仿宋_GB2312" w:eastAsia="仿宋_GB2312" w:hAnsi="仿宋" w:hint="eastAsia"/>
          <w:sz w:val="32"/>
          <w:szCs w:val="32"/>
        </w:rPr>
        <w:lastRenderedPageBreak/>
        <w:t>梅县铁汉生态足球俱乐部</w:t>
      </w:r>
      <w:r w:rsidR="00B87092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14EB6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1A1736">
        <w:rPr>
          <w:rFonts w:ascii="仿宋_GB2312" w:eastAsia="仿宋_GB2312" w:hAnsi="仿宋" w:hint="eastAsia"/>
          <w:sz w:val="32"/>
          <w:szCs w:val="32"/>
        </w:rPr>
        <w:t>李庆 13502331817</w:t>
      </w:r>
    </w:p>
    <w:p w:rsidR="00986DA3" w:rsidRDefault="00986DA3" w:rsidP="00986DA3">
      <w:pPr>
        <w:pStyle w:val="a3"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梅县健佳青少年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足球俱乐部</w:t>
      </w:r>
      <w:r w:rsidR="00B87092">
        <w:rPr>
          <w:rFonts w:ascii="仿宋_GB2312" w:eastAsia="仿宋_GB2312" w:hAnsi="仿宋" w:hint="eastAsia"/>
          <w:sz w:val="32"/>
          <w:szCs w:val="32"/>
        </w:rPr>
        <w:t xml:space="preserve">  张良华13823818930</w:t>
      </w:r>
    </w:p>
    <w:p w:rsidR="00986DA3" w:rsidRDefault="00986DA3" w:rsidP="00986DA3">
      <w:pPr>
        <w:pStyle w:val="a3"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梅县区足球协会</w:t>
      </w:r>
      <w:r w:rsidR="00B87092">
        <w:rPr>
          <w:rFonts w:ascii="仿宋_GB2312" w:eastAsia="仿宋_GB2312" w:hAnsi="仿宋" w:hint="eastAsia"/>
          <w:sz w:val="32"/>
          <w:szCs w:val="32"/>
        </w:rPr>
        <w:t xml:space="preserve">   廖会长</w:t>
      </w:r>
      <w:r w:rsidR="00C14BD8">
        <w:rPr>
          <w:rFonts w:ascii="仿宋_GB2312" w:eastAsia="仿宋_GB2312" w:hAnsi="仿宋" w:hint="eastAsia"/>
          <w:sz w:val="32"/>
          <w:szCs w:val="32"/>
        </w:rPr>
        <w:t xml:space="preserve"> 13502525839</w:t>
      </w:r>
    </w:p>
    <w:p w:rsidR="00986DA3" w:rsidRDefault="00986DA3" w:rsidP="00986DA3">
      <w:pPr>
        <w:pStyle w:val="a3"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梅县区田径协会</w:t>
      </w:r>
      <w:r w:rsidR="00C14BD8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14EB6">
        <w:rPr>
          <w:rFonts w:ascii="仿宋_GB2312" w:eastAsia="仿宋_GB2312" w:hAnsi="仿宋" w:hint="eastAsia"/>
          <w:sz w:val="32"/>
          <w:szCs w:val="32"/>
        </w:rPr>
        <w:t xml:space="preserve"> 何新桂</w:t>
      </w:r>
      <w:r w:rsidR="00C14EB6">
        <w:rPr>
          <w:rFonts w:ascii="仿宋_GB2312" w:eastAsia="仿宋_GB2312" w:hAnsi="仿宋" w:hint="eastAsia"/>
          <w:sz w:val="32"/>
          <w:szCs w:val="32"/>
        </w:rPr>
        <w:tab/>
        <w:t>13751950889</w:t>
      </w:r>
    </w:p>
    <w:p w:rsidR="00B87092" w:rsidRPr="00986DA3" w:rsidRDefault="00B87092" w:rsidP="00986DA3">
      <w:pPr>
        <w:pStyle w:val="a3"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梅县区老年人体育协会  </w:t>
      </w:r>
      <w:r w:rsidR="00C14BD8">
        <w:rPr>
          <w:rFonts w:ascii="仿宋_GB2312" w:eastAsia="仿宋_GB2312" w:hAnsi="仿宋" w:hint="eastAsia"/>
          <w:sz w:val="32"/>
          <w:szCs w:val="32"/>
        </w:rPr>
        <w:t>李</w:t>
      </w:r>
      <w:r>
        <w:rPr>
          <w:rFonts w:ascii="仿宋_GB2312" w:eastAsia="仿宋_GB2312" w:hAnsi="仿宋" w:hint="eastAsia"/>
          <w:sz w:val="32"/>
          <w:szCs w:val="32"/>
        </w:rPr>
        <w:t xml:space="preserve">主席 </w:t>
      </w:r>
      <w:r w:rsidR="00C14BD8">
        <w:rPr>
          <w:rFonts w:ascii="仿宋_GB2312" w:eastAsia="仿宋_GB2312" w:hAnsi="仿宋" w:hint="eastAsia"/>
          <w:sz w:val="32"/>
          <w:szCs w:val="32"/>
        </w:rPr>
        <w:t>13802368031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六、成本支出预计情况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2019年场馆开放成本支出预计最低为</w:t>
      </w:r>
      <w:r w:rsidR="00986DA3">
        <w:rPr>
          <w:rFonts w:ascii="仿宋_GB2312" w:eastAsia="仿宋_GB2312" w:hAnsi="仿宋" w:hint="eastAsia"/>
          <w:sz w:val="32"/>
          <w:szCs w:val="32"/>
        </w:rPr>
        <w:t>285</w:t>
      </w:r>
      <w:r>
        <w:rPr>
          <w:rFonts w:ascii="仿宋_GB2312" w:eastAsia="仿宋_GB2312" w:hAnsi="仿宋" w:hint="eastAsia"/>
          <w:sz w:val="32"/>
          <w:szCs w:val="32"/>
        </w:rPr>
        <w:t>万元，其中水电气热能耗支出最低为</w:t>
      </w:r>
      <w:r w:rsidR="00986DA3">
        <w:rPr>
          <w:rFonts w:ascii="仿宋_GB2312" w:eastAsia="仿宋_GB2312" w:hAnsi="仿宋" w:hint="eastAsia"/>
          <w:sz w:val="32"/>
          <w:szCs w:val="32"/>
        </w:rPr>
        <w:t xml:space="preserve"> 60</w:t>
      </w:r>
      <w:r>
        <w:rPr>
          <w:rFonts w:ascii="仿宋_GB2312" w:eastAsia="仿宋_GB2312" w:hAnsi="仿宋" w:hint="eastAsia"/>
          <w:sz w:val="32"/>
          <w:szCs w:val="32"/>
        </w:rPr>
        <w:t>万元。</w:t>
      </w:r>
    </w:p>
    <w:p w:rsidR="00815115" w:rsidRPr="00986DA3" w:rsidRDefault="00815115" w:rsidP="00815115">
      <w:pPr>
        <w:snapToGrid w:val="0"/>
        <w:spacing w:line="360" w:lineRule="auto"/>
        <w:ind w:firstLineChars="1900" w:firstLine="6080"/>
        <w:jc w:val="left"/>
        <w:rPr>
          <w:rFonts w:ascii="仿宋_GB2312" w:eastAsia="仿宋_GB2312" w:hAnsi="仿宋"/>
          <w:sz w:val="32"/>
          <w:szCs w:val="32"/>
        </w:rPr>
      </w:pPr>
    </w:p>
    <w:p w:rsidR="00815115" w:rsidRDefault="00815115" w:rsidP="00815115">
      <w:pPr>
        <w:snapToGrid w:val="0"/>
        <w:spacing w:line="360" w:lineRule="auto"/>
        <w:ind w:firstLineChars="1900" w:firstLine="6080"/>
        <w:jc w:val="left"/>
        <w:rPr>
          <w:rFonts w:ascii="仿宋_GB2312" w:eastAsia="仿宋_GB2312" w:hAnsi="仿宋"/>
          <w:sz w:val="32"/>
          <w:szCs w:val="32"/>
        </w:rPr>
      </w:pPr>
    </w:p>
    <w:p w:rsidR="00815115" w:rsidRDefault="00F01902" w:rsidP="00815115">
      <w:pPr>
        <w:snapToGrid w:val="0"/>
        <w:spacing w:line="360" w:lineRule="auto"/>
        <w:ind w:firstLineChars="1900" w:firstLine="60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曾宪梓</w:t>
      </w:r>
      <w:r>
        <w:rPr>
          <w:rFonts w:ascii="仿宋_GB2312" w:eastAsia="仿宋_GB2312" w:hint="eastAsia"/>
          <w:sz w:val="32"/>
          <w:szCs w:val="32"/>
        </w:rPr>
        <w:t>体育场</w:t>
      </w:r>
    </w:p>
    <w:p w:rsidR="00815115" w:rsidRDefault="00815115" w:rsidP="00F01902">
      <w:pPr>
        <w:snapToGrid w:val="0"/>
        <w:spacing w:line="360" w:lineRule="auto"/>
        <w:ind w:firstLineChars="1750" w:firstLine="560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</w:t>
      </w:r>
      <w:r w:rsidR="00F01902">
        <w:rPr>
          <w:rFonts w:ascii="仿宋_GB2312" w:eastAsia="仿宋_GB2312" w:hint="eastAsia"/>
          <w:sz w:val="32"/>
          <w:szCs w:val="32"/>
        </w:rPr>
        <w:t xml:space="preserve">11 </w:t>
      </w:r>
      <w:r>
        <w:rPr>
          <w:rFonts w:ascii="仿宋_GB2312" w:eastAsia="仿宋_GB2312" w:hint="eastAsia"/>
          <w:sz w:val="32"/>
          <w:szCs w:val="32"/>
        </w:rPr>
        <w:t>月</w:t>
      </w:r>
      <w:r w:rsidR="00F01902">
        <w:rPr>
          <w:rFonts w:ascii="仿宋_GB2312" w:eastAsia="仿宋_GB2312" w:hint="eastAsia"/>
          <w:sz w:val="32"/>
          <w:szCs w:val="32"/>
        </w:rPr>
        <w:t xml:space="preserve">20 </w:t>
      </w:r>
      <w:r>
        <w:rPr>
          <w:rFonts w:ascii="仿宋_GB2312" w:eastAsia="仿宋_GB2312" w:hint="eastAsia"/>
          <w:sz w:val="32"/>
          <w:szCs w:val="32"/>
        </w:rPr>
        <w:t xml:space="preserve">日 </w:t>
      </w:r>
    </w:p>
    <w:p w:rsidR="00815115" w:rsidRDefault="00815115" w:rsidP="00815115">
      <w:pPr>
        <w:snapToGrid w:val="0"/>
        <w:spacing w:line="360" w:lineRule="auto"/>
      </w:pPr>
    </w:p>
    <w:p w:rsidR="007F1970" w:rsidRPr="00815115" w:rsidRDefault="007F1970"/>
    <w:sectPr w:rsidR="007F1970" w:rsidRPr="00815115" w:rsidSect="007F1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43F" w:rsidRDefault="00A9243F" w:rsidP="003C660C">
      <w:r>
        <w:separator/>
      </w:r>
    </w:p>
  </w:endnote>
  <w:endnote w:type="continuationSeparator" w:id="0">
    <w:p w:rsidR="00A9243F" w:rsidRDefault="00A9243F" w:rsidP="003C6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43F" w:rsidRDefault="00A9243F" w:rsidP="003C660C">
      <w:r>
        <w:separator/>
      </w:r>
    </w:p>
  </w:footnote>
  <w:footnote w:type="continuationSeparator" w:id="0">
    <w:p w:rsidR="00A9243F" w:rsidRDefault="00A9243F" w:rsidP="003C6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5D4F"/>
    <w:multiLevelType w:val="hybridMultilevel"/>
    <w:tmpl w:val="D2AE18E4"/>
    <w:lvl w:ilvl="0" w:tplc="17CC52D2">
      <w:start w:val="1"/>
      <w:numFmt w:val="decimal"/>
      <w:lvlText w:val="%1、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">
    <w:nsid w:val="520F4E5C"/>
    <w:multiLevelType w:val="hybridMultilevel"/>
    <w:tmpl w:val="7C4CF662"/>
    <w:lvl w:ilvl="0" w:tplc="1EC6056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115"/>
    <w:rsid w:val="00091C6E"/>
    <w:rsid w:val="000B2AEA"/>
    <w:rsid w:val="00176514"/>
    <w:rsid w:val="00194432"/>
    <w:rsid w:val="001A1736"/>
    <w:rsid w:val="001A4B2D"/>
    <w:rsid w:val="001E34EA"/>
    <w:rsid w:val="003C660C"/>
    <w:rsid w:val="00551874"/>
    <w:rsid w:val="006274AB"/>
    <w:rsid w:val="006D3509"/>
    <w:rsid w:val="007F1970"/>
    <w:rsid w:val="00815115"/>
    <w:rsid w:val="008C5643"/>
    <w:rsid w:val="008E0205"/>
    <w:rsid w:val="00986DA3"/>
    <w:rsid w:val="00A160C5"/>
    <w:rsid w:val="00A9243F"/>
    <w:rsid w:val="00B1716F"/>
    <w:rsid w:val="00B87092"/>
    <w:rsid w:val="00C14BD8"/>
    <w:rsid w:val="00C14EB6"/>
    <w:rsid w:val="00C230E8"/>
    <w:rsid w:val="00CA66B3"/>
    <w:rsid w:val="00EB72C7"/>
    <w:rsid w:val="00F01902"/>
    <w:rsid w:val="00F068B0"/>
    <w:rsid w:val="00F24B2B"/>
    <w:rsid w:val="00F450A9"/>
    <w:rsid w:val="00F661AE"/>
    <w:rsid w:val="00FB6BF2"/>
    <w:rsid w:val="00FB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A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C6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660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6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660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228</Words>
  <Characters>1302</Characters>
  <Application>Microsoft Office Word</Application>
  <DocSecurity>0</DocSecurity>
  <Lines>10</Lines>
  <Paragraphs>3</Paragraphs>
  <ScaleCrop>false</ScaleCrop>
  <Company>hf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zlf</dc:creator>
  <cp:keywords/>
  <dc:description/>
  <cp:lastModifiedBy>zlf</cp:lastModifiedBy>
  <cp:revision>10</cp:revision>
  <cp:lastPrinted>2018-11-08T07:16:00Z</cp:lastPrinted>
  <dcterms:created xsi:type="dcterms:W3CDTF">2018-11-05T01:13:00Z</dcterms:created>
  <dcterms:modified xsi:type="dcterms:W3CDTF">2018-11-09T02:41:00Z</dcterms:modified>
</cp:coreProperties>
</file>